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DCDD9" w14:textId="77777777" w:rsidR="00A868E8" w:rsidRDefault="00A868E8" w:rsidP="007C288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1EFCFD" w14:textId="77777777" w:rsidR="003B232D" w:rsidRDefault="003B232D" w:rsidP="007C288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DC32D4" w14:textId="77777777" w:rsidR="00362D3F" w:rsidRDefault="00362D3F" w:rsidP="00591BB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Information for Website </w:t>
      </w:r>
    </w:p>
    <w:p w14:paraId="0C96BC58" w14:textId="1D4901F5" w:rsidR="007C2885" w:rsidRDefault="00B22F24" w:rsidP="00591BB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CACREP Vital Statistics 20</w:t>
      </w:r>
      <w:r w:rsidR="002E04D6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475ED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E04D6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0DC440D5" w14:textId="77777777" w:rsidR="00362D3F" w:rsidRPr="007C2885" w:rsidRDefault="00362D3F" w:rsidP="00591BB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F7DC15" w14:textId="77777777" w:rsidR="001E16DE" w:rsidRPr="001E16DE" w:rsidRDefault="001E16DE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1E16DE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M.S. Clinical Mental Health Counseling</w:t>
      </w:r>
    </w:p>
    <w:p w14:paraId="0BC2EE05" w14:textId="78BA3D96" w:rsidR="00104AE4" w:rsidRDefault="00054B43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Last year, </w:t>
      </w:r>
      <w:r w:rsidR="006457CD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3D2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 w:rsidR="00104AE4" w:rsidRPr="00104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graduated</w:t>
      </w:r>
      <w:r w:rsidR="001E16DE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r w:rsidR="0067547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E16DE">
        <w:rPr>
          <w:rFonts w:ascii="Times New Roman" w:eastAsia="Times New Roman" w:hAnsi="Times New Roman" w:cs="Times New Roman"/>
          <w:sz w:val="24"/>
          <w:szCs w:val="24"/>
        </w:rPr>
        <w:t>Clinical Mental Health Counseling (CMHC) program. The pass rate for the National Counselor</w:t>
      </w:r>
      <w:r w:rsidR="0067547B">
        <w:rPr>
          <w:rFonts w:ascii="Times New Roman" w:eastAsia="Times New Roman" w:hAnsi="Times New Roman" w:cs="Times New Roman"/>
          <w:sz w:val="24"/>
          <w:szCs w:val="24"/>
        </w:rPr>
        <w:t xml:space="preserve"> Examination (NCE) </w:t>
      </w:r>
      <w:r w:rsidR="001E16DE">
        <w:rPr>
          <w:rFonts w:ascii="Times New Roman" w:eastAsia="Times New Roman" w:hAnsi="Times New Roman" w:cs="Times New Roman"/>
          <w:sz w:val="24"/>
          <w:szCs w:val="24"/>
        </w:rPr>
        <w:t>w</w:t>
      </w:r>
      <w:r w:rsidR="00D55AC3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6457CD">
        <w:rPr>
          <w:rFonts w:ascii="Times New Roman" w:eastAsia="Times New Roman" w:hAnsi="Times New Roman" w:cs="Times New Roman"/>
          <w:sz w:val="24"/>
          <w:szCs w:val="24"/>
        </w:rPr>
        <w:t>85</w:t>
      </w:r>
      <w:r w:rsidR="001E16DE" w:rsidRPr="00F97833">
        <w:rPr>
          <w:rFonts w:ascii="Times New Roman" w:eastAsia="Times New Roman" w:hAnsi="Times New Roman" w:cs="Times New Roman"/>
          <w:sz w:val="24"/>
          <w:szCs w:val="24"/>
        </w:rPr>
        <w:t>%.</w:t>
      </w:r>
      <w:r w:rsidR="001E1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4AE4">
        <w:rPr>
          <w:rFonts w:ascii="Times New Roman" w:eastAsia="Times New Roman" w:hAnsi="Times New Roman" w:cs="Times New Roman"/>
          <w:sz w:val="24"/>
          <w:szCs w:val="24"/>
        </w:rPr>
        <w:t>The Texas Higher Educ</w:t>
      </w:r>
      <w:r>
        <w:rPr>
          <w:rFonts w:ascii="Times New Roman" w:eastAsia="Times New Roman" w:hAnsi="Times New Roman" w:cs="Times New Roman"/>
          <w:sz w:val="24"/>
          <w:szCs w:val="24"/>
        </w:rPr>
        <w:t>ation Coordinating Board reported</w:t>
      </w:r>
      <w:r w:rsidR="00104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4AE4" w:rsidRPr="004568E9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4568E9" w:rsidRPr="004568E9">
        <w:rPr>
          <w:rFonts w:ascii="Times New Roman" w:eastAsia="Times New Roman" w:hAnsi="Times New Roman" w:cs="Times New Roman"/>
          <w:sz w:val="24"/>
          <w:szCs w:val="24"/>
        </w:rPr>
        <w:t>72%</w:t>
      </w:r>
      <w:r w:rsidR="00104AE4" w:rsidRPr="004568E9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="00104AE4">
        <w:rPr>
          <w:rFonts w:ascii="Times New Roman" w:eastAsia="Times New Roman" w:hAnsi="Times New Roman" w:cs="Times New Roman"/>
          <w:sz w:val="24"/>
          <w:szCs w:val="24"/>
        </w:rPr>
        <w:t xml:space="preserve"> our 201</w:t>
      </w:r>
      <w:r w:rsidR="003C0A46">
        <w:rPr>
          <w:rFonts w:ascii="Times New Roman" w:eastAsia="Times New Roman" w:hAnsi="Times New Roman" w:cs="Times New Roman"/>
          <w:sz w:val="24"/>
          <w:szCs w:val="24"/>
        </w:rPr>
        <w:t>7</w:t>
      </w:r>
      <w:r w:rsidR="00104AE4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3C0A46">
        <w:rPr>
          <w:rFonts w:ascii="Times New Roman" w:eastAsia="Times New Roman" w:hAnsi="Times New Roman" w:cs="Times New Roman"/>
          <w:sz w:val="24"/>
          <w:szCs w:val="24"/>
        </w:rPr>
        <w:t>8</w:t>
      </w:r>
      <w:r w:rsidR="00104AE4">
        <w:rPr>
          <w:rFonts w:ascii="Times New Roman" w:eastAsia="Times New Roman" w:hAnsi="Times New Roman" w:cs="Times New Roman"/>
          <w:sz w:val="24"/>
          <w:szCs w:val="24"/>
        </w:rPr>
        <w:t xml:space="preserve"> program graduates were employed in the fourth quarter of 201</w:t>
      </w:r>
      <w:r w:rsidR="003C0A46">
        <w:rPr>
          <w:rFonts w:ascii="Times New Roman" w:eastAsia="Times New Roman" w:hAnsi="Times New Roman" w:cs="Times New Roman"/>
          <w:sz w:val="24"/>
          <w:szCs w:val="24"/>
        </w:rPr>
        <w:t>8</w:t>
      </w:r>
      <w:r w:rsidR="003D2619">
        <w:rPr>
          <w:rFonts w:ascii="Times New Roman" w:eastAsia="Times New Roman" w:hAnsi="Times New Roman" w:cs="Times New Roman"/>
          <w:sz w:val="24"/>
          <w:szCs w:val="24"/>
        </w:rPr>
        <w:t>*</w:t>
      </w:r>
      <w:r w:rsidR="001E1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4AE4">
        <w:rPr>
          <w:rFonts w:ascii="Times New Roman" w:eastAsia="Times New Roman" w:hAnsi="Times New Roman" w:cs="Times New Roman"/>
          <w:sz w:val="24"/>
          <w:szCs w:val="24"/>
        </w:rPr>
        <w:t>T</w:t>
      </w:r>
      <w:r w:rsidR="001E16DE">
        <w:rPr>
          <w:rFonts w:ascii="Times New Roman" w:eastAsia="Times New Roman" w:hAnsi="Times New Roman" w:cs="Times New Roman"/>
          <w:sz w:val="24"/>
          <w:szCs w:val="24"/>
        </w:rPr>
        <w:t>he es</w:t>
      </w:r>
      <w:r w:rsidR="00104AE4">
        <w:rPr>
          <w:rFonts w:ascii="Times New Roman" w:eastAsia="Times New Roman" w:hAnsi="Times New Roman" w:cs="Times New Roman"/>
          <w:sz w:val="24"/>
          <w:szCs w:val="24"/>
        </w:rPr>
        <w:t xml:space="preserve">timated completion time for full-time students enrolled in the CMHC program is </w:t>
      </w:r>
      <w:r w:rsidR="0067547B">
        <w:rPr>
          <w:rFonts w:ascii="Times New Roman" w:eastAsia="Times New Roman" w:hAnsi="Times New Roman" w:cs="Times New Roman"/>
          <w:sz w:val="24"/>
          <w:szCs w:val="24"/>
        </w:rPr>
        <w:t>2.5-3 years</w:t>
      </w:r>
      <w:r w:rsidR="00104AE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C0A46">
        <w:rPr>
          <w:rFonts w:ascii="Times New Roman" w:eastAsia="Times New Roman" w:hAnsi="Times New Roman" w:cs="Times New Roman"/>
          <w:sz w:val="24"/>
          <w:szCs w:val="24"/>
        </w:rPr>
        <w:t>7</w:t>
      </w:r>
      <w:r w:rsidR="006457CD">
        <w:rPr>
          <w:rFonts w:ascii="Times New Roman" w:eastAsia="Times New Roman" w:hAnsi="Times New Roman" w:cs="Times New Roman"/>
          <w:sz w:val="24"/>
          <w:szCs w:val="24"/>
        </w:rPr>
        <w:t>2</w:t>
      </w:r>
      <w:r w:rsidR="00104AE4">
        <w:rPr>
          <w:rFonts w:ascii="Times New Roman" w:eastAsia="Times New Roman" w:hAnsi="Times New Roman" w:cs="Times New Roman"/>
          <w:sz w:val="24"/>
          <w:szCs w:val="24"/>
        </w:rPr>
        <w:t>% of students admitted in Fall 201</w:t>
      </w:r>
      <w:r w:rsidR="006457CD">
        <w:rPr>
          <w:rFonts w:ascii="Times New Roman" w:eastAsia="Times New Roman" w:hAnsi="Times New Roman" w:cs="Times New Roman"/>
          <w:sz w:val="24"/>
          <w:szCs w:val="24"/>
        </w:rPr>
        <w:t>8</w:t>
      </w:r>
      <w:r w:rsidR="00104AE4">
        <w:rPr>
          <w:rFonts w:ascii="Times New Roman" w:eastAsia="Times New Roman" w:hAnsi="Times New Roman" w:cs="Times New Roman"/>
          <w:sz w:val="24"/>
          <w:szCs w:val="24"/>
        </w:rPr>
        <w:t xml:space="preserve"> graduated on this schedule.</w:t>
      </w:r>
    </w:p>
    <w:p w14:paraId="0F890F7F" w14:textId="6178AEB4" w:rsidR="00F97833" w:rsidRDefault="00F97833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gramStart"/>
      <w:r w:rsidR="003D2619">
        <w:rPr>
          <w:rFonts w:ascii="Times New Roman" w:eastAsia="Times New Roman" w:hAnsi="Times New Roman" w:cs="Times New Roman"/>
          <w:sz w:val="24"/>
          <w:szCs w:val="24"/>
        </w:rPr>
        <w:t>most</w:t>
      </w:r>
      <w:proofErr w:type="gramEnd"/>
      <w:r w:rsidR="003D2619">
        <w:rPr>
          <w:rFonts w:ascii="Times New Roman" w:eastAsia="Times New Roman" w:hAnsi="Times New Roman" w:cs="Times New Roman"/>
          <w:sz w:val="24"/>
          <w:szCs w:val="24"/>
        </w:rPr>
        <w:t xml:space="preserve"> current data from the THECB</w:t>
      </w:r>
    </w:p>
    <w:p w14:paraId="6DD31943" w14:textId="77777777" w:rsidR="00475ED7" w:rsidRDefault="00475ED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031E7DE" w14:textId="77777777" w:rsidR="001E16DE" w:rsidRPr="001E16DE" w:rsidRDefault="001E16DE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1E16DE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M.Ed.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School Counseling</w:t>
      </w:r>
    </w:p>
    <w:p w14:paraId="25991661" w14:textId="6AE828F4" w:rsidR="00104AE4" w:rsidRPr="00F97833" w:rsidRDefault="00104AE4" w:rsidP="001E16DE">
      <w:pPr>
        <w:rPr>
          <w:rFonts w:ascii="Times New Roman" w:eastAsia="Times New Roman" w:hAnsi="Times New Roman" w:cs="Times New Roman"/>
          <w:sz w:val="24"/>
          <w:szCs w:val="24"/>
        </w:rPr>
      </w:pPr>
      <w:r w:rsidRPr="00F97833">
        <w:rPr>
          <w:rFonts w:ascii="Times New Roman" w:eastAsia="Times New Roman" w:hAnsi="Times New Roman" w:cs="Times New Roman"/>
          <w:sz w:val="24"/>
          <w:szCs w:val="24"/>
        </w:rPr>
        <w:t>In 20</w:t>
      </w:r>
      <w:r w:rsidR="006457C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97833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475ED7">
        <w:rPr>
          <w:rFonts w:ascii="Times New Roman" w:eastAsia="Times New Roman" w:hAnsi="Times New Roman" w:cs="Times New Roman"/>
          <w:sz w:val="24"/>
          <w:szCs w:val="24"/>
        </w:rPr>
        <w:t>2</w:t>
      </w:r>
      <w:r w:rsidR="006457C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978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75ED7">
        <w:rPr>
          <w:rFonts w:ascii="Times New Roman" w:eastAsia="Times New Roman" w:hAnsi="Times New Roman" w:cs="Times New Roman"/>
          <w:sz w:val="24"/>
          <w:szCs w:val="24"/>
        </w:rPr>
        <w:t>2</w:t>
      </w:r>
      <w:r w:rsidR="006457CD">
        <w:rPr>
          <w:rFonts w:ascii="Times New Roman" w:eastAsia="Times New Roman" w:hAnsi="Times New Roman" w:cs="Times New Roman"/>
          <w:sz w:val="24"/>
          <w:szCs w:val="24"/>
        </w:rPr>
        <w:t>8</w:t>
      </w:r>
      <w:r w:rsidR="001E16DE" w:rsidRPr="00F97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547B" w:rsidRPr="00F97833">
        <w:rPr>
          <w:rFonts w:ascii="Times New Roman" w:eastAsia="Times New Roman" w:hAnsi="Times New Roman" w:cs="Times New Roman"/>
          <w:sz w:val="24"/>
          <w:szCs w:val="24"/>
        </w:rPr>
        <w:t xml:space="preserve">students graduated from the School Counseling (SC) program. </w:t>
      </w:r>
      <w:r w:rsidRPr="00F97833">
        <w:rPr>
          <w:rFonts w:ascii="Times New Roman" w:eastAsia="Times New Roman" w:hAnsi="Times New Roman" w:cs="Times New Roman"/>
          <w:sz w:val="24"/>
          <w:szCs w:val="24"/>
        </w:rPr>
        <w:t xml:space="preserve">Of these students, </w:t>
      </w:r>
      <w:r w:rsidR="006457CD">
        <w:rPr>
          <w:rFonts w:ascii="Times New Roman" w:eastAsia="Times New Roman" w:hAnsi="Times New Roman" w:cs="Times New Roman"/>
          <w:sz w:val="24"/>
          <w:szCs w:val="24"/>
        </w:rPr>
        <w:t>96</w:t>
      </w:r>
      <w:r w:rsidR="001E16DE" w:rsidRPr="00F97833">
        <w:rPr>
          <w:rFonts w:ascii="Times New Roman" w:eastAsia="Times New Roman" w:hAnsi="Times New Roman" w:cs="Times New Roman"/>
          <w:sz w:val="24"/>
          <w:szCs w:val="24"/>
        </w:rPr>
        <w:t>% of graduates seeking jobs were able to secure employment in a counseling-related pos</w:t>
      </w:r>
      <w:r w:rsidR="0067547B" w:rsidRPr="00F97833">
        <w:rPr>
          <w:rFonts w:ascii="Times New Roman" w:eastAsia="Times New Roman" w:hAnsi="Times New Roman" w:cs="Times New Roman"/>
          <w:sz w:val="24"/>
          <w:szCs w:val="24"/>
        </w:rPr>
        <w:t>ition within 180 days of graduation</w:t>
      </w:r>
      <w:r w:rsidR="0091649A" w:rsidRPr="00F978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457CD">
        <w:rPr>
          <w:rFonts w:ascii="Times New Roman" w:eastAsia="Times New Roman" w:hAnsi="Times New Roman" w:cs="Times New Roman"/>
          <w:sz w:val="24"/>
          <w:szCs w:val="24"/>
        </w:rPr>
        <w:t xml:space="preserve">The average </w:t>
      </w:r>
      <w:r w:rsidR="00EC34D8">
        <w:rPr>
          <w:rFonts w:ascii="Times New Roman" w:eastAsia="Times New Roman" w:hAnsi="Times New Roman" w:cs="Times New Roman"/>
          <w:sz w:val="24"/>
          <w:szCs w:val="24"/>
        </w:rPr>
        <w:t xml:space="preserve">certification </w:t>
      </w:r>
      <w:r w:rsidR="006457CD">
        <w:rPr>
          <w:rFonts w:ascii="Times New Roman" w:eastAsia="Times New Roman" w:hAnsi="Times New Roman" w:cs="Times New Roman"/>
          <w:sz w:val="24"/>
          <w:szCs w:val="24"/>
        </w:rPr>
        <w:t xml:space="preserve">passing rate </w:t>
      </w:r>
      <w:r w:rsidR="00EC34D8">
        <w:rPr>
          <w:rFonts w:ascii="Times New Roman" w:eastAsia="Times New Roman" w:hAnsi="Times New Roman" w:cs="Times New Roman"/>
          <w:sz w:val="24"/>
          <w:szCs w:val="24"/>
        </w:rPr>
        <w:t>was also 96</w:t>
      </w:r>
      <w:r w:rsidR="006457CD">
        <w:rPr>
          <w:rFonts w:ascii="Times New Roman" w:eastAsia="Times New Roman" w:hAnsi="Times New Roman" w:cs="Times New Roman"/>
          <w:sz w:val="24"/>
          <w:szCs w:val="24"/>
        </w:rPr>
        <w:t>%</w:t>
      </w:r>
      <w:r w:rsidR="001E16DE" w:rsidRPr="00F978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55AC3" w:rsidRPr="00F97833">
        <w:rPr>
          <w:rFonts w:ascii="Times New Roman" w:eastAsia="Times New Roman" w:hAnsi="Times New Roman" w:cs="Times New Roman"/>
          <w:sz w:val="24"/>
          <w:szCs w:val="24"/>
        </w:rPr>
        <w:t xml:space="preserve">Further, </w:t>
      </w:r>
      <w:r w:rsidR="006457CD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F97833">
        <w:rPr>
          <w:rFonts w:ascii="Times New Roman" w:eastAsia="Times New Roman" w:hAnsi="Times New Roman" w:cs="Times New Roman"/>
          <w:sz w:val="24"/>
          <w:szCs w:val="24"/>
        </w:rPr>
        <w:t xml:space="preserve">% of full-time </w:t>
      </w:r>
      <w:r w:rsidR="00E1388D" w:rsidRPr="00F97833">
        <w:rPr>
          <w:rFonts w:ascii="Times New Roman" w:eastAsia="Times New Roman" w:hAnsi="Times New Roman" w:cs="Times New Roman"/>
          <w:sz w:val="24"/>
          <w:szCs w:val="24"/>
        </w:rPr>
        <w:t xml:space="preserve">and part time </w:t>
      </w:r>
      <w:r w:rsidRPr="00F97833">
        <w:rPr>
          <w:rFonts w:ascii="Times New Roman" w:eastAsia="Times New Roman" w:hAnsi="Times New Roman" w:cs="Times New Roman"/>
          <w:sz w:val="24"/>
          <w:szCs w:val="24"/>
        </w:rPr>
        <w:t>SC students admitted in Fall 201</w:t>
      </w:r>
      <w:r w:rsidR="006457C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97833">
        <w:rPr>
          <w:rFonts w:ascii="Times New Roman" w:eastAsia="Times New Roman" w:hAnsi="Times New Roman" w:cs="Times New Roman"/>
          <w:sz w:val="24"/>
          <w:szCs w:val="24"/>
        </w:rPr>
        <w:t xml:space="preserve"> completed the program within the estimated program completion time of </w:t>
      </w:r>
      <w:r w:rsidR="00E1388D" w:rsidRPr="00F97833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362D3F" w:rsidRPr="00F97833">
        <w:rPr>
          <w:rFonts w:ascii="Times New Roman" w:eastAsia="Times New Roman" w:hAnsi="Times New Roman" w:cs="Times New Roman"/>
          <w:sz w:val="24"/>
          <w:szCs w:val="24"/>
        </w:rPr>
        <w:t>years</w:t>
      </w:r>
      <w:r w:rsidRPr="00F9783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FC3BD6" w14:textId="77777777" w:rsidR="001E16DE" w:rsidRPr="00F97833" w:rsidRDefault="001E16DE" w:rsidP="001E16DE">
      <w:pPr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</w:rPr>
      </w:pPr>
      <w:r w:rsidRPr="00F97833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</w:rPr>
        <w:t xml:space="preserve">Ph.D. Counselor Education and Supervision </w:t>
      </w:r>
    </w:p>
    <w:p w14:paraId="73906E36" w14:textId="0E029D5B" w:rsidR="001E16DE" w:rsidRDefault="002E04D6" w:rsidP="001E16DE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Five</w:t>
      </w:r>
      <w:r w:rsidR="0067547B" w:rsidRPr="00F97833">
        <w:rPr>
          <w:rFonts w:ascii="Times New Roman" w:eastAsia="Times New Roman" w:hAnsi="Times New Roman" w:cs="Times New Roman"/>
          <w:sz w:val="24"/>
          <w:szCs w:val="24"/>
        </w:rPr>
        <w:t xml:space="preserve"> students </w:t>
      </w:r>
      <w:r w:rsidR="00F97833" w:rsidRPr="00F97833">
        <w:rPr>
          <w:rFonts w:ascii="Times New Roman" w:eastAsia="Times New Roman" w:hAnsi="Times New Roman" w:cs="Times New Roman"/>
          <w:sz w:val="24"/>
          <w:szCs w:val="24"/>
        </w:rPr>
        <w:t>earned</w:t>
      </w:r>
      <w:r w:rsidR="0067547B" w:rsidRPr="00F97833">
        <w:rPr>
          <w:rFonts w:ascii="Times New Roman" w:eastAsia="Times New Roman" w:hAnsi="Times New Roman" w:cs="Times New Roman"/>
          <w:sz w:val="24"/>
          <w:szCs w:val="24"/>
        </w:rPr>
        <w:t xml:space="preserve"> their doctorates</w:t>
      </w:r>
      <w:r w:rsidR="00362D3F" w:rsidRPr="00F97833">
        <w:rPr>
          <w:rFonts w:ascii="Times New Roman" w:eastAsia="Times New Roman" w:hAnsi="Times New Roman" w:cs="Times New Roman"/>
          <w:sz w:val="24"/>
          <w:szCs w:val="24"/>
        </w:rPr>
        <w:t xml:space="preserve"> in Counselor E</w:t>
      </w:r>
      <w:r w:rsidR="00104AE4" w:rsidRPr="00F97833">
        <w:rPr>
          <w:rFonts w:ascii="Times New Roman" w:eastAsia="Times New Roman" w:hAnsi="Times New Roman" w:cs="Times New Roman"/>
          <w:sz w:val="24"/>
          <w:szCs w:val="24"/>
        </w:rPr>
        <w:t>ducation and Supervision in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104AE4" w:rsidRPr="00F97833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475ED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04AE4" w:rsidRPr="00F97833">
        <w:rPr>
          <w:rFonts w:ascii="Times New Roman" w:eastAsia="Times New Roman" w:hAnsi="Times New Roman" w:cs="Times New Roman"/>
          <w:sz w:val="24"/>
          <w:szCs w:val="24"/>
        </w:rPr>
        <w:t xml:space="preserve">, with 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 w:rsidR="00104AE4" w:rsidRPr="00F97833">
        <w:rPr>
          <w:rFonts w:ascii="Times New Roman" w:eastAsia="Times New Roman" w:hAnsi="Times New Roman" w:cs="Times New Roman"/>
          <w:sz w:val="24"/>
          <w:szCs w:val="24"/>
        </w:rPr>
        <w:t xml:space="preserve">% of </w:t>
      </w:r>
      <w:r w:rsidR="00362D3F" w:rsidRPr="00F97833">
        <w:rPr>
          <w:rFonts w:ascii="Times New Roman" w:eastAsia="Times New Roman" w:hAnsi="Times New Roman" w:cs="Times New Roman"/>
          <w:sz w:val="24"/>
          <w:szCs w:val="24"/>
        </w:rPr>
        <w:t>g</w:t>
      </w:r>
      <w:r w:rsidR="008B0407">
        <w:rPr>
          <w:rFonts w:ascii="Times New Roman" w:eastAsia="Times New Roman" w:hAnsi="Times New Roman" w:cs="Times New Roman"/>
          <w:sz w:val="24"/>
          <w:szCs w:val="24"/>
        </w:rPr>
        <w:t>rad</w:t>
      </w:r>
      <w:r w:rsidR="00362D3F" w:rsidRPr="00F97833">
        <w:rPr>
          <w:rFonts w:ascii="Times New Roman" w:eastAsia="Times New Roman" w:hAnsi="Times New Roman" w:cs="Times New Roman"/>
          <w:sz w:val="24"/>
          <w:szCs w:val="24"/>
        </w:rPr>
        <w:t>uates obtaining employment in a related field within 180 days of completing their program</w:t>
      </w:r>
      <w:r w:rsidR="0067547B" w:rsidRPr="00F97833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="00362D3F" w:rsidRPr="00F97833">
        <w:rPr>
          <w:rFonts w:ascii="Times New Roman" w:eastAsia="Times New Roman" w:hAnsi="Times New Roman" w:cs="Times New Roman"/>
          <w:sz w:val="24"/>
          <w:szCs w:val="24"/>
        </w:rPr>
        <w:t>The estimated completion time for our doctoral st</w:t>
      </w:r>
      <w:r w:rsidR="0067547B" w:rsidRPr="00F97833">
        <w:rPr>
          <w:rFonts w:ascii="Times New Roman" w:eastAsia="Times New Roman" w:hAnsi="Times New Roman" w:cs="Times New Roman"/>
          <w:sz w:val="24"/>
          <w:szCs w:val="24"/>
        </w:rPr>
        <w:t xml:space="preserve">udents is </w:t>
      </w:r>
      <w:r w:rsidR="003D2619">
        <w:rPr>
          <w:rFonts w:ascii="Times New Roman" w:eastAsia="Times New Roman" w:hAnsi="Times New Roman" w:cs="Times New Roman"/>
          <w:sz w:val="24"/>
          <w:szCs w:val="24"/>
        </w:rPr>
        <w:t>2-3</w:t>
      </w:r>
      <w:r w:rsidR="0067547B" w:rsidRPr="00F97833">
        <w:rPr>
          <w:rFonts w:ascii="Times New Roman" w:eastAsia="Times New Roman" w:hAnsi="Times New Roman" w:cs="Times New Roman"/>
          <w:sz w:val="24"/>
          <w:szCs w:val="24"/>
        </w:rPr>
        <w:t xml:space="preserve"> years; 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 w:rsidR="0067547B" w:rsidRPr="00F97833">
        <w:rPr>
          <w:rFonts w:ascii="Times New Roman" w:eastAsia="Times New Roman" w:hAnsi="Times New Roman" w:cs="Times New Roman"/>
          <w:sz w:val="24"/>
          <w:szCs w:val="24"/>
        </w:rPr>
        <w:t>% of students admitted to</w:t>
      </w:r>
      <w:r w:rsidR="004568E9" w:rsidRPr="00F97833">
        <w:rPr>
          <w:rFonts w:ascii="Times New Roman" w:eastAsia="Times New Roman" w:hAnsi="Times New Roman" w:cs="Times New Roman"/>
          <w:sz w:val="24"/>
          <w:szCs w:val="24"/>
        </w:rPr>
        <w:t xml:space="preserve"> our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1388D" w:rsidRPr="00F97833">
        <w:rPr>
          <w:rFonts w:ascii="Times New Roman" w:eastAsia="Times New Roman" w:hAnsi="Times New Roman" w:cs="Times New Roman"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4568E9" w:rsidRPr="00F97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2D3F" w:rsidRPr="00F97833">
        <w:rPr>
          <w:rFonts w:ascii="Times New Roman" w:eastAsia="Times New Roman" w:hAnsi="Times New Roman" w:cs="Times New Roman"/>
          <w:sz w:val="24"/>
          <w:szCs w:val="24"/>
        </w:rPr>
        <w:t>cohort met this completion rate</w:t>
      </w:r>
      <w:proofErr w:type="gramStart"/>
      <w:r w:rsidR="00362D3F" w:rsidRPr="00F978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7547B" w:rsidRPr="00F97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362D3F" w:rsidRPr="00F97833">
        <w:rPr>
          <w:rFonts w:ascii="Times New Roman" w:eastAsia="Times New Roman" w:hAnsi="Times New Roman" w:cs="Times New Roman"/>
          <w:sz w:val="24"/>
          <w:szCs w:val="24"/>
        </w:rPr>
        <w:t>No certification or licensure exam is required for doctoral students beyond the entry-level requirements.</w:t>
      </w:r>
      <w:r w:rsidR="00362D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FD7AB9" w14:textId="02858B50" w:rsidR="003D2619" w:rsidRDefault="003D2619" w:rsidP="001E16DE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F49EC28" w14:textId="77777777" w:rsidR="00E050D5" w:rsidRPr="00362D3F" w:rsidRDefault="00E050D5" w:rsidP="00362D3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050D5" w:rsidRPr="00362D3F" w:rsidSect="00A868E8"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521A1"/>
    <w:multiLevelType w:val="hybridMultilevel"/>
    <w:tmpl w:val="C99ACDB4"/>
    <w:lvl w:ilvl="0" w:tplc="FE92D5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35E09"/>
    <w:multiLevelType w:val="multilevel"/>
    <w:tmpl w:val="31748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644A60"/>
    <w:multiLevelType w:val="hybridMultilevel"/>
    <w:tmpl w:val="B50AE246"/>
    <w:lvl w:ilvl="0" w:tplc="03645A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D764A"/>
    <w:multiLevelType w:val="hybridMultilevel"/>
    <w:tmpl w:val="C9181F14"/>
    <w:lvl w:ilvl="0" w:tplc="176014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B7B70"/>
    <w:multiLevelType w:val="hybridMultilevel"/>
    <w:tmpl w:val="AA782BA2"/>
    <w:lvl w:ilvl="0" w:tplc="E250D8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51C04"/>
    <w:multiLevelType w:val="hybridMultilevel"/>
    <w:tmpl w:val="CEC63A9A"/>
    <w:lvl w:ilvl="0" w:tplc="D1A656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85"/>
    <w:rsid w:val="00054B43"/>
    <w:rsid w:val="000556D0"/>
    <w:rsid w:val="000611A8"/>
    <w:rsid w:val="00074E10"/>
    <w:rsid w:val="00104AE4"/>
    <w:rsid w:val="001B65AF"/>
    <w:rsid w:val="001D1C40"/>
    <w:rsid w:val="001E16DE"/>
    <w:rsid w:val="00222FD3"/>
    <w:rsid w:val="002E04D6"/>
    <w:rsid w:val="0036061D"/>
    <w:rsid w:val="00362D3F"/>
    <w:rsid w:val="00385357"/>
    <w:rsid w:val="003B232D"/>
    <w:rsid w:val="003C0043"/>
    <w:rsid w:val="003C0A46"/>
    <w:rsid w:val="003D2619"/>
    <w:rsid w:val="004568E9"/>
    <w:rsid w:val="00475ED7"/>
    <w:rsid w:val="004B1C6C"/>
    <w:rsid w:val="005425A7"/>
    <w:rsid w:val="00591BB9"/>
    <w:rsid w:val="006457CD"/>
    <w:rsid w:val="0067547B"/>
    <w:rsid w:val="006C766C"/>
    <w:rsid w:val="0070112C"/>
    <w:rsid w:val="00727ACD"/>
    <w:rsid w:val="007424FA"/>
    <w:rsid w:val="00797CD7"/>
    <w:rsid w:val="007C2885"/>
    <w:rsid w:val="00831433"/>
    <w:rsid w:val="0084037B"/>
    <w:rsid w:val="008B0407"/>
    <w:rsid w:val="0091649A"/>
    <w:rsid w:val="00A108F9"/>
    <w:rsid w:val="00A74B02"/>
    <w:rsid w:val="00A868E8"/>
    <w:rsid w:val="00B04C60"/>
    <w:rsid w:val="00B10A5C"/>
    <w:rsid w:val="00B22F24"/>
    <w:rsid w:val="00C24D95"/>
    <w:rsid w:val="00D5403A"/>
    <w:rsid w:val="00D55AC3"/>
    <w:rsid w:val="00D92FBB"/>
    <w:rsid w:val="00DD69DA"/>
    <w:rsid w:val="00E050D5"/>
    <w:rsid w:val="00E1388D"/>
    <w:rsid w:val="00E55AF8"/>
    <w:rsid w:val="00E94C8B"/>
    <w:rsid w:val="00EC34D8"/>
    <w:rsid w:val="00F91F5E"/>
    <w:rsid w:val="00F97833"/>
    <w:rsid w:val="00FA281C"/>
    <w:rsid w:val="00FF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EF5A1C"/>
  <w15:docId w15:val="{C667B341-40A4-46CA-9B3E-F518E064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2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11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3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0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08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08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8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JLH</cp:lastModifiedBy>
  <cp:revision>2</cp:revision>
  <cp:lastPrinted>2014-05-27T16:39:00Z</cp:lastPrinted>
  <dcterms:created xsi:type="dcterms:W3CDTF">2021-12-09T16:49:00Z</dcterms:created>
  <dcterms:modified xsi:type="dcterms:W3CDTF">2021-12-09T16:49:00Z</dcterms:modified>
</cp:coreProperties>
</file>