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63F9" w14:textId="6F131FD1" w:rsidR="00EB1EE2" w:rsidRPr="009A2716" w:rsidRDefault="003C5F95" w:rsidP="00EB1EE2">
      <w:pPr>
        <w:jc w:val="center"/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/>
        </w:rPr>
        <w:t>Rica Ramírez</w:t>
      </w:r>
      <w:r w:rsidR="0021479C" w:rsidRPr="009A2716">
        <w:rPr>
          <w:rFonts w:asciiTheme="majorHAnsi" w:hAnsiTheme="majorHAnsi" w:cs="Calibri"/>
          <w:b/>
        </w:rPr>
        <w:t xml:space="preserve">, </w:t>
      </w:r>
      <w:r w:rsidRPr="009A2716">
        <w:rPr>
          <w:rFonts w:asciiTheme="majorHAnsi" w:hAnsiTheme="majorHAnsi" w:cs="Calibri"/>
          <w:b/>
        </w:rPr>
        <w:t>Ph</w:t>
      </w:r>
      <w:r w:rsidR="0021479C" w:rsidRPr="009A2716">
        <w:rPr>
          <w:rFonts w:asciiTheme="majorHAnsi" w:hAnsiTheme="majorHAnsi" w:cs="Calibri"/>
          <w:b/>
        </w:rPr>
        <w:t>.</w:t>
      </w:r>
      <w:r w:rsidR="00FC316F" w:rsidRPr="009A2716">
        <w:rPr>
          <w:rFonts w:asciiTheme="majorHAnsi" w:hAnsiTheme="majorHAnsi" w:cs="Calibri"/>
          <w:b/>
        </w:rPr>
        <w:t xml:space="preserve">D., </w:t>
      </w:r>
      <w:r w:rsidRPr="009A2716">
        <w:rPr>
          <w:rFonts w:asciiTheme="majorHAnsi" w:hAnsiTheme="majorHAnsi" w:cs="Calibri"/>
          <w:b/>
        </w:rPr>
        <w:t>Assistant</w:t>
      </w:r>
      <w:r w:rsidR="00AE64CD" w:rsidRPr="009A2716">
        <w:rPr>
          <w:rFonts w:asciiTheme="majorHAnsi" w:hAnsiTheme="majorHAnsi" w:cs="Calibri"/>
          <w:b/>
        </w:rPr>
        <w:t xml:space="preserve"> Professor</w:t>
      </w:r>
    </w:p>
    <w:p w14:paraId="77000E30" w14:textId="77777777" w:rsidR="00EB1EE2" w:rsidRPr="009A2716" w:rsidRDefault="00EB1EE2" w:rsidP="00EB1EE2">
      <w:pPr>
        <w:jc w:val="center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Interdisciplinary Learning and Teaching</w:t>
      </w:r>
    </w:p>
    <w:p w14:paraId="582D3342" w14:textId="77777777" w:rsidR="00EB1EE2" w:rsidRPr="009A2716" w:rsidRDefault="00EB1EE2" w:rsidP="00EB1EE2">
      <w:pPr>
        <w:jc w:val="center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University of Texas at San Antonio</w:t>
      </w:r>
    </w:p>
    <w:p w14:paraId="59145380" w14:textId="5323CA81" w:rsidR="00EB1EE2" w:rsidRPr="009A2716" w:rsidRDefault="00EB1EE2" w:rsidP="00EB1EE2">
      <w:pPr>
        <w:jc w:val="center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One UTSA Circle, MB 2.2</w:t>
      </w:r>
      <w:r w:rsidR="0045696F" w:rsidRPr="009A2716">
        <w:rPr>
          <w:rFonts w:asciiTheme="majorHAnsi" w:hAnsiTheme="majorHAnsi" w:cs="Calibri"/>
        </w:rPr>
        <w:t>28</w:t>
      </w:r>
    </w:p>
    <w:p w14:paraId="7BD43E3F" w14:textId="77777777" w:rsidR="00EB1EE2" w:rsidRPr="009A2716" w:rsidRDefault="00EB1EE2" w:rsidP="00EB1EE2">
      <w:pPr>
        <w:jc w:val="center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San Antonio, TX 78249-0654</w:t>
      </w:r>
    </w:p>
    <w:p w14:paraId="7406437F" w14:textId="109A46B4" w:rsidR="00E855BB" w:rsidRPr="009A2716" w:rsidRDefault="009A2716" w:rsidP="00EB1EE2">
      <w:pPr>
        <w:jc w:val="center"/>
        <w:rPr>
          <w:rFonts w:asciiTheme="majorHAnsi" w:hAnsiTheme="majorHAnsi" w:cs="Calibri"/>
        </w:rPr>
      </w:pPr>
      <w:hyperlink r:id="rId8" w:history="1">
        <w:r w:rsidR="00EC76B3" w:rsidRPr="009A2716">
          <w:rPr>
            <w:rStyle w:val="Hyperlink"/>
            <w:rFonts w:asciiTheme="majorHAnsi" w:hAnsiTheme="majorHAnsi" w:cs="Calibri"/>
          </w:rPr>
          <w:t>rica.ramirez@utsa.edu</w:t>
        </w:r>
      </w:hyperlink>
    </w:p>
    <w:p w14:paraId="6F4BF541" w14:textId="77777777" w:rsidR="00FA7E61" w:rsidRPr="009A2716" w:rsidRDefault="00EC76B3" w:rsidP="00FA7E61">
      <w:pPr>
        <w:jc w:val="center"/>
        <w:rPr>
          <w:rFonts w:ascii="Calibri" w:hAnsi="Calibri" w:cs="Calibri"/>
          <w:color w:val="000000" w:themeColor="text1"/>
        </w:rPr>
      </w:pPr>
      <w:r w:rsidRPr="009A2716">
        <w:rPr>
          <w:rFonts w:ascii="Calibri" w:hAnsi="Calibri" w:cs="Calibri"/>
          <w:color w:val="000000" w:themeColor="text1"/>
        </w:rPr>
        <w:t>ORCID Numbe</w:t>
      </w:r>
      <w:r w:rsidR="00FA7E61" w:rsidRPr="009A2716">
        <w:rPr>
          <w:rFonts w:ascii="Calibri" w:hAnsi="Calibri" w:cs="Calibri"/>
          <w:color w:val="000000" w:themeColor="text1"/>
        </w:rPr>
        <w:t xml:space="preserve">r: </w:t>
      </w:r>
      <w:r w:rsidR="00FA7E61" w:rsidRPr="009A2716">
        <w:rPr>
          <w:rFonts w:ascii="Calibri" w:hAnsi="Calibri" w:cs="Calibri"/>
          <w:color w:val="000000" w:themeColor="text1"/>
          <w:shd w:val="clear" w:color="auto" w:fill="FFFFFF"/>
        </w:rPr>
        <w:t>0000-0002-5984-9186</w:t>
      </w:r>
    </w:p>
    <w:p w14:paraId="4F2A0BC2" w14:textId="500CB141" w:rsidR="00EC76B3" w:rsidRPr="009A2716" w:rsidRDefault="00EC76B3" w:rsidP="00EB1EE2">
      <w:pPr>
        <w:jc w:val="center"/>
        <w:rPr>
          <w:rFonts w:asciiTheme="majorHAnsi" w:hAnsiTheme="majorHAnsi" w:cs="Calibri"/>
        </w:rPr>
      </w:pPr>
    </w:p>
    <w:p w14:paraId="2F585886" w14:textId="77777777" w:rsidR="00EB1EE2" w:rsidRPr="009A2716" w:rsidRDefault="00EB1EE2" w:rsidP="00EB1EE2">
      <w:pPr>
        <w:rPr>
          <w:rFonts w:asciiTheme="majorHAnsi" w:hAnsiTheme="majorHAnsi" w:cs="Calibri"/>
          <w:b/>
        </w:rPr>
      </w:pPr>
    </w:p>
    <w:p w14:paraId="6B48CA0B" w14:textId="25665981" w:rsidR="00083C2A" w:rsidRPr="009A2716" w:rsidRDefault="00EB1EE2" w:rsidP="00F40708">
      <w:pPr>
        <w:pBdr>
          <w:bottom w:val="single" w:sz="6" w:space="1" w:color="auto"/>
        </w:pBdr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/>
        </w:rPr>
        <w:t>EDUCATIONAL BACKGROUND</w:t>
      </w:r>
    </w:p>
    <w:p w14:paraId="627BFF21" w14:textId="77777777" w:rsidR="00F40708" w:rsidRPr="009A2716" w:rsidRDefault="00F40708" w:rsidP="00F40708">
      <w:pPr>
        <w:rPr>
          <w:rFonts w:asciiTheme="majorHAnsi" w:hAnsiTheme="majorHAnsi" w:cs="Calibri"/>
        </w:rPr>
      </w:pPr>
    </w:p>
    <w:p w14:paraId="49F78DFF" w14:textId="2D72FCA6" w:rsidR="00CC7C31" w:rsidRPr="009A2716" w:rsidRDefault="00685233" w:rsidP="00BC346D">
      <w:pPr>
        <w:autoSpaceDE w:val="0"/>
        <w:autoSpaceDN w:val="0"/>
        <w:adjustRightInd w:val="0"/>
        <w:ind w:left="720" w:hanging="720"/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Cs/>
        </w:rPr>
        <w:t>20</w:t>
      </w:r>
      <w:r w:rsidR="003C5F95" w:rsidRPr="009A2716">
        <w:rPr>
          <w:rFonts w:asciiTheme="majorHAnsi" w:hAnsiTheme="majorHAnsi" w:cs="Calibri"/>
          <w:bCs/>
        </w:rPr>
        <w:t>17</w:t>
      </w:r>
      <w:r w:rsidRPr="009A2716">
        <w:rPr>
          <w:rFonts w:asciiTheme="majorHAnsi" w:hAnsiTheme="majorHAnsi" w:cs="Calibri"/>
          <w:b/>
          <w:bCs/>
        </w:rPr>
        <w:tab/>
      </w:r>
      <w:r w:rsidR="003C5F95" w:rsidRPr="009A2716">
        <w:rPr>
          <w:rFonts w:asciiTheme="majorHAnsi" w:hAnsiTheme="majorHAnsi" w:cs="Calibri"/>
          <w:b/>
        </w:rPr>
        <w:t>University of South Florida</w:t>
      </w:r>
      <w:r w:rsidR="00BC5428" w:rsidRPr="009A2716">
        <w:rPr>
          <w:rFonts w:asciiTheme="majorHAnsi" w:hAnsiTheme="majorHAnsi" w:cs="Calibri"/>
          <w:b/>
        </w:rPr>
        <w:t>,</w:t>
      </w:r>
      <w:r w:rsidR="00CC7C31" w:rsidRPr="009A2716">
        <w:rPr>
          <w:rFonts w:asciiTheme="majorHAnsi" w:hAnsiTheme="majorHAnsi" w:cs="Calibri"/>
          <w:b/>
        </w:rPr>
        <w:t xml:space="preserve"> College of Education </w:t>
      </w:r>
    </w:p>
    <w:p w14:paraId="390F56E3" w14:textId="1E0D362C" w:rsidR="001F4DB7" w:rsidRPr="009A2716" w:rsidRDefault="00CC7C31" w:rsidP="00BC346D">
      <w:pPr>
        <w:autoSpaceDE w:val="0"/>
        <w:autoSpaceDN w:val="0"/>
        <w:adjustRightInd w:val="0"/>
        <w:ind w:left="720" w:hanging="720"/>
        <w:rPr>
          <w:rFonts w:asciiTheme="majorHAnsi" w:hAnsiTheme="majorHAnsi" w:cs="Calibri"/>
          <w:iCs/>
        </w:rPr>
      </w:pPr>
      <w:r w:rsidRPr="009A2716">
        <w:rPr>
          <w:rFonts w:asciiTheme="majorHAnsi" w:hAnsiTheme="majorHAnsi" w:cs="Calibri"/>
        </w:rPr>
        <w:tab/>
      </w:r>
      <w:r w:rsidR="003C5F95" w:rsidRPr="009A2716">
        <w:rPr>
          <w:rFonts w:asciiTheme="majorHAnsi" w:hAnsiTheme="majorHAnsi" w:cs="Calibri"/>
        </w:rPr>
        <w:t>Ph</w:t>
      </w:r>
      <w:r w:rsidRPr="009A2716">
        <w:rPr>
          <w:rFonts w:asciiTheme="majorHAnsi" w:hAnsiTheme="majorHAnsi" w:cs="Calibri"/>
        </w:rPr>
        <w:t xml:space="preserve">.D., </w:t>
      </w:r>
      <w:r w:rsidR="003A74D1" w:rsidRPr="009A2716">
        <w:rPr>
          <w:rFonts w:asciiTheme="majorHAnsi" w:hAnsiTheme="majorHAnsi" w:cs="Calibri"/>
        </w:rPr>
        <w:t xml:space="preserve">Curriculum &amp; Instruction- </w:t>
      </w:r>
      <w:r w:rsidR="003C5F95" w:rsidRPr="009A2716">
        <w:rPr>
          <w:rFonts w:asciiTheme="majorHAnsi" w:hAnsiTheme="majorHAnsi" w:cs="Calibri"/>
          <w:bCs/>
        </w:rPr>
        <w:t>Educational Psychology, Cognate: Statistics and Measurement</w:t>
      </w:r>
      <w:r w:rsidR="00685233" w:rsidRPr="009A2716">
        <w:rPr>
          <w:rFonts w:asciiTheme="majorHAnsi" w:hAnsiTheme="majorHAnsi" w:cs="Calibri"/>
          <w:bCs/>
        </w:rPr>
        <w:t xml:space="preserve">. </w:t>
      </w:r>
    </w:p>
    <w:p w14:paraId="1C8527D8" w14:textId="77777777" w:rsidR="00D172B2" w:rsidRPr="009A2716" w:rsidRDefault="00D172B2" w:rsidP="00BC346D">
      <w:pPr>
        <w:autoSpaceDE w:val="0"/>
        <w:autoSpaceDN w:val="0"/>
        <w:adjustRightInd w:val="0"/>
        <w:ind w:left="720" w:hanging="720"/>
        <w:rPr>
          <w:rFonts w:asciiTheme="majorHAnsi" w:hAnsiTheme="majorHAnsi" w:cs="Calibri"/>
          <w:iCs/>
        </w:rPr>
      </w:pPr>
    </w:p>
    <w:p w14:paraId="3B565A18" w14:textId="4354F1E4" w:rsidR="00CC7C31" w:rsidRPr="009A2716" w:rsidRDefault="00F01F99" w:rsidP="00BC346D">
      <w:pPr>
        <w:autoSpaceDE w:val="0"/>
        <w:autoSpaceDN w:val="0"/>
        <w:adjustRightInd w:val="0"/>
        <w:ind w:left="720" w:hanging="720"/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</w:t>
      </w:r>
      <w:r w:rsidR="003C5F95" w:rsidRPr="009A2716">
        <w:rPr>
          <w:rFonts w:asciiTheme="majorHAnsi" w:hAnsiTheme="majorHAnsi" w:cs="Calibri"/>
          <w:bCs/>
        </w:rPr>
        <w:t>12</w:t>
      </w:r>
      <w:r w:rsidRPr="009A2716">
        <w:rPr>
          <w:rFonts w:asciiTheme="majorHAnsi" w:hAnsiTheme="majorHAnsi" w:cs="Calibri"/>
          <w:b/>
          <w:bCs/>
        </w:rPr>
        <w:tab/>
      </w:r>
      <w:r w:rsidR="00E90C6E" w:rsidRPr="009A2716">
        <w:rPr>
          <w:rFonts w:asciiTheme="majorHAnsi" w:hAnsiTheme="majorHAnsi" w:cs="Calibri"/>
          <w:b/>
        </w:rPr>
        <w:t>University of Texas-Pan American</w:t>
      </w:r>
      <w:r w:rsidR="003C5F95" w:rsidRPr="009A2716">
        <w:rPr>
          <w:rFonts w:asciiTheme="majorHAnsi" w:hAnsiTheme="majorHAnsi" w:cs="Calibri"/>
          <w:b/>
        </w:rPr>
        <w:t>,</w:t>
      </w:r>
      <w:r w:rsidR="00CC7C31" w:rsidRPr="009A2716">
        <w:rPr>
          <w:rFonts w:asciiTheme="majorHAnsi" w:hAnsiTheme="majorHAnsi" w:cs="Calibri"/>
          <w:b/>
        </w:rPr>
        <w:t xml:space="preserve"> College of Education</w:t>
      </w:r>
      <w:r w:rsidRPr="009A2716">
        <w:rPr>
          <w:rFonts w:asciiTheme="majorHAnsi" w:hAnsiTheme="majorHAnsi" w:cs="Calibri"/>
        </w:rPr>
        <w:t xml:space="preserve"> </w:t>
      </w:r>
    </w:p>
    <w:p w14:paraId="7ACB0F46" w14:textId="27F6BDA4" w:rsidR="00785EC0" w:rsidRPr="009A2716" w:rsidRDefault="00CC7C31" w:rsidP="00BC346D">
      <w:pPr>
        <w:autoSpaceDE w:val="0"/>
        <w:autoSpaceDN w:val="0"/>
        <w:adjustRightInd w:val="0"/>
        <w:ind w:left="720" w:hanging="720"/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ab/>
        <w:t xml:space="preserve">M.Ed., </w:t>
      </w:r>
      <w:r w:rsidR="003C5F95" w:rsidRPr="009A2716">
        <w:rPr>
          <w:rFonts w:asciiTheme="majorHAnsi" w:hAnsiTheme="majorHAnsi" w:cs="Calibri"/>
          <w:bCs/>
        </w:rPr>
        <w:t>Early Childhood Education</w:t>
      </w:r>
      <w:r w:rsidR="00FF39B5" w:rsidRPr="009A2716">
        <w:rPr>
          <w:rFonts w:asciiTheme="majorHAnsi" w:hAnsiTheme="majorHAnsi" w:cs="Calibri"/>
          <w:bCs/>
        </w:rPr>
        <w:t>.</w:t>
      </w:r>
    </w:p>
    <w:p w14:paraId="5B15F859" w14:textId="77777777" w:rsidR="00D172B2" w:rsidRPr="009A2716" w:rsidRDefault="00D172B2" w:rsidP="00BC346D">
      <w:pPr>
        <w:autoSpaceDE w:val="0"/>
        <w:autoSpaceDN w:val="0"/>
        <w:adjustRightInd w:val="0"/>
        <w:ind w:left="720" w:hanging="720"/>
        <w:rPr>
          <w:rFonts w:asciiTheme="majorHAnsi" w:hAnsiTheme="majorHAnsi" w:cs="Calibri"/>
          <w:bCs/>
        </w:rPr>
      </w:pPr>
    </w:p>
    <w:p w14:paraId="74E55B5A" w14:textId="3250DDBC" w:rsidR="001D2CFC" w:rsidRPr="009A2716" w:rsidRDefault="003C5F95" w:rsidP="008F3932">
      <w:pPr>
        <w:keepNext/>
        <w:ind w:left="720" w:hanging="720"/>
        <w:outlineLvl w:val="0"/>
        <w:rPr>
          <w:rFonts w:asciiTheme="majorHAnsi" w:hAnsiTheme="majorHAnsi" w:cs="Calibri"/>
          <w:bCs/>
          <w:lang w:val="es-ES"/>
        </w:rPr>
      </w:pPr>
      <w:r w:rsidRPr="009A2716">
        <w:rPr>
          <w:rFonts w:asciiTheme="majorHAnsi" w:hAnsiTheme="majorHAnsi" w:cs="Calibri"/>
          <w:bCs/>
          <w:lang w:val="es-ES"/>
        </w:rPr>
        <w:t>2008</w:t>
      </w:r>
      <w:r w:rsidR="00F01F99" w:rsidRPr="009A2716">
        <w:rPr>
          <w:rFonts w:asciiTheme="majorHAnsi" w:hAnsiTheme="majorHAnsi" w:cs="Calibri"/>
          <w:bCs/>
          <w:lang w:val="es-ES"/>
        </w:rPr>
        <w:tab/>
      </w:r>
      <w:r w:rsidRPr="009A2716">
        <w:rPr>
          <w:rFonts w:asciiTheme="majorHAnsi" w:hAnsiTheme="majorHAnsi" w:cs="Calibri"/>
          <w:b/>
          <w:bCs/>
          <w:lang w:val="es-ES"/>
        </w:rPr>
        <w:t xml:space="preserve">Texas </w:t>
      </w:r>
      <w:proofErr w:type="spellStart"/>
      <w:r w:rsidRPr="009A2716">
        <w:rPr>
          <w:rFonts w:asciiTheme="majorHAnsi" w:hAnsiTheme="majorHAnsi" w:cs="Calibri"/>
          <w:b/>
          <w:bCs/>
          <w:lang w:val="es-ES"/>
        </w:rPr>
        <w:t>State</w:t>
      </w:r>
      <w:proofErr w:type="spellEnd"/>
      <w:r w:rsidRPr="009A2716">
        <w:rPr>
          <w:rFonts w:asciiTheme="majorHAnsi" w:hAnsiTheme="majorHAnsi" w:cs="Calibri"/>
          <w:b/>
          <w:bCs/>
          <w:lang w:val="es-ES"/>
        </w:rPr>
        <w:t xml:space="preserve"> </w:t>
      </w:r>
      <w:proofErr w:type="spellStart"/>
      <w:r w:rsidRPr="009A2716">
        <w:rPr>
          <w:rFonts w:asciiTheme="majorHAnsi" w:hAnsiTheme="majorHAnsi" w:cs="Calibri"/>
          <w:b/>
          <w:bCs/>
          <w:lang w:val="es-ES"/>
        </w:rPr>
        <w:t>University</w:t>
      </w:r>
      <w:proofErr w:type="spellEnd"/>
      <w:r w:rsidR="00BC5428" w:rsidRPr="009A2716">
        <w:rPr>
          <w:rFonts w:asciiTheme="majorHAnsi" w:hAnsiTheme="majorHAnsi" w:cs="Calibri"/>
          <w:b/>
          <w:bCs/>
          <w:lang w:val="es-ES"/>
        </w:rPr>
        <w:t>,</w:t>
      </w:r>
      <w:r w:rsidR="001D2CFC" w:rsidRPr="009A2716">
        <w:rPr>
          <w:rFonts w:asciiTheme="majorHAnsi" w:hAnsiTheme="majorHAnsi" w:cs="Calibri"/>
          <w:b/>
          <w:bCs/>
          <w:lang w:val="es-ES"/>
        </w:rPr>
        <w:t xml:space="preserve"> </w:t>
      </w:r>
      <w:proofErr w:type="spellStart"/>
      <w:r w:rsidRPr="009A2716">
        <w:rPr>
          <w:rFonts w:asciiTheme="majorHAnsi" w:hAnsiTheme="majorHAnsi" w:cs="Calibri"/>
          <w:b/>
          <w:bCs/>
          <w:lang w:val="es-ES"/>
        </w:rPr>
        <w:t>College</w:t>
      </w:r>
      <w:proofErr w:type="spellEnd"/>
      <w:r w:rsidRPr="009A2716">
        <w:rPr>
          <w:rFonts w:asciiTheme="majorHAnsi" w:hAnsiTheme="majorHAnsi" w:cs="Calibri"/>
          <w:b/>
          <w:bCs/>
          <w:lang w:val="es-ES"/>
        </w:rPr>
        <w:t xml:space="preserve"> </w:t>
      </w:r>
      <w:proofErr w:type="spellStart"/>
      <w:r w:rsidRPr="009A2716">
        <w:rPr>
          <w:rFonts w:asciiTheme="majorHAnsi" w:hAnsiTheme="majorHAnsi" w:cs="Calibri"/>
          <w:b/>
          <w:bCs/>
          <w:lang w:val="es-ES"/>
        </w:rPr>
        <w:t>of</w:t>
      </w:r>
      <w:proofErr w:type="spellEnd"/>
      <w:r w:rsidRPr="009A2716">
        <w:rPr>
          <w:rFonts w:asciiTheme="majorHAnsi" w:hAnsiTheme="majorHAnsi" w:cs="Calibri"/>
          <w:b/>
          <w:bCs/>
          <w:lang w:val="es-ES"/>
        </w:rPr>
        <w:t xml:space="preserve"> </w:t>
      </w:r>
      <w:proofErr w:type="spellStart"/>
      <w:r w:rsidRPr="009A2716">
        <w:rPr>
          <w:rFonts w:asciiTheme="majorHAnsi" w:hAnsiTheme="majorHAnsi" w:cs="Calibri"/>
          <w:b/>
          <w:bCs/>
          <w:lang w:val="es-ES"/>
        </w:rPr>
        <w:t>Education</w:t>
      </w:r>
      <w:proofErr w:type="spellEnd"/>
    </w:p>
    <w:p w14:paraId="1DEE708D" w14:textId="08DB0A6F" w:rsidR="009079EA" w:rsidRPr="009A2716" w:rsidRDefault="001D2CFC" w:rsidP="008F3932">
      <w:pPr>
        <w:keepNext/>
        <w:ind w:left="720" w:hanging="720"/>
        <w:outlineLvl w:val="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  <w:bCs/>
          <w:lang w:val="es-ES"/>
        </w:rPr>
        <w:tab/>
      </w:r>
      <w:r w:rsidR="00222376" w:rsidRPr="009A2716">
        <w:rPr>
          <w:rFonts w:asciiTheme="majorHAnsi" w:hAnsiTheme="majorHAnsi" w:cs="Calibri"/>
          <w:bCs/>
        </w:rPr>
        <w:t>B.</w:t>
      </w:r>
      <w:r w:rsidR="003C5F95" w:rsidRPr="009A2716">
        <w:rPr>
          <w:rFonts w:asciiTheme="majorHAnsi" w:hAnsiTheme="majorHAnsi" w:cs="Calibri"/>
          <w:bCs/>
        </w:rPr>
        <w:t>S</w:t>
      </w:r>
      <w:r w:rsidR="00222376" w:rsidRPr="009A2716">
        <w:rPr>
          <w:rFonts w:asciiTheme="majorHAnsi" w:hAnsiTheme="majorHAnsi" w:cs="Calibri"/>
          <w:bCs/>
        </w:rPr>
        <w:t>.</w:t>
      </w:r>
      <w:r w:rsidR="003C5F95" w:rsidRPr="009A2716">
        <w:rPr>
          <w:rFonts w:asciiTheme="majorHAnsi" w:hAnsiTheme="majorHAnsi" w:cs="Calibri"/>
          <w:bCs/>
        </w:rPr>
        <w:t>,</w:t>
      </w:r>
      <w:r w:rsidR="00222376" w:rsidRPr="009A2716">
        <w:rPr>
          <w:rFonts w:asciiTheme="majorHAnsi" w:hAnsiTheme="majorHAnsi" w:cs="Calibri"/>
          <w:bCs/>
        </w:rPr>
        <w:t xml:space="preserve"> </w:t>
      </w:r>
      <w:r w:rsidR="003C5F95" w:rsidRPr="009A2716">
        <w:rPr>
          <w:rFonts w:asciiTheme="majorHAnsi" w:hAnsiTheme="majorHAnsi" w:cs="Calibri"/>
          <w:bCs/>
        </w:rPr>
        <w:t>Recreation Administration</w:t>
      </w:r>
      <w:r w:rsidR="00E855BB" w:rsidRPr="009A2716">
        <w:rPr>
          <w:rFonts w:asciiTheme="majorHAnsi" w:hAnsiTheme="majorHAnsi" w:cs="Calibri"/>
          <w:bCs/>
        </w:rPr>
        <w:t>.</w:t>
      </w:r>
      <w:r w:rsidR="00222376" w:rsidRPr="009A2716">
        <w:rPr>
          <w:rFonts w:asciiTheme="majorHAnsi" w:hAnsiTheme="majorHAnsi" w:cs="Calibri"/>
          <w:bCs/>
        </w:rPr>
        <w:t xml:space="preserve"> </w:t>
      </w:r>
    </w:p>
    <w:p w14:paraId="5F609794" w14:textId="77777777" w:rsidR="00065BFE" w:rsidRPr="009A2716" w:rsidRDefault="00065BFE" w:rsidP="00383DC6">
      <w:pPr>
        <w:jc w:val="both"/>
        <w:rPr>
          <w:rFonts w:asciiTheme="majorHAnsi" w:hAnsiTheme="majorHAnsi" w:cs="Calibri"/>
        </w:rPr>
      </w:pPr>
    </w:p>
    <w:p w14:paraId="5EB79F22" w14:textId="4560C7C6" w:rsidR="00575C34" w:rsidRPr="009A2716" w:rsidRDefault="00065BFE" w:rsidP="00383DC6">
      <w:pPr>
        <w:pBdr>
          <w:bottom w:val="single" w:sz="12" w:space="1" w:color="auto"/>
        </w:pBdr>
        <w:jc w:val="both"/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/>
        </w:rPr>
        <w:t>PROFESSIONAL EMPLOYMENT HISTORY</w:t>
      </w:r>
    </w:p>
    <w:p w14:paraId="087220DE" w14:textId="77777777" w:rsidR="00065BFE" w:rsidRPr="009A2716" w:rsidRDefault="00065BFE" w:rsidP="00383DC6">
      <w:pPr>
        <w:jc w:val="both"/>
        <w:rPr>
          <w:rFonts w:asciiTheme="majorHAnsi" w:hAnsiTheme="majorHAnsi" w:cs="Calibri"/>
          <w:b/>
        </w:rPr>
      </w:pPr>
    </w:p>
    <w:p w14:paraId="1D639E32" w14:textId="77119297" w:rsidR="00D208B7" w:rsidRPr="009A2716" w:rsidRDefault="00FC316F" w:rsidP="00D208B7">
      <w:pPr>
        <w:keepNext/>
        <w:ind w:left="1440" w:hanging="1440"/>
        <w:outlineLvl w:val="2"/>
        <w:rPr>
          <w:rFonts w:asciiTheme="majorHAnsi" w:hAnsiTheme="majorHAnsi" w:cs="Calibri"/>
          <w:b/>
          <w:bCs/>
        </w:rPr>
      </w:pPr>
      <w:r w:rsidRPr="009A2716">
        <w:rPr>
          <w:rFonts w:asciiTheme="majorHAnsi" w:hAnsiTheme="majorHAnsi" w:cs="Calibri"/>
          <w:bCs/>
        </w:rPr>
        <w:t>20</w:t>
      </w:r>
      <w:r w:rsidR="003C5F95" w:rsidRPr="009A2716">
        <w:rPr>
          <w:rFonts w:asciiTheme="majorHAnsi" w:hAnsiTheme="majorHAnsi" w:cs="Calibri"/>
          <w:bCs/>
        </w:rPr>
        <w:t>17</w:t>
      </w:r>
      <w:r w:rsidRPr="009A2716">
        <w:rPr>
          <w:rFonts w:asciiTheme="majorHAnsi" w:hAnsiTheme="majorHAnsi" w:cs="Calibri"/>
          <w:bCs/>
        </w:rPr>
        <w:t>-</w:t>
      </w:r>
      <w:r w:rsidR="003C5F95" w:rsidRPr="009A2716">
        <w:rPr>
          <w:rFonts w:asciiTheme="majorHAnsi" w:hAnsiTheme="majorHAnsi" w:cs="Calibri"/>
          <w:bCs/>
        </w:rPr>
        <w:t>Present</w:t>
      </w:r>
      <w:r w:rsidR="00762911" w:rsidRPr="009A2716">
        <w:rPr>
          <w:rFonts w:asciiTheme="majorHAnsi" w:hAnsiTheme="majorHAnsi" w:cs="Calibri"/>
          <w:bCs/>
        </w:rPr>
        <w:tab/>
      </w:r>
      <w:r w:rsidR="00D208B7" w:rsidRPr="009A2716">
        <w:rPr>
          <w:rFonts w:asciiTheme="majorHAnsi" w:hAnsiTheme="majorHAnsi" w:cs="Calibri"/>
          <w:b/>
          <w:bCs/>
        </w:rPr>
        <w:t>Assistant Professor</w:t>
      </w:r>
      <w:r w:rsidR="00976A31" w:rsidRPr="009A2716">
        <w:rPr>
          <w:rFonts w:asciiTheme="majorHAnsi" w:hAnsiTheme="majorHAnsi" w:cs="Calibri"/>
          <w:b/>
          <w:bCs/>
        </w:rPr>
        <w:t xml:space="preserve"> of Early Childhood and Elementary Education</w:t>
      </w:r>
    </w:p>
    <w:p w14:paraId="11B8AAD3" w14:textId="77777777" w:rsidR="00D208B7" w:rsidRPr="009A2716" w:rsidRDefault="00D208B7" w:rsidP="0034112C">
      <w:pPr>
        <w:keepNext/>
        <w:ind w:left="1440"/>
        <w:outlineLvl w:val="2"/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iCs/>
        </w:rPr>
        <w:t xml:space="preserve">Department of Interdisciplinary Learning &amp; Teaching. </w:t>
      </w:r>
      <w:r w:rsidRPr="009A2716">
        <w:rPr>
          <w:rFonts w:asciiTheme="majorHAnsi" w:hAnsiTheme="majorHAnsi" w:cs="Calibri"/>
          <w:bCs/>
        </w:rPr>
        <w:t xml:space="preserve">University of Texas at San Antonio. </w:t>
      </w:r>
    </w:p>
    <w:p w14:paraId="712DFD8A" w14:textId="054C9CAE" w:rsidR="009036D2" w:rsidRPr="009A2716" w:rsidRDefault="003C5F95" w:rsidP="00D208B7">
      <w:pPr>
        <w:ind w:left="1440" w:hanging="1440"/>
        <w:rPr>
          <w:rFonts w:asciiTheme="majorHAnsi" w:hAnsiTheme="majorHAnsi" w:cs="Calibri"/>
          <w:iCs/>
        </w:rPr>
      </w:pPr>
      <w:r w:rsidRPr="009A2716">
        <w:rPr>
          <w:rFonts w:asciiTheme="majorHAnsi" w:hAnsiTheme="majorHAnsi" w:cs="Calibri"/>
          <w:iCs/>
        </w:rPr>
        <w:t>2009-2010</w:t>
      </w:r>
      <w:r w:rsidR="00D208B7" w:rsidRPr="009A2716">
        <w:rPr>
          <w:rFonts w:asciiTheme="majorHAnsi" w:hAnsiTheme="majorHAnsi" w:cs="Calibri"/>
          <w:iCs/>
        </w:rPr>
        <w:t xml:space="preserve"> </w:t>
      </w:r>
      <w:r w:rsidR="00D208B7" w:rsidRPr="009A2716">
        <w:rPr>
          <w:rFonts w:asciiTheme="majorHAnsi" w:hAnsiTheme="majorHAnsi" w:cs="Calibri"/>
          <w:iCs/>
        </w:rPr>
        <w:tab/>
      </w:r>
      <w:r w:rsidRPr="009A2716">
        <w:rPr>
          <w:rFonts w:asciiTheme="majorHAnsi" w:hAnsiTheme="majorHAnsi" w:cs="Calibri"/>
          <w:b/>
          <w:iCs/>
        </w:rPr>
        <w:t>Kindergarten</w:t>
      </w:r>
      <w:r w:rsidR="00CB17E1" w:rsidRPr="009A2716">
        <w:rPr>
          <w:rFonts w:asciiTheme="majorHAnsi" w:hAnsiTheme="majorHAnsi" w:cs="Calibri"/>
          <w:b/>
          <w:iCs/>
        </w:rPr>
        <w:t xml:space="preserve"> </w:t>
      </w:r>
      <w:r w:rsidR="001074BB" w:rsidRPr="009A2716">
        <w:rPr>
          <w:rFonts w:asciiTheme="majorHAnsi" w:hAnsiTheme="majorHAnsi" w:cs="Calibri"/>
          <w:b/>
          <w:iCs/>
        </w:rPr>
        <w:t>T</w:t>
      </w:r>
      <w:r w:rsidR="00CB17E1" w:rsidRPr="009A2716">
        <w:rPr>
          <w:rFonts w:asciiTheme="majorHAnsi" w:hAnsiTheme="majorHAnsi" w:cs="Calibri"/>
          <w:b/>
          <w:iCs/>
        </w:rPr>
        <w:t>eacher</w:t>
      </w:r>
    </w:p>
    <w:p w14:paraId="0C6491CB" w14:textId="1E389000" w:rsidR="00D208B7" w:rsidRPr="009A2716" w:rsidRDefault="003C5F95" w:rsidP="009036D2">
      <w:pPr>
        <w:ind w:left="1440"/>
        <w:rPr>
          <w:rFonts w:asciiTheme="majorHAnsi" w:hAnsiTheme="majorHAnsi" w:cs="Calibri"/>
          <w:bCs/>
          <w:caps/>
        </w:rPr>
      </w:pPr>
      <w:r w:rsidRPr="009A2716">
        <w:rPr>
          <w:rFonts w:asciiTheme="majorHAnsi" w:hAnsiTheme="majorHAnsi" w:cs="Calibri"/>
          <w:bCs/>
        </w:rPr>
        <w:t>San Benito</w:t>
      </w:r>
      <w:r w:rsidR="00575C34" w:rsidRPr="009A2716">
        <w:rPr>
          <w:rFonts w:asciiTheme="majorHAnsi" w:hAnsiTheme="majorHAnsi" w:cs="Calibri"/>
          <w:bCs/>
        </w:rPr>
        <w:t>, Texas</w:t>
      </w:r>
      <w:r w:rsidR="00E855BB" w:rsidRPr="009A2716">
        <w:rPr>
          <w:rFonts w:asciiTheme="majorHAnsi" w:hAnsiTheme="majorHAnsi" w:cs="Calibri"/>
          <w:bCs/>
        </w:rPr>
        <w:t xml:space="preserve"> Consolidated Independent School D</w:t>
      </w:r>
      <w:r w:rsidR="00D208B7" w:rsidRPr="009A2716">
        <w:rPr>
          <w:rFonts w:asciiTheme="majorHAnsi" w:hAnsiTheme="majorHAnsi" w:cs="Calibri"/>
          <w:bCs/>
        </w:rPr>
        <w:t>istrict</w:t>
      </w:r>
      <w:r w:rsidR="00D208B7" w:rsidRPr="009A2716">
        <w:rPr>
          <w:rFonts w:asciiTheme="majorHAnsi" w:hAnsiTheme="majorHAnsi" w:cs="Calibri"/>
          <w:bCs/>
          <w:caps/>
        </w:rPr>
        <w:t xml:space="preserve">. </w:t>
      </w:r>
    </w:p>
    <w:p w14:paraId="4F100288" w14:textId="77777777" w:rsidR="00D44ECA" w:rsidRPr="009A2716" w:rsidRDefault="00D44ECA" w:rsidP="000D465C">
      <w:pPr>
        <w:keepNext/>
        <w:pBdr>
          <w:bottom w:val="single" w:sz="12" w:space="1" w:color="auto"/>
        </w:pBdr>
        <w:jc w:val="both"/>
        <w:outlineLvl w:val="2"/>
        <w:rPr>
          <w:rFonts w:asciiTheme="majorHAnsi" w:hAnsiTheme="majorHAnsi" w:cs="Calibri"/>
          <w:b/>
          <w:bCs/>
        </w:rPr>
      </w:pPr>
    </w:p>
    <w:p w14:paraId="76E5EFE3" w14:textId="77777777" w:rsidR="00CB17E1" w:rsidRPr="009A2716" w:rsidRDefault="00CB17E1" w:rsidP="00785EC0">
      <w:pPr>
        <w:keepNext/>
        <w:pBdr>
          <w:bottom w:val="single" w:sz="12" w:space="1" w:color="auto"/>
        </w:pBdr>
        <w:ind w:left="2880" w:hanging="2880"/>
        <w:jc w:val="both"/>
        <w:outlineLvl w:val="2"/>
        <w:rPr>
          <w:rFonts w:asciiTheme="majorHAnsi" w:hAnsiTheme="majorHAnsi" w:cs="Calibri"/>
          <w:b/>
          <w:bCs/>
        </w:rPr>
      </w:pPr>
      <w:r w:rsidRPr="009A2716">
        <w:rPr>
          <w:rFonts w:asciiTheme="majorHAnsi" w:hAnsiTheme="majorHAnsi" w:cs="Calibri"/>
          <w:b/>
          <w:bCs/>
        </w:rPr>
        <w:t>PEER-REVIEWED PUBLICATIONS</w:t>
      </w:r>
    </w:p>
    <w:p w14:paraId="6E30D438" w14:textId="77777777" w:rsidR="00CB17E1" w:rsidRPr="009A2716" w:rsidRDefault="00CB17E1" w:rsidP="00785EC0">
      <w:pPr>
        <w:keepNext/>
        <w:ind w:left="2880" w:hanging="2880"/>
        <w:jc w:val="both"/>
        <w:outlineLvl w:val="2"/>
        <w:rPr>
          <w:rFonts w:asciiTheme="majorHAnsi" w:hAnsiTheme="majorHAnsi" w:cs="Calibri"/>
          <w:b/>
          <w:bCs/>
        </w:rPr>
      </w:pPr>
    </w:p>
    <w:p w14:paraId="624A52D1" w14:textId="25A7E142" w:rsidR="00CB17E1" w:rsidRPr="009A2716" w:rsidRDefault="00CB17E1" w:rsidP="00CB17E1">
      <w:pPr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 xml:space="preserve">Research Lines: </w:t>
      </w:r>
    </w:p>
    <w:p w14:paraId="10026E46" w14:textId="3A1243C0" w:rsidR="006348C3" w:rsidRPr="009A2716" w:rsidRDefault="006348C3" w:rsidP="006348C3">
      <w:pPr>
        <w:pStyle w:val="ListParagraph"/>
        <w:numPr>
          <w:ilvl w:val="0"/>
          <w:numId w:val="41"/>
        </w:numPr>
        <w:rPr>
          <w:rFonts w:asciiTheme="majorHAnsi" w:hAnsiTheme="majorHAnsi" w:cs="Calibri"/>
          <w:sz w:val="24"/>
          <w:szCs w:val="24"/>
        </w:rPr>
      </w:pPr>
      <w:r w:rsidRPr="009A2716">
        <w:rPr>
          <w:rFonts w:asciiTheme="majorHAnsi" w:hAnsiTheme="majorHAnsi" w:cs="Calibri"/>
          <w:sz w:val="24"/>
          <w:szCs w:val="24"/>
        </w:rPr>
        <w:t>School readiness development of young Latino children</w:t>
      </w:r>
    </w:p>
    <w:p w14:paraId="69BDE85A" w14:textId="47BE940A" w:rsidR="000C33B0" w:rsidRPr="009A2716" w:rsidRDefault="000C33B0" w:rsidP="000C33B0">
      <w:pPr>
        <w:pStyle w:val="ListParagraph"/>
        <w:numPr>
          <w:ilvl w:val="0"/>
          <w:numId w:val="41"/>
        </w:numPr>
        <w:rPr>
          <w:rFonts w:asciiTheme="majorHAnsi" w:hAnsiTheme="majorHAnsi" w:cs="Calibri"/>
          <w:sz w:val="24"/>
          <w:szCs w:val="24"/>
        </w:rPr>
      </w:pPr>
      <w:r w:rsidRPr="009A2716">
        <w:rPr>
          <w:rFonts w:asciiTheme="majorHAnsi" w:hAnsiTheme="majorHAnsi" w:cs="Calibri"/>
          <w:sz w:val="24"/>
          <w:szCs w:val="24"/>
        </w:rPr>
        <w:t>Maternal responsiveness and Latino children’s</w:t>
      </w:r>
      <w:r w:rsidR="005063C3" w:rsidRPr="009A2716">
        <w:rPr>
          <w:rFonts w:asciiTheme="majorHAnsi" w:hAnsiTheme="majorHAnsi" w:cs="Calibri"/>
          <w:sz w:val="24"/>
          <w:szCs w:val="24"/>
        </w:rPr>
        <w:t xml:space="preserve"> bilingual</w:t>
      </w:r>
      <w:r w:rsidRPr="009A2716">
        <w:rPr>
          <w:rFonts w:asciiTheme="majorHAnsi" w:hAnsiTheme="majorHAnsi" w:cs="Calibri"/>
          <w:sz w:val="24"/>
          <w:szCs w:val="24"/>
        </w:rPr>
        <w:t xml:space="preserve"> language development</w:t>
      </w:r>
    </w:p>
    <w:p w14:paraId="3E8DF055" w14:textId="01F853DA" w:rsidR="00202578" w:rsidRPr="009A2716" w:rsidRDefault="00873B2E" w:rsidP="009F74B2">
      <w:pPr>
        <w:pStyle w:val="ListParagraph"/>
        <w:numPr>
          <w:ilvl w:val="0"/>
          <w:numId w:val="41"/>
        </w:numPr>
        <w:rPr>
          <w:rFonts w:asciiTheme="majorHAnsi" w:hAnsiTheme="majorHAnsi" w:cs="Calibri"/>
          <w:sz w:val="24"/>
          <w:szCs w:val="24"/>
        </w:rPr>
      </w:pPr>
      <w:r w:rsidRPr="009A2716">
        <w:rPr>
          <w:rFonts w:asciiTheme="majorHAnsi" w:hAnsiTheme="majorHAnsi" w:cs="Calibri"/>
          <w:sz w:val="24"/>
          <w:szCs w:val="24"/>
        </w:rPr>
        <w:t xml:space="preserve">Intersectionality of </w:t>
      </w:r>
      <w:r w:rsidR="005063C3" w:rsidRPr="009A2716">
        <w:rPr>
          <w:rFonts w:asciiTheme="majorHAnsi" w:hAnsiTheme="majorHAnsi" w:cs="Calibri"/>
          <w:sz w:val="24"/>
          <w:szCs w:val="24"/>
        </w:rPr>
        <w:t>c</w:t>
      </w:r>
      <w:r w:rsidRPr="009A2716">
        <w:rPr>
          <w:rFonts w:asciiTheme="majorHAnsi" w:hAnsiTheme="majorHAnsi" w:cs="Calibri"/>
          <w:sz w:val="24"/>
          <w:szCs w:val="24"/>
        </w:rPr>
        <w:t xml:space="preserve">ulture and </w:t>
      </w:r>
      <w:r w:rsidR="005063C3" w:rsidRPr="009A2716">
        <w:rPr>
          <w:rFonts w:asciiTheme="majorHAnsi" w:hAnsiTheme="majorHAnsi" w:cs="Calibri"/>
          <w:sz w:val="24"/>
          <w:szCs w:val="24"/>
        </w:rPr>
        <w:t>i</w:t>
      </w:r>
      <w:r w:rsidRPr="009A2716">
        <w:rPr>
          <w:rFonts w:asciiTheme="majorHAnsi" w:hAnsiTheme="majorHAnsi" w:cs="Calibri"/>
          <w:sz w:val="24"/>
          <w:szCs w:val="24"/>
        </w:rPr>
        <w:t xml:space="preserve">dentity </w:t>
      </w:r>
    </w:p>
    <w:p w14:paraId="2EB585F6" w14:textId="43931325" w:rsidR="00E64B2F" w:rsidRPr="009A2716" w:rsidRDefault="007C2C76" w:rsidP="009F74B2">
      <w:pPr>
        <w:pStyle w:val="ListParagraph"/>
        <w:numPr>
          <w:ilvl w:val="0"/>
          <w:numId w:val="41"/>
        </w:numPr>
        <w:rPr>
          <w:rFonts w:asciiTheme="majorHAnsi" w:hAnsiTheme="majorHAnsi" w:cs="Calibri"/>
          <w:sz w:val="24"/>
          <w:szCs w:val="24"/>
        </w:rPr>
      </w:pPr>
      <w:r w:rsidRPr="009A2716">
        <w:rPr>
          <w:rFonts w:asciiTheme="majorHAnsi" w:hAnsiTheme="majorHAnsi" w:cs="Calibri"/>
          <w:sz w:val="24"/>
          <w:szCs w:val="24"/>
        </w:rPr>
        <w:t>Bilingualism and language disorders</w:t>
      </w:r>
    </w:p>
    <w:p w14:paraId="341C0D3F" w14:textId="6089ADE4" w:rsidR="00DD4460" w:rsidRPr="009A2716" w:rsidRDefault="00DD4460" w:rsidP="00F24C7E">
      <w:pPr>
        <w:ind w:left="720" w:hanging="720"/>
        <w:rPr>
          <w:rFonts w:ascii="Calibri" w:hAnsi="Calibri" w:cs="Calibri"/>
        </w:rPr>
      </w:pPr>
      <w:r w:rsidRPr="009A2716">
        <w:rPr>
          <w:rFonts w:ascii="Calibri" w:hAnsi="Calibri" w:cs="Calibri"/>
          <w:color w:val="000000"/>
        </w:rPr>
        <w:t xml:space="preserve">Huang, B. H., </w:t>
      </w:r>
      <w:proofErr w:type="spellStart"/>
      <w:r w:rsidRPr="009A2716">
        <w:rPr>
          <w:rFonts w:ascii="Calibri" w:hAnsi="Calibri" w:cs="Calibri"/>
          <w:color w:val="000000"/>
        </w:rPr>
        <w:t>Bedore</w:t>
      </w:r>
      <w:proofErr w:type="spellEnd"/>
      <w:r w:rsidRPr="009A2716">
        <w:rPr>
          <w:rFonts w:ascii="Calibri" w:hAnsi="Calibri" w:cs="Calibri"/>
          <w:color w:val="000000"/>
        </w:rPr>
        <w:t xml:space="preserve">, L., </w:t>
      </w:r>
      <w:r w:rsidRPr="009A2716">
        <w:rPr>
          <w:rFonts w:ascii="Calibri" w:hAnsi="Calibri" w:cs="Calibri"/>
          <w:b/>
          <w:bCs/>
          <w:color w:val="000000"/>
        </w:rPr>
        <w:t>Ramirez, R.,</w:t>
      </w:r>
      <w:r w:rsidRPr="009A2716">
        <w:rPr>
          <w:rFonts w:ascii="Calibri" w:hAnsi="Calibri" w:cs="Calibri"/>
          <w:color w:val="000000"/>
        </w:rPr>
        <w:t xml:space="preserve"> &amp; </w:t>
      </w:r>
      <w:proofErr w:type="spellStart"/>
      <w:r w:rsidRPr="009A2716">
        <w:rPr>
          <w:rFonts w:ascii="Calibri" w:hAnsi="Calibri" w:cs="Calibri"/>
          <w:color w:val="000000"/>
        </w:rPr>
        <w:t>Wicha</w:t>
      </w:r>
      <w:proofErr w:type="spellEnd"/>
      <w:r w:rsidRPr="009A2716">
        <w:rPr>
          <w:rFonts w:ascii="Calibri" w:hAnsi="Calibri" w:cs="Calibri"/>
          <w:color w:val="000000"/>
        </w:rPr>
        <w:t xml:space="preserve">, N. (2021). Contributions of </w:t>
      </w:r>
      <w:r w:rsidR="0012435A" w:rsidRPr="009A2716">
        <w:rPr>
          <w:rFonts w:ascii="Calibri" w:hAnsi="Calibri" w:cs="Calibri"/>
          <w:color w:val="000000"/>
        </w:rPr>
        <w:t>o</w:t>
      </w:r>
      <w:r w:rsidRPr="009A2716">
        <w:rPr>
          <w:rFonts w:ascii="Calibri" w:hAnsi="Calibri" w:cs="Calibri"/>
          <w:color w:val="000000"/>
        </w:rPr>
        <w:t xml:space="preserve">ral </w:t>
      </w:r>
      <w:r w:rsidR="0012435A" w:rsidRPr="009A2716">
        <w:rPr>
          <w:rFonts w:ascii="Calibri" w:hAnsi="Calibri" w:cs="Calibri"/>
          <w:color w:val="000000"/>
        </w:rPr>
        <w:t>n</w:t>
      </w:r>
      <w:r w:rsidRPr="009A2716">
        <w:rPr>
          <w:rFonts w:ascii="Calibri" w:hAnsi="Calibri" w:cs="Calibri"/>
          <w:color w:val="000000"/>
        </w:rPr>
        <w:t xml:space="preserve">arrative </w:t>
      </w:r>
      <w:r w:rsidR="0012435A" w:rsidRPr="009A2716">
        <w:rPr>
          <w:rFonts w:ascii="Calibri" w:hAnsi="Calibri" w:cs="Calibri"/>
          <w:color w:val="000000"/>
        </w:rPr>
        <w:t>s</w:t>
      </w:r>
      <w:r w:rsidRPr="009A2716">
        <w:rPr>
          <w:rFonts w:ascii="Calibri" w:hAnsi="Calibri" w:cs="Calibri"/>
          <w:color w:val="000000"/>
        </w:rPr>
        <w:t xml:space="preserve">kills to English </w:t>
      </w:r>
      <w:r w:rsidR="0012435A" w:rsidRPr="009A2716">
        <w:rPr>
          <w:rFonts w:ascii="Calibri" w:hAnsi="Calibri" w:cs="Calibri"/>
          <w:color w:val="000000"/>
        </w:rPr>
        <w:t>r</w:t>
      </w:r>
      <w:r w:rsidRPr="009A2716">
        <w:rPr>
          <w:rFonts w:ascii="Calibri" w:hAnsi="Calibri" w:cs="Calibri"/>
          <w:color w:val="000000"/>
        </w:rPr>
        <w:t xml:space="preserve">eading in Spanish English Latino/a </w:t>
      </w:r>
      <w:r w:rsidR="0012435A" w:rsidRPr="009A2716">
        <w:rPr>
          <w:rFonts w:ascii="Calibri" w:hAnsi="Calibri" w:cs="Calibri"/>
          <w:color w:val="000000"/>
        </w:rPr>
        <w:t>d</w:t>
      </w:r>
      <w:r w:rsidRPr="009A2716">
        <w:rPr>
          <w:rFonts w:ascii="Calibri" w:hAnsi="Calibri" w:cs="Calibri"/>
          <w:color w:val="000000"/>
        </w:rPr>
        <w:t>ua</w:t>
      </w:r>
      <w:r w:rsidR="0012435A" w:rsidRPr="009A2716">
        <w:rPr>
          <w:rFonts w:ascii="Calibri" w:hAnsi="Calibri" w:cs="Calibri"/>
          <w:color w:val="000000"/>
        </w:rPr>
        <w:t>l l</w:t>
      </w:r>
      <w:r w:rsidRPr="009A2716">
        <w:rPr>
          <w:rFonts w:ascii="Calibri" w:hAnsi="Calibri" w:cs="Calibri"/>
          <w:color w:val="000000"/>
        </w:rPr>
        <w:t xml:space="preserve">anguage </w:t>
      </w:r>
      <w:r w:rsidR="0012435A" w:rsidRPr="009A2716">
        <w:rPr>
          <w:rFonts w:ascii="Calibri" w:hAnsi="Calibri" w:cs="Calibri"/>
          <w:color w:val="000000"/>
        </w:rPr>
        <w:t>l</w:t>
      </w:r>
      <w:r w:rsidRPr="009A2716">
        <w:rPr>
          <w:rFonts w:ascii="Calibri" w:hAnsi="Calibri" w:cs="Calibri"/>
          <w:color w:val="000000"/>
        </w:rPr>
        <w:t xml:space="preserve">earners. </w:t>
      </w:r>
      <w:r w:rsidRPr="009A2716">
        <w:rPr>
          <w:rFonts w:ascii="Calibri" w:hAnsi="Calibri" w:cs="Calibri"/>
          <w:i/>
          <w:iCs/>
          <w:color w:val="000000"/>
        </w:rPr>
        <w:t>Journal of Speech, Language, and Hearing Research</w:t>
      </w:r>
      <w:r w:rsidR="006F4E27" w:rsidRPr="009A2716">
        <w:rPr>
          <w:rFonts w:ascii="Calibri" w:hAnsi="Calibri" w:cs="Calibri"/>
          <w:i/>
          <w:iCs/>
          <w:color w:val="000000"/>
        </w:rPr>
        <w:t>, 65</w:t>
      </w:r>
      <w:r w:rsidR="006F4E27" w:rsidRPr="009A2716">
        <w:rPr>
          <w:rFonts w:ascii="Calibri" w:hAnsi="Calibri" w:cs="Calibri"/>
          <w:color w:val="000000"/>
        </w:rPr>
        <w:t>(2), 651</w:t>
      </w:r>
      <w:r w:rsidR="000F4A75" w:rsidRPr="009A2716">
        <w:rPr>
          <w:rFonts w:ascii="Calibri" w:hAnsi="Calibri" w:cs="Calibri"/>
          <w:color w:val="000000"/>
        </w:rPr>
        <w:t>-673</w:t>
      </w:r>
      <w:r w:rsidR="00F24C7E" w:rsidRPr="009A2716">
        <w:rPr>
          <w:rFonts w:ascii="Calibri" w:hAnsi="Calibri" w:cs="Calibri"/>
          <w:i/>
          <w:iCs/>
          <w:color w:val="000000"/>
        </w:rPr>
        <w:t xml:space="preserve">. </w:t>
      </w:r>
      <w:r w:rsidR="00F24C7E" w:rsidRPr="009A2716">
        <w:rPr>
          <w:rFonts w:ascii="Calibri" w:hAnsi="Calibri" w:cs="Calibri"/>
          <w:color w:val="000000"/>
        </w:rPr>
        <w:t xml:space="preserve">Doi: </w:t>
      </w:r>
      <w:hyperlink r:id="rId9" w:history="1">
        <w:r w:rsidR="00F24C7E" w:rsidRPr="009A2716">
          <w:rPr>
            <w:rStyle w:val="Hyperlink"/>
            <w:rFonts w:ascii="Calibri" w:hAnsi="Calibri" w:cs="Calibri"/>
          </w:rPr>
          <w:t>https://doi.org/10.1044/2021_JSLHR-21-00105</w:t>
        </w:r>
      </w:hyperlink>
      <w:r w:rsidR="00F24C7E" w:rsidRPr="009A2716">
        <w:rPr>
          <w:rFonts w:ascii="Calibri" w:hAnsi="Calibri" w:cs="Calibri"/>
          <w:color w:val="231F20"/>
        </w:rPr>
        <w:t xml:space="preserve"> </w:t>
      </w:r>
      <w:r w:rsidRPr="009A2716">
        <w:rPr>
          <w:rFonts w:ascii="Calibri" w:hAnsi="Calibri" w:cs="Calibri"/>
        </w:rPr>
        <w:t>[Research Line: 1]</w:t>
      </w:r>
    </w:p>
    <w:p w14:paraId="7BBC984B" w14:textId="0CE76A9E" w:rsidR="00302E76" w:rsidRPr="009A2716" w:rsidRDefault="00302E76" w:rsidP="00302E76">
      <w:pPr>
        <w:rPr>
          <w:rFonts w:ascii="Calibri" w:hAnsi="Calibri" w:cs="Calibri"/>
          <w:color w:val="333333"/>
          <w:shd w:val="clear" w:color="auto" w:fill="FFFFFF"/>
        </w:rPr>
      </w:pPr>
      <w:r w:rsidRPr="009A2716">
        <w:rPr>
          <w:rFonts w:ascii="Calibri" w:hAnsi="Calibri" w:cs="Calibri"/>
        </w:rPr>
        <w:tab/>
        <w:t xml:space="preserve">Impact Factor: </w:t>
      </w:r>
      <w:r w:rsidRPr="009A2716">
        <w:rPr>
          <w:rFonts w:ascii="Calibri" w:hAnsi="Calibri" w:cs="Calibri"/>
          <w:color w:val="333333"/>
          <w:shd w:val="clear" w:color="auto" w:fill="FFFFFF"/>
        </w:rPr>
        <w:t>2.297</w:t>
      </w:r>
    </w:p>
    <w:p w14:paraId="24F1E0C7" w14:textId="28185A9C" w:rsidR="00A90B6F" w:rsidRPr="009A2716" w:rsidRDefault="00A90B6F" w:rsidP="00302E76">
      <w:r w:rsidRPr="009A2716">
        <w:rPr>
          <w:rFonts w:ascii="Calibri" w:hAnsi="Calibri" w:cs="Calibri"/>
          <w:color w:val="333333"/>
          <w:shd w:val="clear" w:color="auto" w:fill="FFFFFF"/>
        </w:rPr>
        <w:tab/>
        <w:t xml:space="preserve">Citations: 2 </w:t>
      </w:r>
    </w:p>
    <w:p w14:paraId="7C050CA4" w14:textId="0D2B70A8" w:rsidR="00302E76" w:rsidRPr="009A2716" w:rsidRDefault="00302E76" w:rsidP="00F24C7E">
      <w:pPr>
        <w:ind w:left="720" w:hanging="720"/>
        <w:rPr>
          <w:rFonts w:ascii="Calibri" w:hAnsi="Calibri" w:cs="Calibri"/>
          <w:color w:val="231F20"/>
        </w:rPr>
      </w:pPr>
    </w:p>
    <w:p w14:paraId="67A14D2F" w14:textId="51C89AA0" w:rsidR="00B214B4" w:rsidRPr="009A2716" w:rsidRDefault="00B214B4" w:rsidP="00B214B4">
      <w:pPr>
        <w:ind w:left="720" w:hanging="720"/>
        <w:rPr>
          <w:rFonts w:asciiTheme="majorHAnsi" w:hAnsiTheme="majorHAnsi" w:cs="Calibri"/>
        </w:rPr>
      </w:pPr>
      <w:r w:rsidRPr="009A2716">
        <w:rPr>
          <w:rFonts w:asciiTheme="majorHAnsi" w:hAnsiTheme="majorHAnsi"/>
          <w:b/>
        </w:rPr>
        <w:lastRenderedPageBreak/>
        <w:t xml:space="preserve">Ramírez, R., </w:t>
      </w:r>
      <w:r w:rsidRPr="009A2716">
        <w:rPr>
          <w:rFonts w:asciiTheme="majorHAnsi" w:hAnsiTheme="majorHAnsi"/>
          <w:bCs/>
        </w:rPr>
        <w:t xml:space="preserve">Huang, B. H., </w:t>
      </w:r>
      <w:proofErr w:type="spellStart"/>
      <w:r w:rsidRPr="009A2716">
        <w:rPr>
          <w:rFonts w:asciiTheme="majorHAnsi" w:hAnsiTheme="majorHAnsi"/>
          <w:bCs/>
        </w:rPr>
        <w:t>Palomin</w:t>
      </w:r>
      <w:proofErr w:type="spellEnd"/>
      <w:r w:rsidRPr="009A2716">
        <w:rPr>
          <w:rFonts w:asciiTheme="majorHAnsi" w:hAnsiTheme="majorHAnsi"/>
          <w:bCs/>
        </w:rPr>
        <w:t xml:space="preserve">, A., &amp; McCarty, L. (2021). Teachers and language outcomes of young bilinguals: A scoping review. </w:t>
      </w:r>
      <w:r w:rsidRPr="009A2716">
        <w:rPr>
          <w:rFonts w:asciiTheme="majorHAnsi" w:hAnsiTheme="majorHAnsi"/>
          <w:bCs/>
          <w:i/>
          <w:iCs/>
        </w:rPr>
        <w:t>Lang</w:t>
      </w:r>
      <w:r w:rsidR="00FA313C" w:rsidRPr="009A2716">
        <w:rPr>
          <w:rFonts w:asciiTheme="majorHAnsi" w:hAnsiTheme="majorHAnsi"/>
          <w:bCs/>
          <w:i/>
          <w:iCs/>
        </w:rPr>
        <w:t>ua</w:t>
      </w:r>
      <w:r w:rsidRPr="009A2716">
        <w:rPr>
          <w:rFonts w:asciiTheme="majorHAnsi" w:hAnsiTheme="majorHAnsi"/>
          <w:bCs/>
          <w:i/>
          <w:iCs/>
        </w:rPr>
        <w:t xml:space="preserve">ge, Speech and Hearing Services in Schools. </w:t>
      </w:r>
      <w:r w:rsidRPr="009A2716">
        <w:rPr>
          <w:rFonts w:asciiTheme="majorHAnsi" w:hAnsiTheme="majorHAnsi"/>
          <w:bCs/>
        </w:rPr>
        <w:t xml:space="preserve">Doi: </w:t>
      </w:r>
      <w:hyperlink r:id="rId10" w:history="1">
        <w:r w:rsidRPr="009A2716">
          <w:rPr>
            <w:rStyle w:val="Hyperlink"/>
            <w:rFonts w:asciiTheme="majorHAnsi" w:hAnsiTheme="majorHAnsi" w:cs="Arial"/>
            <w:color w:val="000000"/>
            <w:spacing w:val="12"/>
          </w:rPr>
          <w:t>https://doi.org/10.1044/2020_LSHSS-20-00066</w:t>
        </w:r>
      </w:hyperlink>
      <w:r w:rsidRPr="009A2716">
        <w:rPr>
          <w:rFonts w:asciiTheme="majorHAnsi" w:hAnsiTheme="majorHAnsi"/>
        </w:rPr>
        <w:t xml:space="preserve">. </w:t>
      </w:r>
      <w:r w:rsidRPr="009A2716">
        <w:rPr>
          <w:rFonts w:asciiTheme="majorHAnsi" w:hAnsiTheme="majorHAnsi" w:cs="Calibri"/>
        </w:rPr>
        <w:t>[Research Line: 1]</w:t>
      </w:r>
    </w:p>
    <w:p w14:paraId="45955F76" w14:textId="76724AD1" w:rsidR="00AC70F2" w:rsidRPr="009A2716" w:rsidRDefault="00AC70F2" w:rsidP="00B214B4">
      <w:pPr>
        <w:ind w:left="720" w:hanging="720"/>
        <w:rPr>
          <w:rFonts w:asciiTheme="majorHAnsi" w:hAnsiTheme="majorHAnsi" w:cstheme="majorHAnsi"/>
          <w:bCs/>
        </w:rPr>
      </w:pPr>
      <w:r w:rsidRPr="009A2716">
        <w:rPr>
          <w:rFonts w:asciiTheme="majorHAnsi" w:hAnsiTheme="majorHAnsi"/>
          <w:b/>
        </w:rPr>
        <w:tab/>
      </w:r>
      <w:r w:rsidRPr="009A2716">
        <w:rPr>
          <w:rFonts w:asciiTheme="majorHAnsi" w:hAnsiTheme="majorHAnsi" w:cstheme="majorHAnsi"/>
          <w:bCs/>
        </w:rPr>
        <w:t>Impact Factor. 2.983</w:t>
      </w:r>
    </w:p>
    <w:p w14:paraId="19AD2F2F" w14:textId="6F1ED53D" w:rsidR="00A90B6F" w:rsidRPr="009A2716" w:rsidRDefault="00A90B6F" w:rsidP="00B214B4">
      <w:pPr>
        <w:ind w:left="720" w:hanging="720"/>
        <w:rPr>
          <w:rFonts w:asciiTheme="majorHAnsi" w:hAnsiTheme="majorHAnsi" w:cstheme="majorHAnsi"/>
          <w:bCs/>
        </w:rPr>
      </w:pPr>
      <w:r w:rsidRPr="009A2716">
        <w:rPr>
          <w:rFonts w:asciiTheme="majorHAnsi" w:hAnsiTheme="majorHAnsi" w:cstheme="majorHAnsi"/>
          <w:bCs/>
        </w:rPr>
        <w:tab/>
        <w:t>Citations: 3</w:t>
      </w:r>
    </w:p>
    <w:p w14:paraId="50DAB482" w14:textId="17E0CCB6" w:rsidR="00B214B4" w:rsidRPr="009A2716" w:rsidRDefault="00B214B4" w:rsidP="00B214B4">
      <w:pPr>
        <w:ind w:left="720" w:hanging="720"/>
        <w:rPr>
          <w:rFonts w:asciiTheme="majorHAnsi" w:hAnsiTheme="majorHAnsi" w:cs="Calibri"/>
        </w:rPr>
      </w:pPr>
      <w:r w:rsidRPr="009A2716">
        <w:rPr>
          <w:rFonts w:asciiTheme="majorHAnsi" w:hAnsiTheme="majorHAnsi"/>
          <w:b/>
        </w:rPr>
        <w:t xml:space="preserve">Ramírez, R. </w:t>
      </w:r>
      <w:r w:rsidRPr="009A2716">
        <w:rPr>
          <w:rFonts w:asciiTheme="majorHAnsi" w:hAnsiTheme="majorHAnsi"/>
          <w:bCs/>
        </w:rPr>
        <w:t xml:space="preserve">(2021). Latino mothers’ responsiveness and bilingual language development in young children from 24-36 months. </w:t>
      </w:r>
      <w:r w:rsidRPr="009A2716">
        <w:rPr>
          <w:rFonts w:asciiTheme="majorHAnsi" w:hAnsiTheme="majorHAnsi"/>
          <w:bCs/>
          <w:i/>
          <w:iCs/>
        </w:rPr>
        <w:t>Early Childho</w:t>
      </w:r>
      <w:r w:rsidR="00FA313C" w:rsidRPr="009A2716">
        <w:rPr>
          <w:rFonts w:asciiTheme="majorHAnsi" w:hAnsiTheme="majorHAnsi"/>
          <w:bCs/>
          <w:i/>
          <w:iCs/>
        </w:rPr>
        <w:t>o</w:t>
      </w:r>
      <w:r w:rsidRPr="009A2716">
        <w:rPr>
          <w:rFonts w:asciiTheme="majorHAnsi" w:hAnsiTheme="majorHAnsi"/>
          <w:bCs/>
          <w:i/>
          <w:iCs/>
        </w:rPr>
        <w:t xml:space="preserve">d Education Journal. </w:t>
      </w:r>
      <w:r w:rsidRPr="009A2716">
        <w:rPr>
          <w:rFonts w:asciiTheme="majorHAnsi" w:hAnsiTheme="majorHAnsi"/>
          <w:bCs/>
        </w:rPr>
        <w:t xml:space="preserve">Doi: </w:t>
      </w:r>
      <w:hyperlink r:id="rId11" w:history="1">
        <w:r w:rsidRPr="009A2716">
          <w:rPr>
            <w:rStyle w:val="Hyperlink"/>
            <w:rFonts w:asciiTheme="majorHAnsi" w:hAnsiTheme="majorHAnsi" w:cs="Segoe UI"/>
            <w:shd w:val="clear" w:color="auto" w:fill="FCFCFC"/>
          </w:rPr>
          <w:t>https://doi.org/10.1007/s10643-021-01167-4</w:t>
        </w:r>
      </w:hyperlink>
      <w:r w:rsidRPr="009A2716">
        <w:rPr>
          <w:rFonts w:asciiTheme="majorHAnsi" w:hAnsiTheme="majorHAnsi" w:cs="Segoe UI"/>
          <w:color w:val="333333"/>
          <w:shd w:val="clear" w:color="auto" w:fill="FCFCFC"/>
        </w:rPr>
        <w:t xml:space="preserve">. </w:t>
      </w:r>
      <w:r w:rsidRPr="009A2716">
        <w:rPr>
          <w:rFonts w:asciiTheme="majorHAnsi" w:hAnsiTheme="majorHAnsi" w:cs="Calibri"/>
        </w:rPr>
        <w:t>[Research Line: 2]</w:t>
      </w:r>
    </w:p>
    <w:p w14:paraId="0B2705EF" w14:textId="4958EC49" w:rsidR="00AC70F2" w:rsidRPr="009A2716" w:rsidRDefault="00AC70F2" w:rsidP="00AC70F2">
      <w:pPr>
        <w:ind w:left="720"/>
        <w:rPr>
          <w:rFonts w:asciiTheme="majorHAnsi" w:hAnsiTheme="majorHAnsi"/>
          <w:color w:val="333333"/>
          <w:shd w:val="clear" w:color="auto" w:fill="FFFFFF"/>
        </w:rPr>
      </w:pPr>
      <w:r w:rsidRPr="009A2716">
        <w:rPr>
          <w:rFonts w:asciiTheme="majorHAnsi" w:hAnsiTheme="majorHAnsi"/>
          <w:bCs/>
        </w:rPr>
        <w:t>Impact Factor:</w:t>
      </w:r>
      <w:r w:rsidRPr="009A2716">
        <w:rPr>
          <w:rFonts w:asciiTheme="majorHAnsi" w:hAnsiTheme="majorHAnsi"/>
          <w:color w:val="333333"/>
          <w:shd w:val="clear" w:color="auto" w:fill="FFFFFF"/>
        </w:rPr>
        <w:t xml:space="preserve"> 1.771</w:t>
      </w:r>
    </w:p>
    <w:p w14:paraId="736D8FA6" w14:textId="591ED4AD" w:rsidR="00A90B6F" w:rsidRPr="009A2716" w:rsidRDefault="00A90B6F" w:rsidP="00AC70F2">
      <w:pPr>
        <w:ind w:left="720"/>
        <w:rPr>
          <w:rFonts w:asciiTheme="majorHAnsi" w:hAnsiTheme="majorHAnsi" w:cs="Segoe UI"/>
          <w:color w:val="333333"/>
          <w:shd w:val="clear" w:color="auto" w:fill="FCFCFC"/>
        </w:rPr>
      </w:pPr>
      <w:r w:rsidRPr="009A2716">
        <w:rPr>
          <w:rFonts w:asciiTheme="majorHAnsi" w:hAnsiTheme="majorHAnsi"/>
          <w:color w:val="333333"/>
          <w:shd w:val="clear" w:color="auto" w:fill="FFFFFF"/>
        </w:rPr>
        <w:t>Citations: 1</w:t>
      </w:r>
    </w:p>
    <w:p w14:paraId="24E10422" w14:textId="24FB1ED6" w:rsidR="00335AC2" w:rsidRPr="009A2716" w:rsidRDefault="006348C3" w:rsidP="00B214B4">
      <w:pPr>
        <w:ind w:left="720" w:hanging="720"/>
        <w:rPr>
          <w:rFonts w:asciiTheme="majorHAnsi" w:hAnsiTheme="majorHAnsi" w:cs="Segoe UI"/>
          <w:color w:val="333333"/>
          <w:shd w:val="clear" w:color="auto" w:fill="FCFCFC"/>
        </w:rPr>
      </w:pPr>
      <w:r w:rsidRPr="009A2716">
        <w:rPr>
          <w:rFonts w:asciiTheme="majorHAnsi" w:hAnsiTheme="majorHAnsi"/>
          <w:b/>
        </w:rPr>
        <w:t>Ramírez, R.,</w:t>
      </w:r>
      <w:r w:rsidRPr="009A2716">
        <w:rPr>
          <w:rFonts w:asciiTheme="majorHAnsi" w:hAnsiTheme="majorHAnsi"/>
        </w:rPr>
        <w:t xml:space="preserve"> </w:t>
      </w:r>
      <w:proofErr w:type="spellStart"/>
      <w:r w:rsidRPr="009A2716">
        <w:rPr>
          <w:rFonts w:asciiTheme="majorHAnsi" w:hAnsiTheme="majorHAnsi"/>
        </w:rPr>
        <w:t>Cycyk</w:t>
      </w:r>
      <w:proofErr w:type="spellEnd"/>
      <w:r w:rsidRPr="009A2716">
        <w:rPr>
          <w:rFonts w:asciiTheme="majorHAnsi" w:hAnsiTheme="majorHAnsi"/>
        </w:rPr>
        <w:t xml:space="preserve">, L., </w:t>
      </w:r>
      <w:proofErr w:type="spellStart"/>
      <w:r w:rsidRPr="009A2716">
        <w:rPr>
          <w:rFonts w:asciiTheme="majorHAnsi" w:hAnsiTheme="majorHAnsi"/>
        </w:rPr>
        <w:t>Scarpino</w:t>
      </w:r>
      <w:proofErr w:type="spellEnd"/>
      <w:r w:rsidRPr="009A2716">
        <w:rPr>
          <w:rFonts w:asciiTheme="majorHAnsi" w:hAnsiTheme="majorHAnsi"/>
        </w:rPr>
        <w:t>, S. E., L</w:t>
      </w:r>
      <w:r w:rsidR="007D65A6" w:rsidRPr="009A2716">
        <w:rPr>
          <w:rFonts w:asciiTheme="majorHAnsi" w:hAnsiTheme="majorHAnsi"/>
        </w:rPr>
        <w:t>ó</w:t>
      </w:r>
      <w:r w:rsidRPr="009A2716">
        <w:rPr>
          <w:rFonts w:asciiTheme="majorHAnsi" w:hAnsiTheme="majorHAnsi"/>
        </w:rPr>
        <w:t>pez, L. M., &amp; Hammer, C. S. (</w:t>
      </w:r>
      <w:r w:rsidR="00FF64E9" w:rsidRPr="009A2716">
        <w:rPr>
          <w:rFonts w:asciiTheme="majorHAnsi" w:hAnsiTheme="majorHAnsi"/>
        </w:rPr>
        <w:t>2020</w:t>
      </w:r>
      <w:r w:rsidRPr="009A2716">
        <w:rPr>
          <w:rFonts w:asciiTheme="majorHAnsi" w:hAnsiTheme="majorHAnsi"/>
        </w:rPr>
        <w:t xml:space="preserve">). Teachers’ Beliefs and Misconceptions Regarding Dual Language Learners in Head Start: An Opportunity for Enhancing Professional Development. </w:t>
      </w:r>
      <w:r w:rsidRPr="009A2716">
        <w:rPr>
          <w:rFonts w:asciiTheme="majorHAnsi" w:hAnsiTheme="majorHAnsi"/>
          <w:i/>
          <w:iCs/>
          <w:color w:val="000000" w:themeColor="text1"/>
        </w:rPr>
        <w:t>NHSA Dialog: Research-to-Practice Journal for the Early Childhood Field</w:t>
      </w:r>
      <w:r w:rsidR="00FF64E9" w:rsidRPr="009A2716">
        <w:rPr>
          <w:rFonts w:asciiTheme="majorHAnsi" w:hAnsiTheme="majorHAnsi"/>
          <w:i/>
          <w:iCs/>
          <w:color w:val="000000" w:themeColor="text1"/>
        </w:rPr>
        <w:t>, 23</w:t>
      </w:r>
      <w:r w:rsidR="00FF64E9" w:rsidRPr="009A2716">
        <w:rPr>
          <w:rFonts w:asciiTheme="majorHAnsi" w:hAnsiTheme="majorHAnsi"/>
          <w:color w:val="000000" w:themeColor="text1"/>
        </w:rPr>
        <w:t>(1)</w:t>
      </w:r>
      <w:r w:rsidRPr="009A2716">
        <w:rPr>
          <w:rFonts w:asciiTheme="majorHAnsi" w:hAnsiTheme="majorHAnsi"/>
          <w:color w:val="000000" w:themeColor="text1"/>
        </w:rPr>
        <w:t>.</w:t>
      </w:r>
      <w:r w:rsidR="00FF64E9" w:rsidRPr="009A2716">
        <w:rPr>
          <w:rFonts w:asciiTheme="majorHAnsi" w:hAnsiTheme="majorHAnsi"/>
          <w:color w:val="000000" w:themeColor="text1"/>
        </w:rPr>
        <w:t xml:space="preserve"> </w:t>
      </w:r>
      <w:r w:rsidRPr="009A2716">
        <w:rPr>
          <w:rFonts w:asciiTheme="majorHAnsi" w:hAnsiTheme="majorHAnsi"/>
          <w:color w:val="000000" w:themeColor="text1"/>
        </w:rPr>
        <w:t xml:space="preserve"> </w:t>
      </w:r>
      <w:r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1</w:t>
      </w:r>
      <w:r w:rsidRPr="009A2716">
        <w:rPr>
          <w:rFonts w:asciiTheme="majorHAnsi" w:hAnsiTheme="majorHAnsi" w:cs="Calibri"/>
        </w:rPr>
        <w:t>]</w:t>
      </w:r>
    </w:p>
    <w:p w14:paraId="1BE10566" w14:textId="6E380AE3" w:rsidR="006348C3" w:rsidRPr="009A2716" w:rsidRDefault="003E37E8" w:rsidP="00B214B4">
      <w:pPr>
        <w:ind w:left="720" w:hanging="720"/>
        <w:rPr>
          <w:rFonts w:asciiTheme="majorHAnsi" w:hAnsiTheme="majorHAnsi"/>
          <w:bCs/>
        </w:rPr>
      </w:pPr>
      <w:r w:rsidRPr="009A2716">
        <w:rPr>
          <w:rFonts w:asciiTheme="majorHAnsi" w:hAnsiTheme="majorHAnsi"/>
          <w:b/>
        </w:rPr>
        <w:tab/>
      </w:r>
      <w:r w:rsidRPr="009A2716">
        <w:rPr>
          <w:rFonts w:asciiTheme="majorHAnsi" w:hAnsiTheme="majorHAnsi"/>
          <w:bCs/>
        </w:rPr>
        <w:t>Impact Factor: 0.50</w:t>
      </w:r>
    </w:p>
    <w:p w14:paraId="7BCD984C" w14:textId="574FA36D" w:rsidR="006F3C0A" w:rsidRPr="009A2716" w:rsidRDefault="006F3C0A" w:rsidP="00B214B4">
      <w:pPr>
        <w:ind w:left="720" w:hanging="720"/>
        <w:rPr>
          <w:rFonts w:asciiTheme="majorHAnsi" w:hAnsiTheme="majorHAnsi"/>
          <w:color w:val="000000" w:themeColor="text1"/>
        </w:rPr>
      </w:pPr>
      <w:r w:rsidRPr="009A2716">
        <w:rPr>
          <w:rFonts w:asciiTheme="majorHAnsi" w:hAnsiTheme="majorHAnsi"/>
          <w:bCs/>
        </w:rPr>
        <w:tab/>
        <w:t xml:space="preserve">Citations: </w:t>
      </w:r>
      <w:r w:rsidR="00302E76" w:rsidRPr="009A2716">
        <w:rPr>
          <w:rFonts w:asciiTheme="majorHAnsi" w:hAnsiTheme="majorHAnsi"/>
          <w:bCs/>
        </w:rPr>
        <w:t>5</w:t>
      </w:r>
    </w:p>
    <w:p w14:paraId="30AC09AF" w14:textId="0C66A5EF" w:rsidR="00B170B9" w:rsidRPr="009A2716" w:rsidRDefault="006348C3" w:rsidP="00F863E5">
      <w:pPr>
        <w:ind w:left="720" w:hanging="720"/>
        <w:rPr>
          <w:rFonts w:asciiTheme="majorHAnsi" w:hAnsiTheme="majorHAnsi" w:cs="Calibri"/>
        </w:rPr>
      </w:pPr>
      <w:r w:rsidRPr="009A2716">
        <w:rPr>
          <w:rFonts w:asciiTheme="majorHAnsi" w:hAnsiTheme="majorHAnsi"/>
          <w:b/>
        </w:rPr>
        <w:t>Ramírez, R.,</w:t>
      </w:r>
      <w:r w:rsidRPr="009A2716">
        <w:rPr>
          <w:rFonts w:asciiTheme="majorHAnsi" w:hAnsiTheme="majorHAnsi"/>
        </w:rPr>
        <w:t xml:space="preserve"> L</w:t>
      </w:r>
      <w:r w:rsidR="007D65A6" w:rsidRPr="009A2716">
        <w:rPr>
          <w:rFonts w:asciiTheme="majorHAnsi" w:hAnsiTheme="majorHAnsi"/>
        </w:rPr>
        <w:t>ó</w:t>
      </w:r>
      <w:r w:rsidRPr="009A2716">
        <w:rPr>
          <w:rFonts w:asciiTheme="majorHAnsi" w:hAnsiTheme="majorHAnsi"/>
        </w:rPr>
        <w:t>pez, L. M., &amp; Ferron, J. (201</w:t>
      </w:r>
      <w:r w:rsidR="005063C3" w:rsidRPr="009A2716">
        <w:rPr>
          <w:rFonts w:asciiTheme="majorHAnsi" w:hAnsiTheme="majorHAnsi"/>
        </w:rPr>
        <w:t>9</w:t>
      </w:r>
      <w:r w:rsidRPr="009A2716">
        <w:rPr>
          <w:rFonts w:asciiTheme="majorHAnsi" w:hAnsiTheme="majorHAnsi"/>
        </w:rPr>
        <w:t xml:space="preserve">). Teacher characteristics that play a role in the language, literacy and math development of dual language learners. </w:t>
      </w:r>
      <w:r w:rsidRPr="009A2716">
        <w:rPr>
          <w:rFonts w:asciiTheme="majorHAnsi" w:hAnsiTheme="majorHAnsi"/>
          <w:i/>
        </w:rPr>
        <w:t>Early Childhood Education Journal</w:t>
      </w:r>
      <w:r w:rsidRPr="009A2716">
        <w:rPr>
          <w:rFonts w:asciiTheme="majorHAnsi" w:hAnsiTheme="majorHAnsi"/>
        </w:rPr>
        <w:t xml:space="preserve">, </w:t>
      </w:r>
      <w:r w:rsidRPr="009A2716">
        <w:rPr>
          <w:rFonts w:asciiTheme="majorHAnsi" w:hAnsiTheme="majorHAnsi"/>
          <w:i/>
          <w:color w:val="333333"/>
          <w:shd w:val="clear" w:color="auto" w:fill="FFFFFF"/>
        </w:rPr>
        <w:t>47</w:t>
      </w:r>
      <w:r w:rsidRPr="009A2716">
        <w:rPr>
          <w:rFonts w:asciiTheme="majorHAnsi" w:hAnsiTheme="majorHAnsi"/>
          <w:color w:val="333333"/>
          <w:shd w:val="clear" w:color="auto" w:fill="FFFFFF"/>
        </w:rPr>
        <w:t>(1), 85-96</w:t>
      </w:r>
      <w:r w:rsidRPr="009A2716">
        <w:rPr>
          <w:rFonts w:asciiTheme="majorHAnsi" w:hAnsiTheme="majorHAnsi"/>
        </w:rPr>
        <w:t xml:space="preserve">. Doi: </w:t>
      </w:r>
      <w:r w:rsidRPr="009A2716">
        <w:rPr>
          <w:rFonts w:asciiTheme="majorHAnsi" w:hAnsiTheme="majorHAnsi"/>
          <w:color w:val="333333"/>
          <w:shd w:val="clear" w:color="auto" w:fill="FFFFFF"/>
        </w:rPr>
        <w:t>10.1007/s10643-018-0907-9</w:t>
      </w:r>
      <w:r w:rsidR="00B170B9" w:rsidRPr="009A2716">
        <w:rPr>
          <w:rFonts w:asciiTheme="majorHAnsi" w:hAnsiTheme="majorHAnsi"/>
          <w:color w:val="333333"/>
          <w:shd w:val="clear" w:color="auto" w:fill="FFFFFF"/>
        </w:rPr>
        <w:t>.</w:t>
      </w:r>
      <w:r w:rsidRPr="009A2716"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1</w:t>
      </w:r>
      <w:r w:rsidRPr="009A2716">
        <w:rPr>
          <w:rFonts w:asciiTheme="majorHAnsi" w:hAnsiTheme="majorHAnsi" w:cs="Calibri"/>
        </w:rPr>
        <w:t>]</w:t>
      </w:r>
      <w:r w:rsidR="00F863E5" w:rsidRPr="009A2716">
        <w:rPr>
          <w:rFonts w:asciiTheme="majorHAnsi" w:hAnsiTheme="majorHAnsi"/>
          <w:color w:val="333333"/>
          <w:shd w:val="clear" w:color="auto" w:fill="FFFFFF"/>
        </w:rPr>
        <w:t xml:space="preserve"> </w:t>
      </w:r>
    </w:p>
    <w:p w14:paraId="7DE39706" w14:textId="1CA8A24A" w:rsidR="003E37E8" w:rsidRPr="009A2716" w:rsidRDefault="003E37E8" w:rsidP="00F863E5">
      <w:pPr>
        <w:ind w:left="720" w:hanging="720"/>
        <w:rPr>
          <w:rFonts w:asciiTheme="majorHAnsi" w:hAnsiTheme="majorHAnsi"/>
          <w:color w:val="333333"/>
          <w:shd w:val="clear" w:color="auto" w:fill="FFFFFF"/>
        </w:rPr>
      </w:pPr>
      <w:r w:rsidRPr="009A2716">
        <w:rPr>
          <w:rFonts w:asciiTheme="majorHAnsi" w:hAnsiTheme="majorHAnsi"/>
          <w:b/>
        </w:rPr>
        <w:tab/>
      </w:r>
      <w:r w:rsidRPr="009A2716">
        <w:rPr>
          <w:rFonts w:asciiTheme="majorHAnsi" w:hAnsiTheme="majorHAnsi"/>
          <w:bCs/>
        </w:rPr>
        <w:t>Impact Factor:</w:t>
      </w:r>
      <w:r w:rsidRPr="009A2716">
        <w:rPr>
          <w:rFonts w:asciiTheme="majorHAnsi" w:hAnsiTheme="majorHAnsi"/>
          <w:color w:val="333333"/>
          <w:shd w:val="clear" w:color="auto" w:fill="FFFFFF"/>
        </w:rPr>
        <w:t xml:space="preserve"> 1.</w:t>
      </w:r>
      <w:r w:rsidR="00821DF4" w:rsidRPr="009A2716">
        <w:rPr>
          <w:rFonts w:asciiTheme="majorHAnsi" w:hAnsiTheme="majorHAnsi"/>
          <w:color w:val="333333"/>
          <w:shd w:val="clear" w:color="auto" w:fill="FFFFFF"/>
        </w:rPr>
        <w:t>771</w:t>
      </w:r>
    </w:p>
    <w:p w14:paraId="78D637E8" w14:textId="21560D65" w:rsidR="006F3C0A" w:rsidRPr="009A2716" w:rsidRDefault="006F3C0A" w:rsidP="00F863E5">
      <w:pPr>
        <w:ind w:left="720" w:hanging="720"/>
        <w:rPr>
          <w:rFonts w:asciiTheme="majorHAnsi" w:hAnsiTheme="majorHAnsi"/>
          <w:color w:val="333333"/>
          <w:shd w:val="clear" w:color="auto" w:fill="FFFFFF"/>
        </w:rPr>
      </w:pPr>
      <w:r w:rsidRPr="009A2716">
        <w:rPr>
          <w:rFonts w:asciiTheme="majorHAnsi" w:hAnsiTheme="majorHAnsi"/>
          <w:color w:val="333333"/>
          <w:shd w:val="clear" w:color="auto" w:fill="FFFFFF"/>
        </w:rPr>
        <w:tab/>
        <w:t xml:space="preserve">Citations: </w:t>
      </w:r>
      <w:r w:rsidR="00A90B6F" w:rsidRPr="009A2716">
        <w:rPr>
          <w:rFonts w:asciiTheme="majorHAnsi" w:hAnsiTheme="majorHAnsi"/>
          <w:color w:val="333333"/>
          <w:shd w:val="clear" w:color="auto" w:fill="FFFFFF"/>
        </w:rPr>
        <w:t>36</w:t>
      </w:r>
    </w:p>
    <w:p w14:paraId="72B1D6DA" w14:textId="78A5CD81" w:rsidR="005B6C23" w:rsidRPr="009A2716" w:rsidRDefault="006348C3" w:rsidP="00AA1BFE">
      <w:pPr>
        <w:ind w:left="720" w:hanging="720"/>
        <w:rPr>
          <w:rFonts w:asciiTheme="majorHAnsi" w:hAnsiTheme="majorHAnsi" w:cs="Calibri"/>
        </w:rPr>
      </w:pPr>
      <w:r w:rsidRPr="009A2716">
        <w:rPr>
          <w:rFonts w:asciiTheme="majorHAnsi" w:hAnsiTheme="majorHAnsi"/>
        </w:rPr>
        <w:t xml:space="preserve">Agosto, V. </w:t>
      </w:r>
      <w:proofErr w:type="spellStart"/>
      <w:r w:rsidRPr="009A2716">
        <w:rPr>
          <w:rFonts w:asciiTheme="majorHAnsi" w:hAnsiTheme="majorHAnsi"/>
        </w:rPr>
        <w:t>Marn</w:t>
      </w:r>
      <w:proofErr w:type="spellEnd"/>
      <w:r w:rsidRPr="009A2716">
        <w:rPr>
          <w:rFonts w:asciiTheme="majorHAnsi" w:hAnsiTheme="majorHAnsi"/>
        </w:rPr>
        <w:t xml:space="preserve">, T., </w:t>
      </w:r>
      <w:r w:rsidRPr="009A2716">
        <w:rPr>
          <w:rFonts w:asciiTheme="majorHAnsi" w:hAnsiTheme="majorHAnsi"/>
          <w:b/>
        </w:rPr>
        <w:t>Ramírez, R.</w:t>
      </w:r>
      <w:r w:rsidRPr="009A2716">
        <w:rPr>
          <w:rFonts w:asciiTheme="majorHAnsi" w:hAnsiTheme="majorHAnsi"/>
        </w:rPr>
        <w:t xml:space="preserve"> (2015). Place Walking: A </w:t>
      </w:r>
      <w:proofErr w:type="spellStart"/>
      <w:r w:rsidRPr="009A2716">
        <w:rPr>
          <w:rFonts w:asciiTheme="majorHAnsi" w:hAnsiTheme="majorHAnsi"/>
        </w:rPr>
        <w:t>trioethnography</w:t>
      </w:r>
      <w:proofErr w:type="spellEnd"/>
      <w:r w:rsidRPr="009A2716">
        <w:rPr>
          <w:rFonts w:asciiTheme="majorHAnsi" w:hAnsiTheme="majorHAnsi"/>
        </w:rPr>
        <w:t xml:space="preserve"> by biracial walkers in </w:t>
      </w:r>
      <w:proofErr w:type="spellStart"/>
      <w:r w:rsidRPr="009A2716">
        <w:rPr>
          <w:rFonts w:asciiTheme="majorHAnsi" w:hAnsiTheme="majorHAnsi"/>
        </w:rPr>
        <w:t>academelandia</w:t>
      </w:r>
      <w:proofErr w:type="spellEnd"/>
      <w:r w:rsidRPr="009A2716">
        <w:rPr>
          <w:rFonts w:asciiTheme="majorHAnsi" w:hAnsiTheme="majorHAnsi"/>
        </w:rPr>
        <w:t xml:space="preserve">. </w:t>
      </w:r>
      <w:r w:rsidRPr="009A2716">
        <w:rPr>
          <w:rFonts w:asciiTheme="majorHAnsi" w:hAnsiTheme="majorHAnsi"/>
          <w:i/>
        </w:rPr>
        <w:t xml:space="preserve">International Congress of Qualitative Inquiry Special Issue, 8, </w:t>
      </w:r>
      <w:r w:rsidRPr="009A2716">
        <w:rPr>
          <w:rFonts w:asciiTheme="majorHAnsi" w:hAnsiTheme="majorHAnsi"/>
        </w:rPr>
        <w:t>109-126. Doi: 10.1525/irqr.2015.8.1.109.</w:t>
      </w:r>
      <w:r w:rsidR="00EE45F0" w:rsidRPr="009A2716">
        <w:rPr>
          <w:rFonts w:asciiTheme="majorHAnsi" w:hAnsiTheme="majorHAnsi"/>
        </w:rPr>
        <w:t xml:space="preserve"> </w:t>
      </w:r>
      <w:r w:rsidR="00EE45F0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3</w:t>
      </w:r>
      <w:r w:rsidR="00EE45F0" w:rsidRPr="009A2716">
        <w:rPr>
          <w:rFonts w:asciiTheme="majorHAnsi" w:hAnsiTheme="majorHAnsi" w:cs="Calibri"/>
        </w:rPr>
        <w:t>]</w:t>
      </w:r>
      <w:r w:rsidR="00B170B9" w:rsidRPr="009A2716">
        <w:rPr>
          <w:rFonts w:asciiTheme="majorHAnsi" w:hAnsiTheme="majorHAnsi" w:cs="Calibri"/>
        </w:rPr>
        <w:t xml:space="preserve"> Acceptance rate: Special Issue</w:t>
      </w:r>
    </w:p>
    <w:p w14:paraId="23A28D78" w14:textId="7D1A566B" w:rsidR="006F3C0A" w:rsidRPr="009A2716" w:rsidRDefault="006F3C0A" w:rsidP="00B170B9">
      <w:pPr>
        <w:ind w:left="720" w:hanging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ab/>
        <w:t>Citations: 1</w:t>
      </w:r>
      <w:r w:rsidR="00A90B6F" w:rsidRPr="009A2716">
        <w:rPr>
          <w:rFonts w:asciiTheme="majorHAnsi" w:hAnsiTheme="majorHAnsi"/>
        </w:rPr>
        <w:t>7</w:t>
      </w:r>
    </w:p>
    <w:p w14:paraId="71E17A64" w14:textId="77777777" w:rsidR="000365CB" w:rsidRPr="009A2716" w:rsidRDefault="000365CB" w:rsidP="0006624E">
      <w:pPr>
        <w:keepNext/>
        <w:pBdr>
          <w:bottom w:val="single" w:sz="6" w:space="1" w:color="auto"/>
        </w:pBdr>
        <w:jc w:val="both"/>
        <w:outlineLvl w:val="2"/>
        <w:rPr>
          <w:rFonts w:asciiTheme="majorHAnsi" w:hAnsiTheme="majorHAnsi" w:cs="Calibri"/>
          <w:b/>
        </w:rPr>
      </w:pPr>
    </w:p>
    <w:p w14:paraId="177F1AF7" w14:textId="57070955" w:rsidR="00143776" w:rsidRPr="009A2716" w:rsidRDefault="00FA7E61" w:rsidP="00785EC0">
      <w:pPr>
        <w:keepNext/>
        <w:pBdr>
          <w:bottom w:val="single" w:sz="6" w:space="1" w:color="auto"/>
        </w:pBdr>
        <w:ind w:left="2880" w:hanging="2880"/>
        <w:jc w:val="both"/>
        <w:outlineLvl w:val="2"/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/>
        </w:rPr>
        <w:t xml:space="preserve">MANUSCRIPTS </w:t>
      </w:r>
      <w:r w:rsidR="00B27905" w:rsidRPr="009A2716">
        <w:rPr>
          <w:rFonts w:asciiTheme="majorHAnsi" w:hAnsiTheme="majorHAnsi" w:cs="Calibri"/>
          <w:b/>
        </w:rPr>
        <w:t>UNDER REVISION</w:t>
      </w:r>
      <w:r w:rsidR="000C33B0" w:rsidRPr="009A2716">
        <w:rPr>
          <w:rFonts w:asciiTheme="majorHAnsi" w:hAnsiTheme="majorHAnsi" w:cs="Calibri"/>
          <w:b/>
        </w:rPr>
        <w:t xml:space="preserve"> or UNDER REVIEW</w:t>
      </w:r>
    </w:p>
    <w:p w14:paraId="2B30B0FD" w14:textId="77777777" w:rsidR="00143776" w:rsidRPr="009A2716" w:rsidRDefault="00143776" w:rsidP="00143776">
      <w:pPr>
        <w:rPr>
          <w:rFonts w:asciiTheme="majorHAnsi" w:hAnsiTheme="majorHAnsi" w:cs="Calibri"/>
        </w:rPr>
      </w:pPr>
    </w:p>
    <w:p w14:paraId="3FBC1BC3" w14:textId="182E4449" w:rsidR="00205E97" w:rsidRPr="009A2716" w:rsidRDefault="00205E97" w:rsidP="002D4F22">
      <w:r w:rsidRPr="009A2716">
        <w:rPr>
          <w:rFonts w:asciiTheme="majorHAnsi" w:hAnsiTheme="majorHAnsi" w:cstheme="majorHAnsi"/>
          <w:b/>
          <w:bCs/>
        </w:rPr>
        <w:t xml:space="preserve">Ramírez, R., </w:t>
      </w:r>
      <w:r w:rsidRPr="009A2716">
        <w:rPr>
          <w:rFonts w:asciiTheme="majorHAnsi" w:hAnsiTheme="majorHAnsi" w:cstheme="majorHAnsi"/>
        </w:rPr>
        <w:t xml:space="preserve">Huang, B. H., Salazar, K., &amp; </w:t>
      </w:r>
      <w:proofErr w:type="spellStart"/>
      <w:r w:rsidRPr="009A2716">
        <w:rPr>
          <w:rFonts w:asciiTheme="majorHAnsi" w:hAnsiTheme="majorHAnsi" w:cstheme="majorHAnsi"/>
        </w:rPr>
        <w:t>Eik</w:t>
      </w:r>
      <w:proofErr w:type="spellEnd"/>
      <w:r w:rsidRPr="009A2716">
        <w:rPr>
          <w:rFonts w:asciiTheme="majorHAnsi" w:hAnsiTheme="majorHAnsi" w:cstheme="majorHAnsi"/>
        </w:rPr>
        <w:t xml:space="preserve">, M. (2022, </w:t>
      </w:r>
      <w:r w:rsidR="001074BB" w:rsidRPr="009A2716">
        <w:rPr>
          <w:rFonts w:asciiTheme="majorHAnsi" w:hAnsiTheme="majorHAnsi" w:cstheme="majorHAnsi"/>
        </w:rPr>
        <w:t>R&amp;R</w:t>
      </w:r>
      <w:r w:rsidR="007C18B5" w:rsidRPr="009A2716">
        <w:rPr>
          <w:rFonts w:asciiTheme="majorHAnsi" w:hAnsiTheme="majorHAnsi" w:cstheme="majorHAnsi"/>
        </w:rPr>
        <w:t>, under review</w:t>
      </w:r>
      <w:r w:rsidRPr="009A2716">
        <w:rPr>
          <w:rFonts w:asciiTheme="majorHAnsi" w:hAnsiTheme="majorHAnsi" w:cstheme="majorHAnsi"/>
        </w:rPr>
        <w:t xml:space="preserve">). </w:t>
      </w:r>
      <w:r w:rsidR="002D4F22" w:rsidRPr="009A2716">
        <w:rPr>
          <w:rFonts w:ascii="Calibri" w:hAnsi="Calibri" w:cs="Calibri"/>
          <w:color w:val="000000"/>
        </w:rPr>
        <w:t>Predictors of Reading Development among School-Age Bilingual Children with Developmental Language Disorder: A Scoping Review</w:t>
      </w:r>
      <w:r w:rsidRPr="009A2716">
        <w:rPr>
          <w:rFonts w:ascii="Calibri" w:hAnsi="Calibri" w:cs="Calibri"/>
          <w:color w:val="000000" w:themeColor="text1"/>
        </w:rPr>
        <w:t xml:space="preserve">. </w:t>
      </w:r>
      <w:r w:rsidRPr="009A2716">
        <w:rPr>
          <w:rFonts w:asciiTheme="majorHAnsi" w:hAnsiTheme="majorHAnsi" w:cs="Calibri"/>
        </w:rPr>
        <w:t>[Research Line: 4]</w:t>
      </w:r>
    </w:p>
    <w:p w14:paraId="6DE7B174" w14:textId="0D300957" w:rsidR="006F4E27" w:rsidRPr="009A2716" w:rsidRDefault="006F4E27" w:rsidP="006F4E27">
      <w:pPr>
        <w:ind w:left="720" w:hanging="720"/>
      </w:pPr>
      <w:r w:rsidRPr="009A2716">
        <w:rPr>
          <w:rFonts w:asciiTheme="majorHAnsi" w:hAnsiTheme="majorHAnsi" w:cs="Calibri"/>
          <w:b/>
          <w:bCs/>
        </w:rPr>
        <w:t>Ramírez, R.</w:t>
      </w:r>
      <w:r w:rsidRPr="009A2716">
        <w:rPr>
          <w:rFonts w:asciiTheme="majorHAnsi" w:hAnsiTheme="majorHAnsi" w:cs="Calibri"/>
        </w:rPr>
        <w:t xml:space="preserve"> (Revising).</w:t>
      </w:r>
      <w:r w:rsidRPr="009A2716">
        <w:t xml:space="preserve"> </w:t>
      </w:r>
      <w:r w:rsidRPr="009A2716">
        <w:rPr>
          <w:rFonts w:asciiTheme="majorHAnsi" w:hAnsiTheme="majorHAnsi" w:cstheme="majorHAnsi"/>
        </w:rPr>
        <w:t>To speak or not to speak Spanish at home: A look at Latino mothers’ language use with their toddlers across time</w:t>
      </w:r>
      <w:r w:rsidRPr="009A2716">
        <w:rPr>
          <w:rFonts w:asciiTheme="majorHAnsi" w:hAnsiTheme="majorHAnsi" w:cstheme="majorHAnsi"/>
          <w:bCs/>
        </w:rPr>
        <w:t xml:space="preserve">. </w:t>
      </w:r>
      <w:r w:rsidRPr="009A2716">
        <w:rPr>
          <w:rFonts w:asciiTheme="majorHAnsi" w:hAnsiTheme="majorHAnsi" w:cs="Calibri"/>
        </w:rPr>
        <w:t>[Research Line: 2]</w:t>
      </w:r>
    </w:p>
    <w:p w14:paraId="65D164DF" w14:textId="2EB12132" w:rsidR="00C879FE" w:rsidRPr="009A2716" w:rsidRDefault="00C879FE" w:rsidP="00C879FE">
      <w:pPr>
        <w:ind w:left="720" w:hanging="720"/>
        <w:rPr>
          <w:rFonts w:asciiTheme="majorHAnsi" w:hAnsiTheme="majorHAnsi" w:cs="Calibri"/>
        </w:rPr>
      </w:pPr>
      <w:r w:rsidRPr="009A2716">
        <w:rPr>
          <w:rFonts w:asciiTheme="majorHAnsi" w:hAnsiTheme="majorHAnsi" w:cstheme="majorHAnsi"/>
        </w:rPr>
        <w:t xml:space="preserve">López, L. M., Gonzalez, O. H., </w:t>
      </w:r>
      <w:proofErr w:type="spellStart"/>
      <w:r w:rsidRPr="009A2716">
        <w:rPr>
          <w:rFonts w:asciiTheme="majorHAnsi" w:hAnsiTheme="majorHAnsi" w:cstheme="majorHAnsi"/>
        </w:rPr>
        <w:t>Thoman</w:t>
      </w:r>
      <w:proofErr w:type="spellEnd"/>
      <w:r w:rsidRPr="009A2716">
        <w:rPr>
          <w:rFonts w:asciiTheme="majorHAnsi" w:hAnsiTheme="majorHAnsi" w:cstheme="majorHAnsi"/>
        </w:rPr>
        <w:t xml:space="preserve">, S., Galicia, M., </w:t>
      </w:r>
      <w:r w:rsidRPr="009A2716">
        <w:rPr>
          <w:rFonts w:asciiTheme="majorHAnsi" w:hAnsiTheme="majorHAnsi" w:cstheme="majorHAnsi"/>
          <w:b/>
          <w:bCs/>
        </w:rPr>
        <w:t xml:space="preserve">Ramírez, R., </w:t>
      </w:r>
      <w:proofErr w:type="spellStart"/>
      <w:r w:rsidRPr="009A2716">
        <w:rPr>
          <w:rFonts w:asciiTheme="majorHAnsi" w:hAnsiTheme="majorHAnsi" w:cstheme="majorHAnsi"/>
        </w:rPr>
        <w:t>Komaroff</w:t>
      </w:r>
      <w:proofErr w:type="spellEnd"/>
      <w:r w:rsidRPr="009A2716">
        <w:rPr>
          <w:rFonts w:asciiTheme="majorHAnsi" w:hAnsiTheme="majorHAnsi" w:cstheme="majorHAnsi"/>
        </w:rPr>
        <w:t>, E., Hammer, C. S., &amp; Blair, C. (202</w:t>
      </w:r>
      <w:r w:rsidR="000E3A47" w:rsidRPr="009A2716">
        <w:rPr>
          <w:rFonts w:asciiTheme="majorHAnsi" w:hAnsiTheme="majorHAnsi" w:cstheme="majorHAnsi"/>
        </w:rPr>
        <w:t>1</w:t>
      </w:r>
      <w:r w:rsidRPr="009A2716">
        <w:rPr>
          <w:rFonts w:asciiTheme="majorHAnsi" w:hAnsiTheme="majorHAnsi" w:cstheme="majorHAnsi"/>
        </w:rPr>
        <w:t xml:space="preserve">, </w:t>
      </w:r>
      <w:r w:rsidR="003132A4" w:rsidRPr="009A2716">
        <w:rPr>
          <w:rFonts w:asciiTheme="majorHAnsi" w:hAnsiTheme="majorHAnsi" w:cstheme="majorHAnsi"/>
        </w:rPr>
        <w:t>Revise &amp; Resubmit</w:t>
      </w:r>
      <w:r w:rsidRPr="009A2716">
        <w:rPr>
          <w:rFonts w:asciiTheme="majorHAnsi" w:hAnsiTheme="majorHAnsi" w:cstheme="majorHAnsi"/>
        </w:rPr>
        <w:t xml:space="preserve">). Investigating the development of social competence in Latino DLL preschool children. </w:t>
      </w:r>
      <w:r w:rsidRPr="009A2716">
        <w:rPr>
          <w:rFonts w:asciiTheme="majorHAnsi" w:hAnsiTheme="majorHAnsi" w:cs="Calibri"/>
        </w:rPr>
        <w:t>[Research Line: 1]</w:t>
      </w:r>
    </w:p>
    <w:p w14:paraId="3056DD8C" w14:textId="6FCB414C" w:rsidR="00FC2330" w:rsidRPr="009A2716" w:rsidRDefault="00FC2330" w:rsidP="00FC2330">
      <w:pPr>
        <w:ind w:left="720" w:hanging="720"/>
        <w:rPr>
          <w:rFonts w:asciiTheme="majorHAnsi" w:hAnsiTheme="majorHAnsi" w:cs="Calibri"/>
        </w:rPr>
      </w:pPr>
      <w:proofErr w:type="spellStart"/>
      <w:r w:rsidRPr="009A2716">
        <w:rPr>
          <w:rFonts w:asciiTheme="majorHAnsi" w:hAnsiTheme="majorHAnsi" w:cstheme="majorHAnsi"/>
        </w:rPr>
        <w:t>Marn</w:t>
      </w:r>
      <w:proofErr w:type="spellEnd"/>
      <w:r w:rsidRPr="009A2716">
        <w:rPr>
          <w:rFonts w:asciiTheme="majorHAnsi" w:hAnsiTheme="majorHAnsi" w:cstheme="majorHAnsi"/>
        </w:rPr>
        <w:t xml:space="preserve">, T., Mahoney, E. E., Velasco, J. C., Tan, T. X., &amp; </w:t>
      </w:r>
      <w:r w:rsidRPr="009A2716">
        <w:rPr>
          <w:rFonts w:asciiTheme="majorHAnsi" w:hAnsiTheme="majorHAnsi" w:cstheme="majorHAnsi"/>
          <w:b/>
          <w:bCs/>
        </w:rPr>
        <w:t xml:space="preserve">Ramírez, R. </w:t>
      </w:r>
      <w:r w:rsidRPr="009A2716">
        <w:rPr>
          <w:rFonts w:asciiTheme="majorHAnsi" w:hAnsiTheme="majorHAnsi" w:cstheme="majorHAnsi"/>
        </w:rPr>
        <w:t xml:space="preserve">(2019, accepted pending revisions). </w:t>
      </w:r>
      <w:r w:rsidRPr="009A2716">
        <w:rPr>
          <w:rFonts w:asciiTheme="majorHAnsi" w:hAnsiTheme="majorHAnsi" w:cstheme="majorHAnsi"/>
          <w:color w:val="000000"/>
        </w:rPr>
        <w:t xml:space="preserve">Black-White biracial identity (in)congruence: Explicit racial identity and implicit racial preferences. </w:t>
      </w:r>
      <w:r w:rsidRPr="009A2716">
        <w:rPr>
          <w:rFonts w:asciiTheme="majorHAnsi" w:hAnsiTheme="majorHAnsi" w:cs="Calibri"/>
        </w:rPr>
        <w:t>[Research Line: 3]</w:t>
      </w:r>
    </w:p>
    <w:p w14:paraId="744C6B50" w14:textId="77777777" w:rsidR="00EE45F0" w:rsidRPr="009A2716" w:rsidRDefault="00EE45F0" w:rsidP="00B837E1"/>
    <w:p w14:paraId="7F0E28CD" w14:textId="488DCC09" w:rsidR="00EE45F0" w:rsidRPr="009A2716" w:rsidRDefault="00EE45F0" w:rsidP="00EE45F0">
      <w:pPr>
        <w:keepNext/>
        <w:pBdr>
          <w:bottom w:val="single" w:sz="6" w:space="1" w:color="auto"/>
        </w:pBdr>
        <w:ind w:left="2880" w:hanging="2880"/>
        <w:jc w:val="both"/>
        <w:outlineLvl w:val="2"/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/>
        </w:rPr>
        <w:t>MANUSCRIPTS TO BE SUBMITTED</w:t>
      </w:r>
    </w:p>
    <w:p w14:paraId="3D7D5B32" w14:textId="77777777" w:rsidR="00335AC2" w:rsidRPr="009A2716" w:rsidRDefault="00335AC2" w:rsidP="00761840">
      <w:pPr>
        <w:ind w:left="720" w:hanging="720"/>
        <w:rPr>
          <w:rFonts w:asciiTheme="majorHAnsi" w:hAnsiTheme="majorHAnsi" w:cstheme="majorHAnsi"/>
        </w:rPr>
      </w:pPr>
    </w:p>
    <w:p w14:paraId="26D9801C" w14:textId="7B24B158" w:rsidR="00DF1356" w:rsidRPr="009A2716" w:rsidRDefault="00DF1356" w:rsidP="006F4E27">
      <w:pPr>
        <w:ind w:left="720" w:hanging="72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  <w:b/>
          <w:bCs/>
        </w:rPr>
        <w:t xml:space="preserve">Ramírez, R. </w:t>
      </w:r>
      <w:r w:rsidRPr="009A2716">
        <w:rPr>
          <w:rFonts w:asciiTheme="majorHAnsi" w:hAnsiTheme="majorHAnsi" w:cs="Calibri"/>
        </w:rPr>
        <w:t xml:space="preserve">(In preparation). </w:t>
      </w:r>
      <w:r w:rsidRPr="009A2716">
        <w:rPr>
          <w:rStyle w:val="normaltextrun"/>
          <w:rFonts w:asciiTheme="majorHAnsi" w:hAnsiTheme="majorHAnsi" w:cstheme="majorHAnsi"/>
        </w:rPr>
        <w:t xml:space="preserve">Conceptual, total, and single language vocabulary in Spanish-English Bilinguals from 23 to 35 Months: Implications for </w:t>
      </w:r>
      <w:r w:rsidR="00F43A37" w:rsidRPr="009A2716">
        <w:rPr>
          <w:rStyle w:val="normaltextrun"/>
          <w:rFonts w:asciiTheme="majorHAnsi" w:hAnsiTheme="majorHAnsi" w:cstheme="majorHAnsi"/>
        </w:rPr>
        <w:t>a</w:t>
      </w:r>
      <w:r w:rsidRPr="009A2716">
        <w:rPr>
          <w:rStyle w:val="normaltextrun"/>
          <w:rFonts w:asciiTheme="majorHAnsi" w:hAnsiTheme="majorHAnsi" w:cstheme="majorHAnsi"/>
        </w:rPr>
        <w:t xml:space="preserve">ssessment among </w:t>
      </w:r>
      <w:r w:rsidR="00F43A37" w:rsidRPr="009A2716">
        <w:rPr>
          <w:rStyle w:val="normaltextrun"/>
          <w:rFonts w:asciiTheme="majorHAnsi" w:hAnsiTheme="majorHAnsi" w:cstheme="majorHAnsi"/>
        </w:rPr>
        <w:t>y</w:t>
      </w:r>
      <w:r w:rsidRPr="009A2716">
        <w:rPr>
          <w:rStyle w:val="normaltextrun"/>
          <w:rFonts w:asciiTheme="majorHAnsi" w:hAnsiTheme="majorHAnsi" w:cstheme="majorHAnsi"/>
        </w:rPr>
        <w:t xml:space="preserve">oung </w:t>
      </w:r>
      <w:r w:rsidR="00F43A37" w:rsidRPr="009A2716">
        <w:rPr>
          <w:rStyle w:val="normaltextrun"/>
          <w:rFonts w:asciiTheme="majorHAnsi" w:hAnsiTheme="majorHAnsi" w:cstheme="majorHAnsi"/>
        </w:rPr>
        <w:t>b</w:t>
      </w:r>
      <w:r w:rsidRPr="009A2716">
        <w:rPr>
          <w:rStyle w:val="normaltextrun"/>
          <w:rFonts w:asciiTheme="majorHAnsi" w:hAnsiTheme="majorHAnsi" w:cstheme="majorHAnsi"/>
        </w:rPr>
        <w:t xml:space="preserve">ilingual </w:t>
      </w:r>
      <w:r w:rsidR="00F43A37" w:rsidRPr="009A2716">
        <w:rPr>
          <w:rStyle w:val="normaltextrun"/>
          <w:rFonts w:asciiTheme="majorHAnsi" w:hAnsiTheme="majorHAnsi" w:cstheme="majorHAnsi"/>
        </w:rPr>
        <w:t>c</w:t>
      </w:r>
      <w:r w:rsidRPr="009A2716">
        <w:rPr>
          <w:rStyle w:val="normaltextrun"/>
          <w:rFonts w:asciiTheme="majorHAnsi" w:hAnsiTheme="majorHAnsi" w:cstheme="majorHAnsi"/>
        </w:rPr>
        <w:t xml:space="preserve">hildren. </w:t>
      </w:r>
      <w:r w:rsidRPr="009A2716">
        <w:rPr>
          <w:rFonts w:asciiTheme="majorHAnsi" w:hAnsiTheme="majorHAnsi" w:cs="Calibri"/>
        </w:rPr>
        <w:t>[Research Line: 1]</w:t>
      </w:r>
    </w:p>
    <w:p w14:paraId="18B6B471" w14:textId="09138529" w:rsidR="00F24C7E" w:rsidRPr="009A2716" w:rsidRDefault="004C7737" w:rsidP="00F24C7E">
      <w:pPr>
        <w:spacing w:before="100" w:beforeAutospacing="1" w:after="100" w:afterAutospacing="1"/>
        <w:ind w:left="720" w:hanging="720"/>
        <w:contextualSpacing/>
        <w:rPr>
          <w:rFonts w:asciiTheme="majorHAnsi" w:hAnsiTheme="majorHAnsi" w:cs="Calibri"/>
        </w:rPr>
      </w:pPr>
      <w:r w:rsidRPr="009A2716">
        <w:rPr>
          <w:rFonts w:asciiTheme="majorHAnsi" w:hAnsiTheme="majorHAnsi" w:cstheme="majorHAnsi"/>
          <w:b/>
          <w:bCs/>
        </w:rPr>
        <w:lastRenderedPageBreak/>
        <w:t xml:space="preserve">Ramírez, R., </w:t>
      </w:r>
      <w:r w:rsidRPr="009A2716">
        <w:rPr>
          <w:rFonts w:asciiTheme="majorHAnsi" w:hAnsiTheme="majorHAnsi" w:cstheme="majorHAnsi"/>
        </w:rPr>
        <w:t xml:space="preserve">&amp; Huang, B. H. (In preparation). </w:t>
      </w:r>
      <w:r w:rsidR="00F24C7E" w:rsidRPr="009A2716">
        <w:rPr>
          <w:rFonts w:asciiTheme="majorHAnsi" w:hAnsiTheme="majorHAnsi" w:cstheme="majorHAnsi"/>
          <w:color w:val="000000" w:themeColor="text1"/>
        </w:rPr>
        <w:t>Investigating the validity of narrative language sampling for assessing young Spanish-English bilingual children’s bilingual proficiency</w:t>
      </w:r>
      <w:r w:rsidRPr="009A2716">
        <w:rPr>
          <w:rFonts w:asciiTheme="majorHAnsi" w:hAnsiTheme="majorHAnsi" w:cstheme="majorHAnsi"/>
        </w:rPr>
        <w:t xml:space="preserve">. </w:t>
      </w:r>
      <w:r w:rsidRPr="009A2716">
        <w:rPr>
          <w:rFonts w:asciiTheme="majorHAnsi" w:hAnsiTheme="majorHAnsi" w:cs="Calibri"/>
        </w:rPr>
        <w:t>[Research Line: 1]</w:t>
      </w:r>
    </w:p>
    <w:p w14:paraId="4CE825EC" w14:textId="4158D371" w:rsidR="006F4E27" w:rsidRPr="009A2716" w:rsidRDefault="006F4E27" w:rsidP="00F24C7E">
      <w:pPr>
        <w:spacing w:before="100" w:beforeAutospacing="1" w:after="100" w:afterAutospacing="1"/>
        <w:ind w:left="720" w:hanging="720"/>
        <w:contextualSpacing/>
        <w:rPr>
          <w:b/>
          <w:bCs/>
          <w:color w:val="000000" w:themeColor="text1"/>
        </w:rPr>
      </w:pPr>
      <w:r w:rsidRPr="009A2716">
        <w:rPr>
          <w:rFonts w:asciiTheme="majorHAnsi" w:hAnsiTheme="majorHAnsi" w:cstheme="majorHAnsi"/>
        </w:rPr>
        <w:t xml:space="preserve">Huang, B., </w:t>
      </w:r>
      <w:r w:rsidRPr="009A2716">
        <w:rPr>
          <w:rFonts w:asciiTheme="majorHAnsi" w:hAnsiTheme="majorHAnsi" w:cstheme="majorHAnsi"/>
          <w:b/>
          <w:bCs/>
        </w:rPr>
        <w:t xml:space="preserve">Ramírez, R., </w:t>
      </w:r>
      <w:r w:rsidRPr="009A2716">
        <w:rPr>
          <w:rFonts w:asciiTheme="majorHAnsi" w:hAnsiTheme="majorHAnsi" w:cstheme="majorHAnsi"/>
        </w:rPr>
        <w:t xml:space="preserve">&amp; </w:t>
      </w:r>
      <w:proofErr w:type="spellStart"/>
      <w:r w:rsidRPr="009A2716">
        <w:rPr>
          <w:rFonts w:asciiTheme="majorHAnsi" w:hAnsiTheme="majorHAnsi" w:cstheme="majorHAnsi"/>
        </w:rPr>
        <w:t>Zhi</w:t>
      </w:r>
      <w:proofErr w:type="spellEnd"/>
      <w:r w:rsidRPr="009A2716">
        <w:rPr>
          <w:rFonts w:asciiTheme="majorHAnsi" w:hAnsiTheme="majorHAnsi" w:cstheme="majorHAnsi"/>
        </w:rPr>
        <w:t xml:space="preserve">, M. (In preparation). </w:t>
      </w:r>
      <w:r w:rsidRPr="009A2716">
        <w:rPr>
          <w:rFonts w:asciiTheme="majorHAnsi" w:hAnsiTheme="majorHAnsi" w:cstheme="majorHAnsi"/>
          <w:color w:val="000000"/>
          <w:lang w:eastAsia="zh-TW"/>
        </w:rPr>
        <w:t xml:space="preserve">The Impact of Mask Use on Young Dual Language Learners. </w:t>
      </w:r>
      <w:r w:rsidRPr="009A2716">
        <w:rPr>
          <w:rFonts w:asciiTheme="majorHAnsi" w:hAnsiTheme="majorHAnsi" w:cs="Calibri"/>
        </w:rPr>
        <w:t>[Research Line: 1]</w:t>
      </w:r>
    </w:p>
    <w:p w14:paraId="42318614" w14:textId="478AF303" w:rsidR="003A74D1" w:rsidRPr="009A2716" w:rsidRDefault="003A74D1" w:rsidP="003A74D1">
      <w:pPr>
        <w:ind w:left="720" w:hanging="720"/>
        <w:rPr>
          <w:rFonts w:asciiTheme="majorHAnsi" w:hAnsiTheme="majorHAnsi" w:cstheme="majorHAnsi"/>
        </w:rPr>
      </w:pPr>
      <w:r w:rsidRPr="009A2716">
        <w:rPr>
          <w:rFonts w:asciiTheme="majorHAnsi" w:hAnsiTheme="majorHAnsi" w:cs="Calibri"/>
          <w:b/>
          <w:bCs/>
        </w:rPr>
        <w:t xml:space="preserve">Ramírez, R., </w:t>
      </w:r>
      <w:r w:rsidRPr="009A2716">
        <w:rPr>
          <w:rFonts w:asciiTheme="majorHAnsi" w:hAnsiTheme="majorHAnsi" w:cs="Calibri"/>
        </w:rPr>
        <w:t xml:space="preserve">López, L. M., &amp; Castillo López, D. (In preparation). </w:t>
      </w:r>
      <w:r w:rsidRPr="009A2716">
        <w:rPr>
          <w:rFonts w:asciiTheme="majorHAnsi" w:hAnsiTheme="majorHAnsi" w:cstheme="majorHAnsi"/>
        </w:rPr>
        <w:t>Bilingual language scoring approaches:</w:t>
      </w:r>
      <w:r w:rsidRPr="009A2716">
        <w:rPr>
          <w:rFonts w:asciiTheme="majorHAnsi" w:hAnsiTheme="majorHAnsi" w:cs="Calibri"/>
        </w:rPr>
        <w:t xml:space="preserve"> A systematic review. [Research Line: 1 &amp; 2]</w:t>
      </w:r>
    </w:p>
    <w:p w14:paraId="05588DE0" w14:textId="6AA321C0" w:rsidR="00104EBA" w:rsidRPr="009A2716" w:rsidRDefault="00104EBA" w:rsidP="006348C3">
      <w:pPr>
        <w:ind w:left="720" w:hanging="720"/>
        <w:rPr>
          <w:rFonts w:asciiTheme="majorHAnsi" w:hAnsiTheme="majorHAnsi" w:cstheme="majorHAnsi"/>
        </w:rPr>
      </w:pPr>
    </w:p>
    <w:p w14:paraId="4DA7D747" w14:textId="0CEA3CA1" w:rsidR="005D7347" w:rsidRPr="009A2716" w:rsidRDefault="005D7347" w:rsidP="005D7347">
      <w:pPr>
        <w:keepNext/>
        <w:pBdr>
          <w:bottom w:val="single" w:sz="6" w:space="1" w:color="auto"/>
        </w:pBdr>
        <w:ind w:left="2880" w:hanging="2880"/>
        <w:jc w:val="both"/>
        <w:outlineLvl w:val="2"/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/>
        </w:rPr>
        <w:t>BOOK CHAPTERS</w:t>
      </w:r>
    </w:p>
    <w:p w14:paraId="3AFA981C" w14:textId="77777777" w:rsidR="005D7347" w:rsidRPr="009A2716" w:rsidRDefault="005D7347" w:rsidP="005D7347">
      <w:pPr>
        <w:rPr>
          <w:rFonts w:asciiTheme="majorHAnsi" w:hAnsiTheme="majorHAnsi" w:cs="Calibri"/>
          <w:b/>
        </w:rPr>
      </w:pPr>
    </w:p>
    <w:p w14:paraId="3F260D74" w14:textId="577C2131" w:rsidR="00F04392" w:rsidRPr="009A2716" w:rsidRDefault="005D7347" w:rsidP="005D7347">
      <w:pPr>
        <w:pBdr>
          <w:bottom w:val="single" w:sz="6" w:space="1" w:color="auto"/>
        </w:pBdr>
        <w:ind w:left="720" w:hanging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Huang, B., &amp; </w:t>
      </w:r>
      <w:r w:rsidRPr="009A2716">
        <w:rPr>
          <w:rFonts w:asciiTheme="majorHAnsi" w:hAnsiTheme="majorHAnsi"/>
          <w:b/>
          <w:bCs/>
        </w:rPr>
        <w:t>Ramírez, R.</w:t>
      </w:r>
      <w:r w:rsidRPr="009A2716">
        <w:rPr>
          <w:rFonts w:asciiTheme="majorHAnsi" w:hAnsiTheme="majorHAnsi"/>
        </w:rPr>
        <w:t xml:space="preserve"> (20</w:t>
      </w:r>
      <w:r w:rsidR="004D5721" w:rsidRPr="009A2716">
        <w:rPr>
          <w:rFonts w:asciiTheme="majorHAnsi" w:hAnsiTheme="majorHAnsi"/>
        </w:rPr>
        <w:t>22</w:t>
      </w:r>
      <w:r w:rsidRPr="009A2716">
        <w:rPr>
          <w:rFonts w:asciiTheme="majorHAnsi" w:hAnsiTheme="majorHAnsi"/>
        </w:rPr>
        <w:t xml:space="preserve">). </w:t>
      </w:r>
      <w:r w:rsidR="008D1AA6" w:rsidRPr="009A2716">
        <w:rPr>
          <w:rFonts w:asciiTheme="majorHAnsi" w:hAnsiTheme="majorHAnsi"/>
        </w:rPr>
        <w:t>Research methods for evaluating s</w:t>
      </w:r>
      <w:r w:rsidRPr="009A2716">
        <w:rPr>
          <w:rFonts w:asciiTheme="majorHAnsi" w:hAnsiTheme="majorHAnsi"/>
        </w:rPr>
        <w:t xml:space="preserve">econd language speech production. In Y. Butler &amp; B. Huang (Eds.), Research methods for understanding child second language development, Routledge.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1</w:t>
      </w:r>
      <w:r w:rsidR="00344741" w:rsidRPr="009A2716">
        <w:rPr>
          <w:rFonts w:asciiTheme="majorHAnsi" w:hAnsiTheme="majorHAnsi" w:cs="Calibri"/>
        </w:rPr>
        <w:t>]</w:t>
      </w:r>
      <w:r w:rsidR="00A90B6F" w:rsidRPr="009A2716">
        <w:rPr>
          <w:rFonts w:asciiTheme="majorHAnsi" w:hAnsiTheme="majorHAnsi" w:cs="Calibri"/>
        </w:rPr>
        <w:br/>
        <w:t>Citations: 2</w:t>
      </w:r>
    </w:p>
    <w:p w14:paraId="1468336C" w14:textId="5EB94740" w:rsidR="00EE45F0" w:rsidRPr="009A2716" w:rsidRDefault="00EE45F0" w:rsidP="00EE45F0">
      <w:pPr>
        <w:pBdr>
          <w:bottom w:val="single" w:sz="6" w:space="1" w:color="auto"/>
        </w:pBdr>
        <w:ind w:left="720" w:hanging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Ramírez, S., Silva, M., </w:t>
      </w:r>
      <w:r w:rsidRPr="009A2716">
        <w:rPr>
          <w:rFonts w:asciiTheme="majorHAnsi" w:hAnsiTheme="majorHAnsi"/>
          <w:b/>
        </w:rPr>
        <w:t>Ramírez, R</w:t>
      </w:r>
      <w:r w:rsidRPr="009A2716">
        <w:rPr>
          <w:rFonts w:asciiTheme="majorHAnsi" w:hAnsiTheme="majorHAnsi"/>
        </w:rPr>
        <w:t xml:space="preserve">., Perez, E. (2013). Multicultural assessment and treatment issues for individuals with intellectual and developmental disabilities. In F. </w:t>
      </w:r>
      <w:proofErr w:type="spellStart"/>
      <w:r w:rsidRPr="009A2716">
        <w:rPr>
          <w:rFonts w:asciiTheme="majorHAnsi" w:hAnsiTheme="majorHAnsi"/>
        </w:rPr>
        <w:t>Panigua</w:t>
      </w:r>
      <w:proofErr w:type="spellEnd"/>
      <w:r w:rsidRPr="009A2716">
        <w:rPr>
          <w:rFonts w:asciiTheme="majorHAnsi" w:hAnsiTheme="majorHAnsi"/>
        </w:rPr>
        <w:t xml:space="preserve"> &amp; A. Yamada (Eds.), Handbook of Multicultural Mental Health</w:t>
      </w:r>
      <w:r w:rsidRPr="009A2716">
        <w:rPr>
          <w:rFonts w:asciiTheme="majorHAnsi" w:hAnsiTheme="majorHAnsi"/>
          <w:i/>
        </w:rPr>
        <w:t xml:space="preserve">, </w:t>
      </w:r>
      <w:r w:rsidRPr="009A2716">
        <w:rPr>
          <w:rFonts w:asciiTheme="majorHAnsi" w:hAnsiTheme="majorHAnsi"/>
        </w:rPr>
        <w:t>(2</w:t>
      </w:r>
      <w:r w:rsidRPr="009A2716">
        <w:rPr>
          <w:rFonts w:asciiTheme="majorHAnsi" w:hAnsiTheme="majorHAnsi"/>
          <w:vertAlign w:val="superscript"/>
        </w:rPr>
        <w:t>nd</w:t>
      </w:r>
      <w:r w:rsidRPr="009A2716">
        <w:rPr>
          <w:rFonts w:asciiTheme="majorHAnsi" w:hAnsiTheme="majorHAnsi"/>
        </w:rPr>
        <w:t xml:space="preserve"> ed.).</w:t>
      </w:r>
      <w:r w:rsidR="007C2C76" w:rsidRPr="009A2716">
        <w:rPr>
          <w:rFonts w:asciiTheme="majorHAnsi" w:hAnsiTheme="majorHAnsi"/>
        </w:rPr>
        <w:t xml:space="preserve"> </w:t>
      </w:r>
      <w:r w:rsidR="007C2C76" w:rsidRPr="009A2716">
        <w:rPr>
          <w:rFonts w:asciiTheme="majorHAnsi" w:hAnsiTheme="majorHAnsi" w:cs="Calibri"/>
        </w:rPr>
        <w:t>[Research Line: 4]</w:t>
      </w:r>
    </w:p>
    <w:p w14:paraId="7231B2D0" w14:textId="77777777" w:rsidR="00143776" w:rsidRPr="009A2716" w:rsidRDefault="00143776" w:rsidP="00785EC0">
      <w:pPr>
        <w:keepNext/>
        <w:pBdr>
          <w:bottom w:val="single" w:sz="6" w:space="1" w:color="auto"/>
        </w:pBdr>
        <w:ind w:left="2880" w:hanging="2880"/>
        <w:jc w:val="both"/>
        <w:outlineLvl w:val="2"/>
        <w:rPr>
          <w:rFonts w:asciiTheme="majorHAnsi" w:hAnsiTheme="majorHAnsi" w:cs="Calibri"/>
          <w:b/>
        </w:rPr>
      </w:pPr>
    </w:p>
    <w:p w14:paraId="6CAC073D" w14:textId="66AC11BF" w:rsidR="00074BDF" w:rsidRPr="009A2716" w:rsidRDefault="00074BDF" w:rsidP="00976990">
      <w:pPr>
        <w:keepNext/>
        <w:pBdr>
          <w:bottom w:val="single" w:sz="6" w:space="1" w:color="auto"/>
        </w:pBdr>
        <w:ind w:left="2880" w:hanging="2880"/>
        <w:jc w:val="both"/>
        <w:outlineLvl w:val="2"/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/>
        </w:rPr>
        <w:t>RESEARCH AND SCHOLARLY PAPER PRESENTATIONS (PEER-REVIEWED)</w:t>
      </w:r>
    </w:p>
    <w:p w14:paraId="0F50352A" w14:textId="77777777" w:rsidR="00AF43AE" w:rsidRPr="009A2716" w:rsidRDefault="00AF43AE" w:rsidP="00976990">
      <w:pPr>
        <w:contextualSpacing/>
        <w:rPr>
          <w:rFonts w:asciiTheme="majorHAnsi" w:hAnsiTheme="majorHAnsi" w:cs="Calibri"/>
          <w:b/>
        </w:rPr>
      </w:pPr>
    </w:p>
    <w:p w14:paraId="2DE8728F" w14:textId="3EA98B1D" w:rsidR="00976990" w:rsidRPr="009A2716" w:rsidRDefault="00976990" w:rsidP="00976990">
      <w:pPr>
        <w:spacing w:after="240"/>
        <w:ind w:left="720" w:hanging="720"/>
        <w:contextualSpacing/>
        <w:rPr>
          <w:rFonts w:asciiTheme="majorHAnsi" w:hAnsiTheme="majorHAnsi" w:cstheme="majorHAnsi"/>
          <w:b/>
          <w:bCs/>
          <w:color w:val="000000"/>
          <w:lang w:eastAsia="zh-TW"/>
        </w:rPr>
      </w:pPr>
      <w:r w:rsidRPr="009A2716">
        <w:rPr>
          <w:rFonts w:asciiTheme="majorHAnsi" w:hAnsiTheme="majorHAnsi" w:cstheme="majorHAnsi"/>
        </w:rPr>
        <w:t xml:space="preserve">Huang, B., </w:t>
      </w:r>
      <w:r w:rsidRPr="009A2716">
        <w:rPr>
          <w:rFonts w:asciiTheme="majorHAnsi" w:hAnsiTheme="majorHAnsi" w:cstheme="majorHAnsi"/>
          <w:b/>
          <w:bCs/>
        </w:rPr>
        <w:t xml:space="preserve">Ramírez, R., </w:t>
      </w:r>
      <w:r w:rsidRPr="009A2716">
        <w:rPr>
          <w:rFonts w:asciiTheme="majorHAnsi" w:hAnsiTheme="majorHAnsi" w:cstheme="majorHAnsi"/>
        </w:rPr>
        <w:t xml:space="preserve">&amp; </w:t>
      </w:r>
      <w:proofErr w:type="spellStart"/>
      <w:r w:rsidRPr="009A2716">
        <w:rPr>
          <w:rFonts w:asciiTheme="majorHAnsi" w:hAnsiTheme="majorHAnsi" w:cstheme="majorHAnsi"/>
        </w:rPr>
        <w:t>Zhi</w:t>
      </w:r>
      <w:proofErr w:type="spellEnd"/>
      <w:r w:rsidRPr="009A2716">
        <w:rPr>
          <w:rFonts w:asciiTheme="majorHAnsi" w:hAnsiTheme="majorHAnsi" w:cstheme="majorHAnsi"/>
        </w:rPr>
        <w:t xml:space="preserve">, M. (2022, Submitted). </w:t>
      </w:r>
      <w:r w:rsidRPr="009A2716">
        <w:rPr>
          <w:rFonts w:asciiTheme="majorHAnsi" w:hAnsiTheme="majorHAnsi" w:cstheme="majorHAnsi"/>
          <w:color w:val="000000"/>
          <w:lang w:eastAsia="zh-TW"/>
        </w:rPr>
        <w:t>The Impact of Mask Use on Young Dual Language Learners. 2023 American Educational Research Association Annual Meeting, Chicago, IL. [Research Line 1]</w:t>
      </w:r>
    </w:p>
    <w:p w14:paraId="122D06B3" w14:textId="4751F31D" w:rsidR="00F24C7E" w:rsidRPr="009A2716" w:rsidRDefault="00F24C7E" w:rsidP="00976990">
      <w:pPr>
        <w:spacing w:after="240"/>
        <w:ind w:left="720" w:hanging="720"/>
        <w:contextualSpacing/>
        <w:rPr>
          <w:b/>
          <w:bCs/>
          <w:color w:val="000000"/>
          <w:lang w:eastAsia="zh-TW"/>
        </w:rPr>
      </w:pPr>
      <w:r w:rsidRPr="009A2716">
        <w:rPr>
          <w:rFonts w:asciiTheme="majorHAnsi" w:hAnsiTheme="majorHAnsi" w:cstheme="majorHAnsi"/>
          <w:b/>
          <w:bCs/>
        </w:rPr>
        <w:t xml:space="preserve">Ramírez, R., </w:t>
      </w:r>
      <w:r w:rsidRPr="009A2716">
        <w:rPr>
          <w:rFonts w:asciiTheme="majorHAnsi" w:hAnsiTheme="majorHAnsi" w:cstheme="majorHAnsi"/>
        </w:rPr>
        <w:t>&amp; Huang, B. H. (202</w:t>
      </w:r>
      <w:r w:rsidR="00FE3951" w:rsidRPr="009A2716">
        <w:rPr>
          <w:rFonts w:asciiTheme="majorHAnsi" w:hAnsiTheme="majorHAnsi" w:cstheme="majorHAnsi"/>
        </w:rPr>
        <w:t>2</w:t>
      </w:r>
      <w:r w:rsidRPr="009A2716">
        <w:rPr>
          <w:rFonts w:asciiTheme="majorHAnsi" w:hAnsiTheme="majorHAnsi" w:cstheme="majorHAnsi"/>
        </w:rPr>
        <w:t xml:space="preserve">). </w:t>
      </w:r>
      <w:r w:rsidRPr="009A2716">
        <w:rPr>
          <w:rFonts w:asciiTheme="majorHAnsi" w:hAnsiTheme="majorHAnsi" w:cstheme="majorHAnsi"/>
          <w:color w:val="000000" w:themeColor="text1"/>
        </w:rPr>
        <w:t>Investigating the validity of narrative language sampling for assessing young Spanish-English bilingual children’s bilingual proficiency</w:t>
      </w:r>
      <w:r w:rsidRPr="009A2716">
        <w:rPr>
          <w:rFonts w:asciiTheme="majorHAnsi" w:hAnsiTheme="majorHAnsi" w:cstheme="majorHAnsi"/>
        </w:rPr>
        <w:t xml:space="preserve">. NRCEC 2022. </w:t>
      </w:r>
      <w:r w:rsidRPr="009A2716">
        <w:rPr>
          <w:rFonts w:asciiTheme="majorHAnsi" w:hAnsiTheme="majorHAnsi" w:cs="Calibri"/>
        </w:rPr>
        <w:t>[Research Line: 1]</w:t>
      </w:r>
    </w:p>
    <w:p w14:paraId="77254CBC" w14:textId="602BC7B5" w:rsidR="00916B4C" w:rsidRPr="009A2716" w:rsidRDefault="00916B4C" w:rsidP="00976990">
      <w:pPr>
        <w:ind w:left="720" w:hanging="720"/>
        <w:contextualSpacing/>
        <w:rPr>
          <w:rFonts w:asciiTheme="majorHAnsi" w:hAnsiTheme="majorHAnsi" w:cs="Calibri"/>
        </w:rPr>
      </w:pPr>
      <w:r w:rsidRPr="009A2716">
        <w:rPr>
          <w:rFonts w:ascii="Calibri" w:hAnsi="Calibri"/>
          <w:b/>
          <w:bCs/>
          <w:color w:val="000000"/>
        </w:rPr>
        <w:t>Ramírez, R.,</w:t>
      </w:r>
      <w:r w:rsidRPr="009A2716">
        <w:rPr>
          <w:rFonts w:ascii="Calibri" w:hAnsi="Calibri"/>
          <w:color w:val="000000"/>
        </w:rPr>
        <w:t xml:space="preserve"> Huang, B., </w:t>
      </w:r>
      <w:proofErr w:type="spellStart"/>
      <w:r w:rsidRPr="009A2716">
        <w:rPr>
          <w:rFonts w:ascii="Calibri" w:hAnsi="Calibri"/>
          <w:color w:val="000000"/>
        </w:rPr>
        <w:t>Eik</w:t>
      </w:r>
      <w:proofErr w:type="spellEnd"/>
      <w:r w:rsidRPr="009A2716">
        <w:rPr>
          <w:rFonts w:ascii="Calibri" w:hAnsi="Calibri"/>
          <w:color w:val="000000"/>
        </w:rPr>
        <w:t xml:space="preserve">, M., &amp; Salazar, K. </w:t>
      </w:r>
      <w:r w:rsidR="00B01951" w:rsidRPr="009A2716">
        <w:rPr>
          <w:rFonts w:ascii="Calibri" w:hAnsi="Calibri"/>
          <w:color w:val="000000"/>
        </w:rPr>
        <w:t>(</w:t>
      </w:r>
      <w:r w:rsidRPr="009A2716">
        <w:rPr>
          <w:rFonts w:ascii="Calibri" w:hAnsi="Calibri"/>
          <w:color w:val="000000"/>
        </w:rPr>
        <w:t>202</w:t>
      </w:r>
      <w:r w:rsidR="004D5721" w:rsidRPr="009A2716">
        <w:rPr>
          <w:rFonts w:ascii="Calibri" w:hAnsi="Calibri"/>
          <w:color w:val="000000"/>
        </w:rPr>
        <w:t>2</w:t>
      </w:r>
      <w:r w:rsidRPr="009A2716">
        <w:rPr>
          <w:rFonts w:ascii="Calibri" w:hAnsi="Calibri"/>
          <w:color w:val="000000"/>
        </w:rPr>
        <w:t xml:space="preserve">). Reading outcomes of elementary-age bilingual children with developmental language disorder: A narrative review. 2022 American Educational Research Association Annual Meeting, San Diego, California. </w:t>
      </w:r>
      <w:r w:rsidRPr="009A2716">
        <w:rPr>
          <w:rFonts w:asciiTheme="majorHAnsi" w:hAnsiTheme="majorHAnsi" w:cs="Calibri"/>
        </w:rPr>
        <w:t>[Research Line: 1]</w:t>
      </w:r>
    </w:p>
    <w:p w14:paraId="2D8FF277" w14:textId="77777777" w:rsidR="00F24C7E" w:rsidRPr="009A2716" w:rsidRDefault="00F24C7E" w:rsidP="00F24C7E">
      <w:pPr>
        <w:ind w:left="720" w:hanging="720"/>
        <w:rPr>
          <w:rFonts w:ascii="Calibri" w:hAnsi="Calibri"/>
          <w:color w:val="000000"/>
        </w:rPr>
      </w:pPr>
      <w:r w:rsidRPr="009A2716">
        <w:rPr>
          <w:rFonts w:ascii="Calibri" w:hAnsi="Calibri"/>
          <w:b/>
          <w:bCs/>
          <w:color w:val="000000"/>
        </w:rPr>
        <w:t xml:space="preserve">Ramírez, R., </w:t>
      </w:r>
      <w:r w:rsidRPr="009A2716">
        <w:rPr>
          <w:rFonts w:ascii="Calibri" w:hAnsi="Calibri"/>
          <w:color w:val="000000"/>
        </w:rPr>
        <w:t xml:space="preserve">&amp; Huang, B. (2021). Reading outcomes of young and elementary-age bilingual children with developmental language disorder: A narrative review. 2021 National Prenatal- to- 3 Research to Policy Summit. </w:t>
      </w:r>
      <w:r w:rsidRPr="009A2716">
        <w:rPr>
          <w:rFonts w:asciiTheme="majorHAnsi" w:hAnsiTheme="majorHAnsi" w:cs="Calibri"/>
        </w:rPr>
        <w:t>[Research Line: 4]</w:t>
      </w:r>
    </w:p>
    <w:p w14:paraId="79547EED" w14:textId="544093E9" w:rsidR="00916B4C" w:rsidRPr="009A2716" w:rsidRDefault="00916B4C" w:rsidP="00916B4C">
      <w:pPr>
        <w:ind w:left="720" w:hanging="720"/>
        <w:rPr>
          <w:rFonts w:asciiTheme="majorHAnsi" w:hAnsiTheme="majorHAnsi" w:cs="Calibri"/>
        </w:rPr>
      </w:pPr>
      <w:r w:rsidRPr="009A2716">
        <w:rPr>
          <w:rFonts w:ascii="Calibri" w:hAnsi="Calibri"/>
          <w:color w:val="000000"/>
        </w:rPr>
        <w:t xml:space="preserve">Huang, B., &amp; </w:t>
      </w:r>
      <w:r w:rsidRPr="009A2716">
        <w:rPr>
          <w:rFonts w:ascii="Calibri" w:hAnsi="Calibri"/>
          <w:b/>
          <w:bCs/>
          <w:color w:val="000000"/>
        </w:rPr>
        <w:t xml:space="preserve">Ramírez, R. </w:t>
      </w:r>
      <w:r w:rsidRPr="009A2716">
        <w:rPr>
          <w:rFonts w:ascii="Calibri" w:hAnsi="Calibri"/>
          <w:color w:val="000000"/>
        </w:rPr>
        <w:t>(Submitted, 2021). Using oral narratives to study children’s second language speech production.</w:t>
      </w:r>
      <w:r w:rsidRPr="009A2716">
        <w:rPr>
          <w:rFonts w:asciiTheme="majorHAnsi" w:hAnsiTheme="majorHAnsi" w:cs="Calibri"/>
        </w:rPr>
        <w:t xml:space="preserve"> 2022 </w:t>
      </w:r>
      <w:r w:rsidRPr="009A2716">
        <w:rPr>
          <w:rFonts w:ascii="Calibri" w:hAnsi="Calibri" w:cs="Calibri"/>
        </w:rPr>
        <w:t>American Association for Applied Linguistics.</w:t>
      </w:r>
    </w:p>
    <w:p w14:paraId="28811857" w14:textId="3DF19F49" w:rsidR="007A58A2" w:rsidRPr="009A2716" w:rsidRDefault="007A58A2" w:rsidP="007A58A2">
      <w:pPr>
        <w:ind w:left="720" w:hanging="720"/>
        <w:rPr>
          <w:rFonts w:asciiTheme="majorHAnsi" w:hAnsiTheme="majorHAnsi" w:cstheme="majorHAnsi"/>
        </w:rPr>
      </w:pPr>
      <w:r w:rsidRPr="009A2716">
        <w:rPr>
          <w:rFonts w:asciiTheme="majorHAnsi" w:hAnsiTheme="majorHAnsi" w:cstheme="majorHAnsi"/>
          <w:b/>
          <w:bCs/>
          <w:color w:val="201F1E"/>
          <w:shd w:val="clear" w:color="auto" w:fill="FFFFFF"/>
        </w:rPr>
        <w:t xml:space="preserve">Ramírez, R., </w:t>
      </w:r>
      <w:r w:rsidRPr="009A2716">
        <w:rPr>
          <w:rFonts w:asciiTheme="majorHAnsi" w:hAnsiTheme="majorHAnsi" w:cstheme="majorHAnsi"/>
          <w:color w:val="201F1E"/>
          <w:shd w:val="clear" w:color="auto" w:fill="FFFFFF"/>
        </w:rPr>
        <w:t>Huang, B.,</w:t>
      </w:r>
      <w:r w:rsidR="00916B4C" w:rsidRPr="009A2716">
        <w:rPr>
          <w:rFonts w:asciiTheme="majorHAnsi" w:hAnsiTheme="majorHAnsi" w:cstheme="majorHAnsi"/>
          <w:color w:val="201F1E"/>
          <w:shd w:val="clear" w:color="auto" w:fill="FFFFFF"/>
        </w:rPr>
        <w:t xml:space="preserve"> </w:t>
      </w:r>
      <w:proofErr w:type="spellStart"/>
      <w:r w:rsidRPr="009A2716">
        <w:rPr>
          <w:rFonts w:asciiTheme="majorHAnsi" w:hAnsiTheme="majorHAnsi" w:cstheme="majorHAnsi"/>
          <w:color w:val="201F1E"/>
          <w:shd w:val="clear" w:color="auto" w:fill="FFFFFF"/>
        </w:rPr>
        <w:t>Palomin</w:t>
      </w:r>
      <w:proofErr w:type="spellEnd"/>
      <w:r w:rsidRPr="009A2716">
        <w:rPr>
          <w:rFonts w:asciiTheme="majorHAnsi" w:hAnsiTheme="majorHAnsi" w:cstheme="majorHAnsi"/>
          <w:color w:val="201F1E"/>
          <w:shd w:val="clear" w:color="auto" w:fill="FFFFFF"/>
        </w:rPr>
        <w:t>, A.</w:t>
      </w:r>
      <w:r w:rsidR="002B61FF" w:rsidRPr="009A2716">
        <w:rPr>
          <w:rFonts w:asciiTheme="majorHAnsi" w:hAnsiTheme="majorHAnsi" w:cstheme="majorHAnsi"/>
          <w:color w:val="201F1E"/>
          <w:shd w:val="clear" w:color="auto" w:fill="FFFFFF"/>
        </w:rPr>
        <w:t xml:space="preserve">, &amp; McCarty, L., </w:t>
      </w:r>
      <w:r w:rsidRPr="009A2716">
        <w:rPr>
          <w:rFonts w:asciiTheme="majorHAnsi" w:hAnsiTheme="majorHAnsi" w:cstheme="majorHAnsi"/>
          <w:color w:val="201F1E"/>
          <w:shd w:val="clear" w:color="auto" w:fill="FFFFFF"/>
        </w:rPr>
        <w:t>(20</w:t>
      </w:r>
      <w:r w:rsidR="002B61FF" w:rsidRPr="009A2716">
        <w:rPr>
          <w:rFonts w:asciiTheme="majorHAnsi" w:hAnsiTheme="majorHAnsi" w:cstheme="majorHAnsi"/>
          <w:color w:val="201F1E"/>
          <w:shd w:val="clear" w:color="auto" w:fill="FFFFFF"/>
        </w:rPr>
        <w:t>20</w:t>
      </w:r>
      <w:r w:rsidRPr="009A2716">
        <w:rPr>
          <w:rFonts w:asciiTheme="majorHAnsi" w:hAnsiTheme="majorHAnsi" w:cstheme="majorHAnsi"/>
          <w:color w:val="201F1E"/>
          <w:shd w:val="clear" w:color="auto" w:fill="FFFFFF"/>
        </w:rPr>
        <w:t xml:space="preserve">). The Role of Teachers in the Language Outcomes of Young DLLs: A Systematic Review. </w:t>
      </w:r>
      <w:r w:rsidR="002B61FF" w:rsidRPr="009A2716">
        <w:rPr>
          <w:rFonts w:asciiTheme="majorHAnsi" w:hAnsiTheme="majorHAnsi" w:cstheme="majorHAnsi"/>
          <w:color w:val="201F1E"/>
          <w:shd w:val="clear" w:color="auto" w:fill="FFFFFF"/>
        </w:rPr>
        <w:t>ACF’s National Research Conference on Early Childhood</w:t>
      </w:r>
      <w:r w:rsidRPr="009A2716">
        <w:rPr>
          <w:rFonts w:asciiTheme="majorHAnsi" w:hAnsiTheme="majorHAnsi" w:cstheme="majorHAnsi"/>
          <w:color w:val="201F1E"/>
          <w:shd w:val="clear" w:color="auto" w:fill="FFFFFF"/>
        </w:rPr>
        <w:t xml:space="preserve">.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1</w:t>
      </w:r>
      <w:r w:rsidR="00344741" w:rsidRPr="009A2716">
        <w:rPr>
          <w:rFonts w:asciiTheme="majorHAnsi" w:hAnsiTheme="majorHAnsi" w:cs="Calibri"/>
        </w:rPr>
        <w:t>]</w:t>
      </w:r>
    </w:p>
    <w:p w14:paraId="36C36D4E" w14:textId="24197C3C" w:rsidR="007A58A2" w:rsidRPr="009A2716" w:rsidRDefault="007A58A2" w:rsidP="007A58A2">
      <w:pPr>
        <w:autoSpaceDE w:val="0"/>
        <w:autoSpaceDN w:val="0"/>
        <w:adjustRightInd w:val="0"/>
        <w:ind w:left="720" w:hanging="720"/>
        <w:rPr>
          <w:rFonts w:ascii="Calibri" w:hAnsi="Calibri" w:cs="Calibri"/>
        </w:rPr>
      </w:pPr>
      <w:r w:rsidRPr="009A2716">
        <w:rPr>
          <w:rFonts w:asciiTheme="majorHAnsi" w:hAnsiTheme="majorHAnsi" w:cstheme="majorHAnsi"/>
          <w:color w:val="000000"/>
        </w:rPr>
        <w:t xml:space="preserve">Huang, B., &amp; </w:t>
      </w:r>
      <w:r w:rsidRPr="009A2716">
        <w:rPr>
          <w:rFonts w:asciiTheme="majorHAnsi" w:hAnsiTheme="majorHAnsi" w:cstheme="majorHAnsi"/>
          <w:b/>
          <w:bCs/>
          <w:color w:val="000000"/>
        </w:rPr>
        <w:t xml:space="preserve">Ramírez, R., </w:t>
      </w:r>
      <w:proofErr w:type="spellStart"/>
      <w:r w:rsidRPr="009A2716">
        <w:rPr>
          <w:rFonts w:asciiTheme="majorHAnsi" w:hAnsiTheme="majorHAnsi" w:cstheme="majorHAnsi"/>
          <w:color w:val="000000"/>
        </w:rPr>
        <w:t>Palomin</w:t>
      </w:r>
      <w:proofErr w:type="spellEnd"/>
      <w:r w:rsidRPr="009A2716">
        <w:rPr>
          <w:rFonts w:asciiTheme="majorHAnsi" w:hAnsiTheme="majorHAnsi" w:cstheme="majorHAnsi"/>
          <w:color w:val="000000"/>
        </w:rPr>
        <w:t xml:space="preserve">, A., &amp; McCarty, L. (2019). </w:t>
      </w:r>
      <w:r w:rsidRPr="009A2716">
        <w:rPr>
          <w:rFonts w:ascii="Calibri" w:hAnsi="Calibri" w:cs="Calibri"/>
        </w:rPr>
        <w:t>A systematic review on the role of teachers in young dual language learners’ language outcomes. 2020 American Association for Applied Linguistics.</w:t>
      </w:r>
      <w:r w:rsidR="00344741" w:rsidRPr="009A2716">
        <w:rPr>
          <w:rFonts w:ascii="Calibri" w:hAnsi="Calibri" w:cs="Calibri"/>
        </w:rPr>
        <w:t xml:space="preserve">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1</w:t>
      </w:r>
      <w:r w:rsidR="00344741" w:rsidRPr="009A2716">
        <w:rPr>
          <w:rFonts w:asciiTheme="majorHAnsi" w:hAnsiTheme="majorHAnsi" w:cs="Calibri"/>
        </w:rPr>
        <w:t>]</w:t>
      </w:r>
    </w:p>
    <w:p w14:paraId="12AE15EC" w14:textId="44033207" w:rsidR="009B0A4D" w:rsidRPr="009A2716" w:rsidRDefault="009B0A4D" w:rsidP="009B0A4D">
      <w:pPr>
        <w:ind w:left="720" w:hanging="720"/>
        <w:rPr>
          <w:rFonts w:asciiTheme="majorHAnsi" w:hAnsiTheme="majorHAnsi" w:cstheme="majorHAnsi"/>
        </w:rPr>
      </w:pPr>
      <w:r w:rsidRPr="009A2716">
        <w:rPr>
          <w:rFonts w:asciiTheme="majorHAnsi" w:hAnsiTheme="majorHAnsi" w:cstheme="majorHAnsi"/>
          <w:b/>
          <w:bCs/>
          <w:color w:val="201F1E"/>
          <w:shd w:val="clear" w:color="auto" w:fill="FFFFFF"/>
        </w:rPr>
        <w:t xml:space="preserve">Ramírez, R., </w:t>
      </w:r>
      <w:r w:rsidRPr="009A2716">
        <w:rPr>
          <w:rFonts w:asciiTheme="majorHAnsi" w:hAnsiTheme="majorHAnsi" w:cstheme="majorHAnsi"/>
          <w:color w:val="201F1E"/>
          <w:shd w:val="clear" w:color="auto" w:fill="FFFFFF"/>
        </w:rPr>
        <w:t xml:space="preserve">Huang, B., McCarty, L., &amp; </w:t>
      </w:r>
      <w:proofErr w:type="spellStart"/>
      <w:r w:rsidRPr="009A2716">
        <w:rPr>
          <w:rFonts w:asciiTheme="majorHAnsi" w:hAnsiTheme="majorHAnsi" w:cstheme="majorHAnsi"/>
          <w:color w:val="201F1E"/>
          <w:shd w:val="clear" w:color="auto" w:fill="FFFFFF"/>
        </w:rPr>
        <w:t>Palomin</w:t>
      </w:r>
      <w:proofErr w:type="spellEnd"/>
      <w:r w:rsidRPr="009A2716">
        <w:rPr>
          <w:rFonts w:asciiTheme="majorHAnsi" w:hAnsiTheme="majorHAnsi" w:cstheme="majorHAnsi"/>
          <w:color w:val="201F1E"/>
          <w:shd w:val="clear" w:color="auto" w:fill="FFFFFF"/>
        </w:rPr>
        <w:t xml:space="preserve">, A. (2019). </w:t>
      </w:r>
      <w:proofErr w:type="gramStart"/>
      <w:r w:rsidRPr="009A2716">
        <w:rPr>
          <w:rFonts w:asciiTheme="majorHAnsi" w:hAnsiTheme="majorHAnsi" w:cstheme="majorHAnsi"/>
          <w:color w:val="201F1E"/>
          <w:shd w:val="clear" w:color="auto" w:fill="FFFFFF"/>
        </w:rPr>
        <w:t>Teachers</w:t>
      </w:r>
      <w:proofErr w:type="gramEnd"/>
      <w:r w:rsidRPr="009A2716">
        <w:rPr>
          <w:rFonts w:asciiTheme="majorHAnsi" w:hAnsiTheme="majorHAnsi" w:cstheme="majorHAnsi"/>
          <w:color w:val="201F1E"/>
          <w:shd w:val="clear" w:color="auto" w:fill="FFFFFF"/>
        </w:rPr>
        <w:t xml:space="preserve"> role in young DLLs language development: A systematic review. 2020 Children First Conference, Helsinki, Finland. </w:t>
      </w:r>
      <w:r w:rsidRPr="009A2716">
        <w:rPr>
          <w:rFonts w:asciiTheme="majorHAnsi" w:hAnsiTheme="majorHAnsi" w:cs="Calibri"/>
        </w:rPr>
        <w:t>[Research Line: 1]</w:t>
      </w:r>
    </w:p>
    <w:p w14:paraId="7FA14F56" w14:textId="2C424D32" w:rsidR="00673CBC" w:rsidRPr="009A2716" w:rsidRDefault="00673CBC" w:rsidP="001E34A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9A2716">
        <w:rPr>
          <w:rFonts w:asciiTheme="majorHAnsi" w:hAnsiTheme="majorHAnsi"/>
          <w:b/>
        </w:rPr>
        <w:t xml:space="preserve">Ramírez, R. </w:t>
      </w:r>
      <w:r w:rsidRPr="009A2716">
        <w:rPr>
          <w:rFonts w:asciiTheme="majorHAnsi" w:hAnsiTheme="majorHAnsi"/>
        </w:rPr>
        <w:t>(201</w:t>
      </w:r>
      <w:r w:rsidR="00A56791" w:rsidRPr="009A2716">
        <w:rPr>
          <w:rFonts w:asciiTheme="majorHAnsi" w:hAnsiTheme="majorHAnsi"/>
        </w:rPr>
        <w:t>9</w:t>
      </w:r>
      <w:r w:rsidRPr="009A2716">
        <w:rPr>
          <w:rFonts w:asciiTheme="majorHAnsi" w:hAnsiTheme="majorHAnsi"/>
        </w:rPr>
        <w:t xml:space="preserve">). Spanish and English Language Use Between Immigrant Mothers and their </w:t>
      </w:r>
      <w:r w:rsidRPr="009A2716">
        <w:rPr>
          <w:rFonts w:asciiTheme="majorHAnsi" w:hAnsiTheme="majorHAnsi"/>
        </w:rPr>
        <w:lastRenderedPageBreak/>
        <w:t>Children Across Time. Paper presented at the 9</w:t>
      </w:r>
      <w:r w:rsidRPr="009A2716">
        <w:rPr>
          <w:rFonts w:asciiTheme="majorHAnsi" w:hAnsiTheme="majorHAnsi"/>
          <w:vertAlign w:val="superscript"/>
        </w:rPr>
        <w:t>th</w:t>
      </w:r>
      <w:r w:rsidRPr="009A2716">
        <w:rPr>
          <w:rFonts w:asciiTheme="majorHAnsi" w:hAnsiTheme="majorHAnsi"/>
        </w:rPr>
        <w:t xml:space="preserve"> COEHD Research Colloquium in San Antonio, TX.</w:t>
      </w:r>
      <w:r w:rsidR="00344741" w:rsidRPr="009A2716">
        <w:rPr>
          <w:rFonts w:asciiTheme="majorHAnsi" w:hAnsiTheme="majorHAnsi"/>
        </w:rPr>
        <w:t xml:space="preserve">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2</w:t>
      </w:r>
      <w:r w:rsidR="00344741" w:rsidRPr="009A2716">
        <w:rPr>
          <w:rFonts w:asciiTheme="majorHAnsi" w:hAnsiTheme="majorHAnsi" w:cs="Calibri"/>
        </w:rPr>
        <w:t>]</w:t>
      </w:r>
    </w:p>
    <w:p w14:paraId="47244232" w14:textId="18E1CDA5" w:rsidR="009626B5" w:rsidRPr="009A2716" w:rsidRDefault="009626B5" w:rsidP="001E34A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L</w:t>
      </w:r>
      <w:r w:rsidR="007D65A6" w:rsidRPr="009A2716">
        <w:rPr>
          <w:rFonts w:asciiTheme="majorHAnsi" w:hAnsiTheme="majorHAnsi"/>
        </w:rPr>
        <w:t>ó</w:t>
      </w:r>
      <w:r w:rsidRPr="009A2716">
        <w:rPr>
          <w:rFonts w:asciiTheme="majorHAnsi" w:hAnsiTheme="majorHAnsi"/>
        </w:rPr>
        <w:t xml:space="preserve">pez, L. M., </w:t>
      </w:r>
      <w:r w:rsidRPr="009A2716">
        <w:rPr>
          <w:rFonts w:asciiTheme="majorHAnsi" w:hAnsiTheme="majorHAnsi"/>
          <w:b/>
        </w:rPr>
        <w:t>Ramírez, R.,</w:t>
      </w:r>
      <w:r w:rsidRPr="009A2716">
        <w:rPr>
          <w:rFonts w:asciiTheme="majorHAnsi" w:hAnsiTheme="majorHAnsi"/>
        </w:rPr>
        <w:t xml:space="preserve"> Barreto, J., Christie, D. (2019). Language interactions and classroom discourse promote vocabulary and math skills in preschool classroom serving DLLs. Paper symposium </w:t>
      </w:r>
      <w:r w:rsidR="00EC70ED" w:rsidRPr="009A2716">
        <w:rPr>
          <w:rFonts w:asciiTheme="majorHAnsi" w:hAnsiTheme="majorHAnsi"/>
        </w:rPr>
        <w:t xml:space="preserve">at the 2019 Society for Research in Child Development Biennial Conference, Baltimore, MD.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1</w:t>
      </w:r>
      <w:r w:rsidR="00344741" w:rsidRPr="009A2716">
        <w:rPr>
          <w:rFonts w:asciiTheme="majorHAnsi" w:hAnsiTheme="majorHAnsi" w:cs="Calibri"/>
        </w:rPr>
        <w:t>]</w:t>
      </w:r>
    </w:p>
    <w:p w14:paraId="244F1AAA" w14:textId="1027B75B" w:rsidR="001E34A5" w:rsidRPr="009A2716" w:rsidRDefault="001E34A5" w:rsidP="001E34A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9A2716">
        <w:rPr>
          <w:rFonts w:asciiTheme="majorHAnsi" w:hAnsiTheme="majorHAnsi"/>
          <w:b/>
        </w:rPr>
        <w:t>Ramírez, R.,</w:t>
      </w:r>
      <w:r w:rsidRPr="009A2716">
        <w:rPr>
          <w:rFonts w:asciiTheme="majorHAnsi" w:hAnsiTheme="majorHAnsi"/>
        </w:rPr>
        <w:t xml:space="preserve"> </w:t>
      </w:r>
      <w:r w:rsidR="00916B4C" w:rsidRPr="009A2716">
        <w:rPr>
          <w:rFonts w:asciiTheme="majorHAnsi" w:hAnsiTheme="majorHAnsi"/>
        </w:rPr>
        <w:t xml:space="preserve">&amp; </w:t>
      </w:r>
      <w:r w:rsidRPr="009A2716">
        <w:rPr>
          <w:rFonts w:asciiTheme="majorHAnsi" w:hAnsiTheme="majorHAnsi"/>
        </w:rPr>
        <w:t>L</w:t>
      </w:r>
      <w:r w:rsidR="007D65A6" w:rsidRPr="009A2716">
        <w:rPr>
          <w:rFonts w:asciiTheme="majorHAnsi" w:hAnsiTheme="majorHAnsi"/>
        </w:rPr>
        <w:t>ó</w:t>
      </w:r>
      <w:r w:rsidRPr="009A2716">
        <w:rPr>
          <w:rFonts w:asciiTheme="majorHAnsi" w:hAnsiTheme="majorHAnsi"/>
        </w:rPr>
        <w:t>pez, L. M. (2018). Latino Mothers’ Responsiveness and Bilingual Language Development in Young Children From 24 Months to 36 Months. Poster Presentation at the 2018 National Research Conference on Early Childhood, Arlington, VA.</w:t>
      </w:r>
      <w:r w:rsidR="00344741" w:rsidRPr="009A2716">
        <w:rPr>
          <w:rFonts w:asciiTheme="majorHAnsi" w:hAnsiTheme="majorHAnsi"/>
        </w:rPr>
        <w:t xml:space="preserve">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2</w:t>
      </w:r>
      <w:r w:rsidR="00344741" w:rsidRPr="009A2716">
        <w:rPr>
          <w:rFonts w:asciiTheme="majorHAnsi" w:hAnsiTheme="majorHAnsi" w:cs="Calibri"/>
        </w:rPr>
        <w:t>]</w:t>
      </w:r>
    </w:p>
    <w:p w14:paraId="09BEB448" w14:textId="561B9E4F" w:rsidR="001E34A5" w:rsidRPr="009A2716" w:rsidRDefault="001E34A5" w:rsidP="001E34A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L</w:t>
      </w:r>
      <w:r w:rsidR="007D65A6" w:rsidRPr="009A2716">
        <w:rPr>
          <w:rFonts w:asciiTheme="majorHAnsi" w:hAnsiTheme="majorHAnsi"/>
        </w:rPr>
        <w:t>ó</w:t>
      </w:r>
      <w:r w:rsidRPr="009A2716">
        <w:rPr>
          <w:rFonts w:asciiTheme="majorHAnsi" w:hAnsiTheme="majorHAnsi"/>
        </w:rPr>
        <w:t xml:space="preserve">pez, L. M., &amp; </w:t>
      </w:r>
      <w:r w:rsidRPr="009A2716">
        <w:rPr>
          <w:rFonts w:asciiTheme="majorHAnsi" w:hAnsiTheme="majorHAnsi"/>
          <w:b/>
        </w:rPr>
        <w:t>Ramírez, R.</w:t>
      </w:r>
      <w:r w:rsidRPr="009A2716">
        <w:rPr>
          <w:rFonts w:asciiTheme="majorHAnsi" w:hAnsiTheme="majorHAnsi"/>
        </w:rPr>
        <w:t xml:space="preserve"> (2018). Investigating differences in quality across Head Start classrooms serving DLL children. Paper Presentation at the 2018 National Research Conference on Early Childhood, Arlington, VA.</w:t>
      </w:r>
      <w:r w:rsidR="00344741" w:rsidRPr="009A2716">
        <w:rPr>
          <w:rFonts w:asciiTheme="majorHAnsi" w:hAnsiTheme="majorHAnsi"/>
        </w:rPr>
        <w:t xml:space="preserve">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1</w:t>
      </w:r>
      <w:r w:rsidR="00344741" w:rsidRPr="009A2716">
        <w:rPr>
          <w:rFonts w:asciiTheme="majorHAnsi" w:hAnsiTheme="majorHAnsi" w:cs="Calibri"/>
        </w:rPr>
        <w:t>]</w:t>
      </w:r>
    </w:p>
    <w:p w14:paraId="7416F227" w14:textId="7DB407A1" w:rsidR="001E34A5" w:rsidRPr="009A2716" w:rsidRDefault="001E34A5" w:rsidP="001E34A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9A2716">
        <w:rPr>
          <w:rFonts w:asciiTheme="majorHAnsi" w:hAnsiTheme="majorHAnsi"/>
          <w:b/>
        </w:rPr>
        <w:t xml:space="preserve">Ramírez, R. </w:t>
      </w:r>
      <w:r w:rsidRPr="009A2716">
        <w:rPr>
          <w:rFonts w:asciiTheme="majorHAnsi" w:hAnsiTheme="majorHAnsi"/>
        </w:rPr>
        <w:t>(2018). Spanish and English Language Use Between Mother-Child Dyads Across Time. Poster presented at the 2</w:t>
      </w:r>
      <w:r w:rsidRPr="009A2716">
        <w:rPr>
          <w:rFonts w:asciiTheme="majorHAnsi" w:hAnsiTheme="majorHAnsi"/>
          <w:vertAlign w:val="superscript"/>
        </w:rPr>
        <w:t>nd</w:t>
      </w:r>
      <w:r w:rsidRPr="009A2716">
        <w:rPr>
          <w:rFonts w:asciiTheme="majorHAnsi" w:hAnsiTheme="majorHAnsi"/>
        </w:rPr>
        <w:t xml:space="preserve"> Bilingual Research Conference at Children’s Learning Institute in Houston, TX.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2</w:t>
      </w:r>
      <w:r w:rsidR="00344741" w:rsidRPr="009A2716">
        <w:rPr>
          <w:rFonts w:asciiTheme="majorHAnsi" w:hAnsiTheme="majorHAnsi" w:cs="Calibri"/>
        </w:rPr>
        <w:t>]</w:t>
      </w:r>
    </w:p>
    <w:p w14:paraId="2F54A902" w14:textId="4FCE6CB3" w:rsidR="001E34A5" w:rsidRPr="009A2716" w:rsidRDefault="001E34A5" w:rsidP="001E34A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L</w:t>
      </w:r>
      <w:r w:rsidR="007D65A6" w:rsidRPr="009A2716">
        <w:rPr>
          <w:rFonts w:asciiTheme="majorHAnsi" w:hAnsiTheme="majorHAnsi"/>
        </w:rPr>
        <w:t>ó</w:t>
      </w:r>
      <w:r w:rsidRPr="009A2716">
        <w:rPr>
          <w:rFonts w:asciiTheme="majorHAnsi" w:hAnsiTheme="majorHAnsi"/>
        </w:rPr>
        <w:t xml:space="preserve">pez, L., </w:t>
      </w:r>
      <w:r w:rsidRPr="009A2716">
        <w:rPr>
          <w:rFonts w:asciiTheme="majorHAnsi" w:hAnsiTheme="majorHAnsi"/>
          <w:b/>
        </w:rPr>
        <w:t>Ramírez, R.,</w:t>
      </w:r>
      <w:r w:rsidRPr="009A2716">
        <w:rPr>
          <w:rFonts w:asciiTheme="majorHAnsi" w:hAnsiTheme="majorHAnsi"/>
        </w:rPr>
        <w:t xml:space="preserve"> Gonzalez, O. H. (2017). An in-depth analysis of language interactions across high and low quality ECE programs serving at-risk and DLL preschool children. Paper symposium at the 2017 Society for Research in Child Development Biennial Conference, Austin, TX.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1</w:t>
      </w:r>
      <w:r w:rsidR="00344741" w:rsidRPr="009A2716">
        <w:rPr>
          <w:rFonts w:asciiTheme="majorHAnsi" w:hAnsiTheme="majorHAnsi" w:cs="Calibri"/>
        </w:rPr>
        <w:t>]</w:t>
      </w:r>
    </w:p>
    <w:p w14:paraId="7CC515BF" w14:textId="0241380B" w:rsidR="00074BDF" w:rsidRPr="009A2716" w:rsidRDefault="001E34A5" w:rsidP="005A1F6F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proofErr w:type="spellStart"/>
      <w:r w:rsidRPr="009A2716">
        <w:rPr>
          <w:rFonts w:asciiTheme="majorHAnsi" w:hAnsiTheme="majorHAnsi"/>
        </w:rPr>
        <w:t>Marn</w:t>
      </w:r>
      <w:proofErr w:type="spellEnd"/>
      <w:r w:rsidRPr="009A2716">
        <w:rPr>
          <w:rFonts w:asciiTheme="majorHAnsi" w:hAnsiTheme="majorHAnsi"/>
        </w:rPr>
        <w:t xml:space="preserve">, T., Agosto, V., &amp; </w:t>
      </w:r>
      <w:r w:rsidRPr="009A2716">
        <w:rPr>
          <w:rFonts w:asciiTheme="majorHAnsi" w:hAnsiTheme="majorHAnsi"/>
          <w:b/>
        </w:rPr>
        <w:t>Ramírez, R.</w:t>
      </w:r>
      <w:r w:rsidRPr="009A2716">
        <w:rPr>
          <w:rFonts w:asciiTheme="majorHAnsi" w:hAnsiTheme="majorHAnsi"/>
        </w:rPr>
        <w:t xml:space="preserve"> (2017). </w:t>
      </w:r>
      <w:r w:rsidRPr="009A2716">
        <w:rPr>
          <w:rFonts w:asciiTheme="majorHAnsi" w:hAnsiTheme="majorHAnsi"/>
          <w:i/>
          <w:iCs/>
        </w:rPr>
        <w:t xml:space="preserve">A </w:t>
      </w:r>
      <w:proofErr w:type="spellStart"/>
      <w:r w:rsidRPr="009A2716">
        <w:rPr>
          <w:rFonts w:asciiTheme="majorHAnsi" w:hAnsiTheme="majorHAnsi"/>
          <w:i/>
          <w:iCs/>
        </w:rPr>
        <w:t>trioethnography</w:t>
      </w:r>
      <w:proofErr w:type="spellEnd"/>
      <w:r w:rsidRPr="009A2716">
        <w:rPr>
          <w:rFonts w:asciiTheme="majorHAnsi" w:hAnsiTheme="majorHAnsi"/>
          <w:i/>
          <w:iCs/>
        </w:rPr>
        <w:t xml:space="preserve"> through sound-space-time: A new materialist interpretation</w:t>
      </w:r>
      <w:r w:rsidRPr="009A2716">
        <w:rPr>
          <w:rFonts w:asciiTheme="majorHAnsi" w:hAnsiTheme="majorHAnsi"/>
        </w:rPr>
        <w:t>. Paper to be presented at the International Congress of Qualitative Inquiry (ICQI) Annual Conference. Urbana, IL</w:t>
      </w:r>
      <w:r w:rsidR="005A1F6F" w:rsidRPr="009A2716">
        <w:rPr>
          <w:rFonts w:asciiTheme="majorHAnsi" w:hAnsiTheme="majorHAnsi"/>
        </w:rPr>
        <w:t>.</w:t>
      </w:r>
      <w:r w:rsidR="00344741" w:rsidRPr="009A2716">
        <w:rPr>
          <w:rFonts w:asciiTheme="majorHAnsi" w:hAnsiTheme="majorHAnsi"/>
        </w:rPr>
        <w:t xml:space="preserve">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3</w:t>
      </w:r>
      <w:r w:rsidR="00344741" w:rsidRPr="009A2716">
        <w:rPr>
          <w:rFonts w:asciiTheme="majorHAnsi" w:hAnsiTheme="majorHAnsi" w:cs="Calibri"/>
        </w:rPr>
        <w:t>]</w:t>
      </w:r>
    </w:p>
    <w:p w14:paraId="03C9785D" w14:textId="77777777" w:rsidR="00572D5E" w:rsidRPr="009A2716" w:rsidRDefault="00572D5E" w:rsidP="005A1F6F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</w:p>
    <w:p w14:paraId="15522B46" w14:textId="000E7DA5" w:rsidR="00572D5E" w:rsidRPr="009A2716" w:rsidRDefault="00572D5E" w:rsidP="00572D5E">
      <w:pPr>
        <w:keepNext/>
        <w:pBdr>
          <w:bottom w:val="single" w:sz="12" w:space="1" w:color="auto"/>
        </w:pBdr>
        <w:ind w:left="2880" w:hanging="2880"/>
        <w:jc w:val="both"/>
        <w:outlineLvl w:val="2"/>
        <w:rPr>
          <w:rFonts w:asciiTheme="majorHAnsi" w:hAnsiTheme="majorHAnsi" w:cs="Calibri"/>
          <w:b/>
          <w:bCs/>
        </w:rPr>
      </w:pPr>
      <w:r w:rsidRPr="009A2716">
        <w:rPr>
          <w:rFonts w:asciiTheme="majorHAnsi" w:hAnsiTheme="majorHAnsi" w:cs="Calibri"/>
          <w:b/>
          <w:bCs/>
        </w:rPr>
        <w:t>GRANT ACTIVITIES</w:t>
      </w:r>
    </w:p>
    <w:p w14:paraId="2C9A2154" w14:textId="3C8B3379" w:rsidR="00572D5E" w:rsidRPr="009A2716" w:rsidRDefault="00572D5E" w:rsidP="00572D5E">
      <w:pPr>
        <w:rPr>
          <w:rFonts w:ascii="Calibri" w:hAnsi="Calibri" w:cs="Calibri"/>
          <w:b/>
        </w:rPr>
      </w:pPr>
      <w:r w:rsidRPr="009A2716">
        <w:rPr>
          <w:rFonts w:ascii="Calibri" w:hAnsi="Calibri" w:cs="Calibri"/>
          <w:b/>
        </w:rPr>
        <w:t>Funded</w:t>
      </w:r>
    </w:p>
    <w:p w14:paraId="3F573B73" w14:textId="6F5BA00D" w:rsidR="000E3A47" w:rsidRPr="009A2716" w:rsidRDefault="000E3A47" w:rsidP="000E3A47">
      <w:pPr>
        <w:ind w:left="720" w:hanging="72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  <w:b/>
          <w:bCs/>
        </w:rPr>
        <w:t xml:space="preserve">Ramírez, R. </w:t>
      </w:r>
      <w:r w:rsidRPr="009A2716">
        <w:rPr>
          <w:rFonts w:asciiTheme="majorHAnsi" w:hAnsiTheme="majorHAnsi" w:cs="Calibri"/>
        </w:rPr>
        <w:t>(P.I.), &amp; Huang, B. (Co-P.I.). “</w:t>
      </w:r>
      <w:r w:rsidRPr="009A2716">
        <w:rPr>
          <w:rFonts w:ascii="Calibri" w:hAnsi="Calibri" w:cs="Calibri"/>
          <w:color w:val="000000" w:themeColor="text1"/>
        </w:rPr>
        <w:t xml:space="preserve">Oral Language and Reading of Elementary-Age Bilingual Children with Developmental Language Disorder: A Systematic Review” Funded by UTSA’s INTRA. </w:t>
      </w:r>
    </w:p>
    <w:p w14:paraId="10907748" w14:textId="7AAD0A30" w:rsidR="000E3A47" w:rsidRPr="009A2716" w:rsidRDefault="000E3A47" w:rsidP="000E3A47">
      <w:pPr>
        <w:ind w:left="720" w:hanging="3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  <w:b/>
          <w:bCs/>
        </w:rPr>
        <w:tab/>
      </w:r>
      <w:r w:rsidRPr="009A2716">
        <w:rPr>
          <w:rFonts w:asciiTheme="majorHAnsi" w:hAnsiTheme="majorHAnsi" w:cs="Calibri"/>
        </w:rPr>
        <w:t>Award:</w:t>
      </w:r>
      <w:r w:rsidRPr="009A2716">
        <w:rPr>
          <w:rFonts w:ascii="Calibri" w:hAnsi="Calibri" w:cs="Calibri"/>
        </w:rPr>
        <w:t xml:space="preserve"> $5,000. </w:t>
      </w:r>
      <w:r w:rsidRPr="009A2716">
        <w:rPr>
          <w:rFonts w:ascii="Calibri" w:hAnsi="Calibri" w:cs="Calibri"/>
          <w:color w:val="000000" w:themeColor="text1"/>
        </w:rPr>
        <w:t xml:space="preserve">June, 2020. </w:t>
      </w:r>
      <w:r w:rsidRPr="009A2716">
        <w:rPr>
          <w:rFonts w:asciiTheme="majorHAnsi" w:hAnsiTheme="majorHAnsi" w:cs="Calibri"/>
        </w:rPr>
        <w:t xml:space="preserve">[Research Line: </w:t>
      </w:r>
      <w:r w:rsidR="007C2C76" w:rsidRPr="009A2716">
        <w:rPr>
          <w:rFonts w:asciiTheme="majorHAnsi" w:hAnsiTheme="majorHAnsi" w:cs="Calibri"/>
        </w:rPr>
        <w:t>4</w:t>
      </w:r>
      <w:r w:rsidRPr="009A2716">
        <w:rPr>
          <w:rFonts w:asciiTheme="majorHAnsi" w:hAnsiTheme="majorHAnsi" w:cs="Calibri"/>
        </w:rPr>
        <w:t>]</w:t>
      </w:r>
    </w:p>
    <w:p w14:paraId="543159C3" w14:textId="113CCA18" w:rsidR="00572D5E" w:rsidRPr="009A2716" w:rsidRDefault="00D84E66" w:rsidP="00D84E66">
      <w:pPr>
        <w:ind w:left="720" w:hanging="720"/>
        <w:rPr>
          <w:rFonts w:asciiTheme="majorHAnsi" w:hAnsiTheme="majorHAnsi" w:cs="Calibri"/>
        </w:rPr>
      </w:pPr>
      <w:r w:rsidRPr="009A2716">
        <w:rPr>
          <w:rFonts w:asciiTheme="majorHAnsi" w:hAnsiTheme="majorHAnsi" w:cstheme="majorHAnsi"/>
          <w:b/>
        </w:rPr>
        <w:t xml:space="preserve"> </w:t>
      </w:r>
      <w:r w:rsidR="00572D5E" w:rsidRPr="009A2716">
        <w:rPr>
          <w:rFonts w:asciiTheme="majorHAnsi" w:hAnsiTheme="majorHAnsi" w:cstheme="majorHAnsi"/>
          <w:b/>
        </w:rPr>
        <w:t xml:space="preserve">Ramírez, R.  </w:t>
      </w:r>
      <w:r w:rsidR="00572D5E" w:rsidRPr="009A2716">
        <w:rPr>
          <w:rFonts w:asciiTheme="majorHAnsi" w:hAnsiTheme="majorHAnsi" w:cstheme="majorHAnsi"/>
        </w:rPr>
        <w:t>(P.I.)</w:t>
      </w:r>
      <w:r w:rsidR="00E76E33" w:rsidRPr="009A2716">
        <w:rPr>
          <w:rFonts w:asciiTheme="majorHAnsi" w:hAnsiTheme="majorHAnsi" w:cstheme="majorHAnsi"/>
        </w:rPr>
        <w:t>.</w:t>
      </w:r>
      <w:r w:rsidR="00572D5E" w:rsidRPr="009A2716">
        <w:rPr>
          <w:rFonts w:asciiTheme="majorHAnsi" w:hAnsiTheme="majorHAnsi" w:cstheme="majorHAnsi"/>
        </w:rPr>
        <w:t xml:space="preserve"> “</w:t>
      </w:r>
      <w:r w:rsidR="00572D5E" w:rsidRPr="009A2716">
        <w:rPr>
          <w:rFonts w:asciiTheme="majorHAnsi" w:hAnsiTheme="majorHAnsi" w:cstheme="majorHAnsi"/>
          <w:color w:val="000000" w:themeColor="text1"/>
        </w:rPr>
        <w:t>The role of teachers in the language outcomes of young dual language learners in the U.S.: A systematic review</w:t>
      </w:r>
      <w:r w:rsidR="00572D5E" w:rsidRPr="009A2716">
        <w:rPr>
          <w:rFonts w:asciiTheme="majorHAnsi" w:hAnsiTheme="majorHAnsi" w:cstheme="majorHAnsi"/>
        </w:rPr>
        <w:t xml:space="preserve">” Funded by UTSA’s COEHD Research Award </w:t>
      </w:r>
      <w:proofErr w:type="spellStart"/>
      <w:r w:rsidR="00572D5E" w:rsidRPr="009A2716">
        <w:rPr>
          <w:rFonts w:asciiTheme="majorHAnsi" w:hAnsiTheme="majorHAnsi" w:cstheme="majorHAnsi"/>
        </w:rPr>
        <w:t>Award</w:t>
      </w:r>
      <w:proofErr w:type="spellEnd"/>
      <w:r w:rsidR="00572D5E" w:rsidRPr="009A2716">
        <w:rPr>
          <w:rFonts w:asciiTheme="majorHAnsi" w:hAnsiTheme="majorHAnsi" w:cstheme="majorHAnsi"/>
        </w:rPr>
        <w:t>: $5,000. April, 2019.</w:t>
      </w:r>
      <w:r w:rsidR="00344741" w:rsidRPr="009A2716">
        <w:rPr>
          <w:rFonts w:asciiTheme="majorHAnsi" w:hAnsiTheme="majorHAnsi" w:cstheme="majorHAnsi"/>
        </w:rPr>
        <w:t xml:space="preserve"> </w:t>
      </w:r>
      <w:r w:rsidR="00344741" w:rsidRPr="009A2716">
        <w:rPr>
          <w:rFonts w:asciiTheme="majorHAnsi" w:hAnsiTheme="majorHAnsi" w:cs="Calibri"/>
        </w:rPr>
        <w:t xml:space="preserve">[Research Line: </w:t>
      </w:r>
      <w:r w:rsidR="005063C3" w:rsidRPr="009A2716">
        <w:rPr>
          <w:rFonts w:asciiTheme="majorHAnsi" w:hAnsiTheme="majorHAnsi" w:cs="Calibri"/>
        </w:rPr>
        <w:t>1</w:t>
      </w:r>
      <w:r w:rsidR="00344741" w:rsidRPr="009A2716">
        <w:rPr>
          <w:rFonts w:asciiTheme="majorHAnsi" w:hAnsiTheme="majorHAnsi" w:cs="Calibri"/>
        </w:rPr>
        <w:t>]</w:t>
      </w:r>
    </w:p>
    <w:p w14:paraId="53AEB064" w14:textId="07107C84" w:rsidR="00FC2330" w:rsidRPr="009A2716" w:rsidRDefault="00FC2330" w:rsidP="000E3A47">
      <w:pPr>
        <w:ind w:left="720" w:hanging="360"/>
        <w:rPr>
          <w:rFonts w:asciiTheme="majorHAnsi" w:hAnsiTheme="majorHAnsi" w:cstheme="majorHAnsi"/>
        </w:rPr>
      </w:pPr>
      <w:r w:rsidRPr="009A2716">
        <w:rPr>
          <w:rFonts w:asciiTheme="majorHAnsi" w:hAnsiTheme="majorHAnsi" w:cstheme="majorHAnsi"/>
          <w:b/>
          <w:bCs/>
        </w:rPr>
        <w:tab/>
      </w:r>
    </w:p>
    <w:p w14:paraId="7DBC9CF6" w14:textId="77777777" w:rsidR="00E82F15" w:rsidRPr="009A2716" w:rsidRDefault="00E82F15" w:rsidP="00E82F15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  <w:b/>
          <w:bCs/>
        </w:rPr>
      </w:pPr>
      <w:r w:rsidRPr="009A2716">
        <w:rPr>
          <w:rFonts w:asciiTheme="majorHAnsi" w:hAnsiTheme="majorHAnsi"/>
          <w:b/>
          <w:bCs/>
        </w:rPr>
        <w:t>Unfunded</w:t>
      </w:r>
    </w:p>
    <w:p w14:paraId="19220BA4" w14:textId="5F20B82D" w:rsidR="0000240F" w:rsidRPr="009A2716" w:rsidRDefault="0000240F" w:rsidP="0000240F">
      <w:pPr>
        <w:ind w:left="720" w:hanging="720"/>
        <w:rPr>
          <w:rFonts w:asciiTheme="majorHAnsi" w:hAnsiTheme="majorHAnsi" w:cstheme="majorHAnsi"/>
          <w:color w:val="000000"/>
          <w:shd w:val="clear" w:color="auto" w:fill="FFFFFF"/>
        </w:rPr>
      </w:pPr>
      <w:r w:rsidRPr="009A2716">
        <w:rPr>
          <w:rStyle w:val="apple-converted-space"/>
          <w:rFonts w:ascii="inherit" w:hAnsi="inherit"/>
          <w:color w:val="000000"/>
          <w:sz w:val="23"/>
          <w:szCs w:val="23"/>
          <w:shd w:val="clear" w:color="auto" w:fill="FFFFFF"/>
        </w:rPr>
        <w:t> </w:t>
      </w:r>
      <w:r w:rsidRPr="009A2716">
        <w:rPr>
          <w:rStyle w:val="apple-converted-space"/>
          <w:rFonts w:ascii="Calibri" w:hAnsi="Calibri" w:cs="Calibri"/>
          <w:b/>
          <w:bCs/>
          <w:color w:val="000000"/>
          <w:shd w:val="clear" w:color="auto" w:fill="FFFFFF"/>
        </w:rPr>
        <w:t xml:space="preserve">Ramírez, R. </w:t>
      </w:r>
      <w:r w:rsidRPr="009A2716">
        <w:rPr>
          <w:rStyle w:val="apple-converted-space"/>
          <w:rFonts w:ascii="Calibri" w:hAnsi="Calibri" w:cs="Calibri"/>
          <w:color w:val="000000"/>
          <w:shd w:val="clear" w:color="auto" w:fill="FFFFFF"/>
        </w:rPr>
        <w:t>(P.I.)</w:t>
      </w:r>
      <w:r w:rsidRPr="009A2716">
        <w:rPr>
          <w:rStyle w:val="apple-converted-space"/>
          <w:rFonts w:ascii="Calibri" w:hAnsi="Calibri" w:cs="Calibri"/>
          <w:b/>
          <w:bCs/>
          <w:color w:val="000000"/>
          <w:shd w:val="clear" w:color="auto" w:fill="FFFFFF"/>
        </w:rPr>
        <w:t xml:space="preserve"> “</w:t>
      </w:r>
      <w:r w:rsidRPr="009A2716">
        <w:rPr>
          <w:rFonts w:asciiTheme="majorHAnsi" w:hAnsiTheme="majorHAnsi" w:cstheme="majorHAnsi"/>
        </w:rPr>
        <w:t xml:space="preserve">Evaluation of A Local School District’s Bilingual Program” Submitted to </w:t>
      </w:r>
      <w:r w:rsidRPr="009A2716">
        <w:rPr>
          <w:rFonts w:asciiTheme="majorHAnsi" w:hAnsiTheme="majorHAnsi" w:cstheme="majorHAnsi"/>
          <w:color w:val="000000"/>
          <w:shd w:val="clear" w:color="auto" w:fill="FFFFFF"/>
        </w:rPr>
        <w:t>Engaged Scholarship Research/Creative Activities Grant Program for Faculty</w:t>
      </w:r>
    </w:p>
    <w:p w14:paraId="17E040DA" w14:textId="231E4025" w:rsidR="0000240F" w:rsidRPr="009A2716" w:rsidRDefault="0000240F" w:rsidP="0000240F">
      <w:pPr>
        <w:ind w:left="720" w:hanging="720"/>
        <w:rPr>
          <w:rFonts w:asciiTheme="majorHAnsi" w:hAnsiTheme="majorHAnsi" w:cstheme="majorHAnsi"/>
          <w:color w:val="000000"/>
          <w:shd w:val="clear" w:color="auto" w:fill="FFFFFF"/>
        </w:rPr>
      </w:pPr>
      <w:r w:rsidRPr="009A2716">
        <w:rPr>
          <w:rStyle w:val="apple-converted-space"/>
          <w:rFonts w:ascii="Calibri" w:hAnsi="Calibri" w:cs="Calibri"/>
          <w:b/>
          <w:bCs/>
          <w:color w:val="000000"/>
          <w:shd w:val="clear" w:color="auto" w:fill="FFFFFF"/>
        </w:rPr>
        <w:tab/>
      </w:r>
      <w:r w:rsidRPr="009A2716"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Award: $5,000. April, 2021 </w:t>
      </w:r>
      <w:r w:rsidRPr="009A2716">
        <w:rPr>
          <w:rFonts w:asciiTheme="majorHAnsi" w:hAnsiTheme="majorHAnsi" w:cs="Calibri"/>
        </w:rPr>
        <w:t>[Research Line: 1]</w:t>
      </w:r>
    </w:p>
    <w:p w14:paraId="41969CD8" w14:textId="77777777" w:rsidR="000E3A47" w:rsidRPr="009A2716" w:rsidRDefault="000E3A47" w:rsidP="000E3A47">
      <w:pPr>
        <w:ind w:left="720" w:hanging="720"/>
        <w:rPr>
          <w:rFonts w:asciiTheme="majorHAnsi" w:hAnsiTheme="majorHAnsi" w:cstheme="majorHAnsi"/>
        </w:rPr>
      </w:pPr>
      <w:r w:rsidRPr="009A2716">
        <w:rPr>
          <w:rFonts w:asciiTheme="majorHAnsi" w:hAnsiTheme="majorHAnsi" w:cstheme="majorHAnsi"/>
        </w:rPr>
        <w:t xml:space="preserve">Neely, L. (P.I.), </w:t>
      </w:r>
      <w:proofErr w:type="spellStart"/>
      <w:r w:rsidRPr="009A2716">
        <w:rPr>
          <w:rFonts w:asciiTheme="majorHAnsi" w:hAnsiTheme="majorHAnsi" w:cstheme="majorHAnsi"/>
        </w:rPr>
        <w:t>McNaul</w:t>
      </w:r>
      <w:proofErr w:type="spellEnd"/>
      <w:r w:rsidRPr="009A2716">
        <w:rPr>
          <w:rFonts w:asciiTheme="majorHAnsi" w:hAnsiTheme="majorHAnsi" w:cstheme="majorHAnsi"/>
        </w:rPr>
        <w:t>, H. (Co-</w:t>
      </w:r>
      <w:proofErr w:type="gramStart"/>
      <w:r w:rsidRPr="009A2716">
        <w:rPr>
          <w:rFonts w:asciiTheme="majorHAnsi" w:hAnsiTheme="majorHAnsi" w:cstheme="majorHAnsi"/>
        </w:rPr>
        <w:t>P.I</w:t>
      </w:r>
      <w:proofErr w:type="gramEnd"/>
      <w:r w:rsidRPr="009A2716">
        <w:rPr>
          <w:rFonts w:asciiTheme="majorHAnsi" w:hAnsiTheme="majorHAnsi" w:cstheme="majorHAnsi"/>
        </w:rPr>
        <w:t xml:space="preserve">), &amp; </w:t>
      </w:r>
      <w:r w:rsidRPr="009A2716">
        <w:rPr>
          <w:rFonts w:asciiTheme="majorHAnsi" w:hAnsiTheme="majorHAnsi" w:cstheme="majorHAnsi"/>
          <w:b/>
          <w:bCs/>
        </w:rPr>
        <w:t xml:space="preserve">Ramírez, R. </w:t>
      </w:r>
      <w:r w:rsidRPr="009A2716">
        <w:rPr>
          <w:rFonts w:asciiTheme="majorHAnsi" w:hAnsiTheme="majorHAnsi" w:cstheme="majorHAnsi"/>
        </w:rPr>
        <w:t>(Co-P.I). “Project EARLY (</w:t>
      </w:r>
      <w:r w:rsidRPr="009A2716">
        <w:rPr>
          <w:rFonts w:asciiTheme="majorHAnsi" w:hAnsiTheme="majorHAnsi" w:cstheme="majorHAnsi"/>
          <w:b/>
          <w:bCs/>
        </w:rPr>
        <w:t>E</w:t>
      </w:r>
      <w:r w:rsidRPr="009A2716">
        <w:rPr>
          <w:rFonts w:asciiTheme="majorHAnsi" w:hAnsiTheme="majorHAnsi" w:cstheme="majorHAnsi"/>
        </w:rPr>
        <w:t xml:space="preserve">vidence-Based, </w:t>
      </w:r>
      <w:r w:rsidRPr="009A2716">
        <w:rPr>
          <w:rFonts w:asciiTheme="majorHAnsi" w:hAnsiTheme="majorHAnsi" w:cstheme="majorHAnsi"/>
          <w:b/>
          <w:bCs/>
        </w:rPr>
        <w:t>A</w:t>
      </w:r>
      <w:r w:rsidRPr="009A2716">
        <w:rPr>
          <w:rFonts w:asciiTheme="majorHAnsi" w:hAnsiTheme="majorHAnsi" w:cstheme="majorHAnsi"/>
        </w:rPr>
        <w:t xml:space="preserve">ction </w:t>
      </w:r>
      <w:r w:rsidRPr="009A2716">
        <w:rPr>
          <w:rFonts w:asciiTheme="majorHAnsi" w:hAnsiTheme="majorHAnsi" w:cstheme="majorHAnsi"/>
          <w:b/>
          <w:bCs/>
        </w:rPr>
        <w:t>R</w:t>
      </w:r>
      <w:r w:rsidRPr="009A2716">
        <w:rPr>
          <w:rFonts w:asciiTheme="majorHAnsi" w:hAnsiTheme="majorHAnsi" w:cstheme="majorHAnsi"/>
        </w:rPr>
        <w:t xml:space="preserve">esearch and </w:t>
      </w:r>
      <w:r w:rsidRPr="009A2716">
        <w:rPr>
          <w:rFonts w:asciiTheme="majorHAnsi" w:hAnsiTheme="majorHAnsi" w:cstheme="majorHAnsi"/>
          <w:b/>
          <w:bCs/>
        </w:rPr>
        <w:t>L</w:t>
      </w:r>
      <w:r w:rsidRPr="009A2716">
        <w:rPr>
          <w:rFonts w:asciiTheme="majorHAnsi" w:hAnsiTheme="majorHAnsi" w:cstheme="majorHAnsi"/>
        </w:rPr>
        <w:t xml:space="preserve">earning to support </w:t>
      </w:r>
      <w:r w:rsidRPr="009A2716">
        <w:rPr>
          <w:rFonts w:asciiTheme="majorHAnsi" w:hAnsiTheme="majorHAnsi" w:cstheme="majorHAnsi"/>
          <w:b/>
          <w:bCs/>
        </w:rPr>
        <w:t>Y</w:t>
      </w:r>
      <w:r w:rsidRPr="009A2716">
        <w:rPr>
          <w:rFonts w:asciiTheme="majorHAnsi" w:hAnsiTheme="majorHAnsi" w:cstheme="majorHAnsi"/>
        </w:rPr>
        <w:t>oung children with or at-risk for autism)”</w:t>
      </w:r>
    </w:p>
    <w:p w14:paraId="4A0BDC24" w14:textId="77777777" w:rsidR="000E3A47" w:rsidRPr="009A2716" w:rsidRDefault="000E3A47" w:rsidP="000E3A47">
      <w:pPr>
        <w:ind w:firstLine="720"/>
        <w:rPr>
          <w:rFonts w:asciiTheme="majorHAnsi" w:hAnsiTheme="majorHAnsi" w:cstheme="majorHAnsi"/>
        </w:rPr>
      </w:pPr>
      <w:r w:rsidRPr="009A2716">
        <w:rPr>
          <w:rFonts w:asciiTheme="majorHAnsi" w:hAnsiTheme="majorHAnsi" w:cstheme="majorHAnsi"/>
        </w:rPr>
        <w:t>Submitted to OSEP Grant</w:t>
      </w:r>
    </w:p>
    <w:p w14:paraId="06107CF6" w14:textId="33C121F5" w:rsidR="0000240F" w:rsidRPr="009A2716" w:rsidRDefault="000E3A47" w:rsidP="0000240F">
      <w:pPr>
        <w:ind w:left="720"/>
        <w:rPr>
          <w:rFonts w:asciiTheme="majorHAnsi" w:hAnsiTheme="majorHAnsi" w:cstheme="majorHAnsi"/>
        </w:rPr>
      </w:pPr>
      <w:r w:rsidRPr="009A2716">
        <w:rPr>
          <w:rFonts w:asciiTheme="majorHAnsi" w:hAnsiTheme="majorHAnsi" w:cstheme="majorHAnsi"/>
        </w:rPr>
        <w:t>Award: $1,000,000</w:t>
      </w:r>
      <w:r w:rsidR="0000240F" w:rsidRPr="009A2716">
        <w:rPr>
          <w:rFonts w:asciiTheme="majorHAnsi" w:hAnsiTheme="majorHAnsi" w:cstheme="majorHAnsi"/>
        </w:rPr>
        <w:t>. May, 2020</w:t>
      </w:r>
      <w:r w:rsidRPr="009A2716">
        <w:rPr>
          <w:rFonts w:asciiTheme="majorHAnsi" w:hAnsiTheme="majorHAnsi" w:cstheme="majorHAnsi"/>
        </w:rPr>
        <w:t xml:space="preserve"> </w:t>
      </w:r>
      <w:r w:rsidRPr="009A2716">
        <w:rPr>
          <w:rFonts w:asciiTheme="majorHAnsi" w:hAnsiTheme="majorHAnsi" w:cs="Calibri"/>
        </w:rPr>
        <w:t>[Research Line: 4]</w:t>
      </w:r>
    </w:p>
    <w:p w14:paraId="47DE8E4A" w14:textId="1E859777" w:rsidR="00E82F15" w:rsidRPr="009A2716" w:rsidRDefault="00E82F15" w:rsidP="0000240F">
      <w:pPr>
        <w:ind w:left="720" w:hanging="720"/>
        <w:rPr>
          <w:rFonts w:asciiTheme="majorHAnsi" w:hAnsiTheme="majorHAnsi" w:cstheme="majorHAnsi"/>
        </w:rPr>
      </w:pPr>
      <w:r w:rsidRPr="009A2716">
        <w:rPr>
          <w:rFonts w:asciiTheme="majorHAnsi" w:hAnsiTheme="majorHAnsi" w:cstheme="majorHAnsi"/>
          <w:b/>
          <w:bCs/>
          <w:color w:val="000000" w:themeColor="text1"/>
        </w:rPr>
        <w:t xml:space="preserve">Ramírez, R. </w:t>
      </w:r>
      <w:r w:rsidRPr="009A2716">
        <w:rPr>
          <w:rFonts w:asciiTheme="majorHAnsi" w:hAnsiTheme="majorHAnsi" w:cstheme="majorHAnsi"/>
          <w:color w:val="000000" w:themeColor="text1"/>
        </w:rPr>
        <w:t xml:space="preserve">(P.I). “Home visitations in Early Head Start serving low-income Latino dual language learners: Implications regarding cultural responsiveness and bilingual language </w:t>
      </w:r>
      <w:r w:rsidRPr="009A2716">
        <w:rPr>
          <w:rFonts w:asciiTheme="majorHAnsi" w:hAnsiTheme="majorHAnsi" w:cstheme="majorHAnsi"/>
          <w:color w:val="000000" w:themeColor="text1"/>
        </w:rPr>
        <w:lastRenderedPageBreak/>
        <w:t>development” Unfunded by the Foundation for Child Development: Young Scholars Program</w:t>
      </w:r>
    </w:p>
    <w:p w14:paraId="40058FB7" w14:textId="77777777" w:rsidR="00E82F15" w:rsidRPr="009A2716" w:rsidRDefault="00E82F15" w:rsidP="00E82F15">
      <w:pPr>
        <w:ind w:left="720" w:hanging="360"/>
        <w:rPr>
          <w:rFonts w:asciiTheme="majorHAnsi" w:hAnsiTheme="majorHAnsi" w:cs="Calibri"/>
        </w:rPr>
      </w:pPr>
      <w:r w:rsidRPr="009A2716">
        <w:rPr>
          <w:rFonts w:asciiTheme="majorHAnsi" w:hAnsiTheme="majorHAnsi" w:cstheme="majorHAnsi"/>
          <w:b/>
          <w:bCs/>
          <w:color w:val="000000" w:themeColor="text1"/>
        </w:rPr>
        <w:tab/>
      </w:r>
      <w:r w:rsidRPr="009A2716">
        <w:rPr>
          <w:rFonts w:asciiTheme="majorHAnsi" w:hAnsiTheme="majorHAnsi" w:cstheme="majorHAnsi"/>
          <w:color w:val="000000" w:themeColor="text1"/>
        </w:rPr>
        <w:t>Award: $225,000. October, 2019.</w:t>
      </w:r>
      <w:r w:rsidRPr="009A2716">
        <w:rPr>
          <w:rFonts w:asciiTheme="majorHAnsi" w:hAnsiTheme="majorHAnsi" w:cs="Calibri"/>
        </w:rPr>
        <w:t xml:space="preserve"> [Research Line: 2]</w:t>
      </w:r>
    </w:p>
    <w:p w14:paraId="5993E671" w14:textId="1764480C" w:rsidR="00074BDF" w:rsidRPr="009A2716" w:rsidRDefault="00074BDF" w:rsidP="001E34A5">
      <w:pPr>
        <w:keepNext/>
        <w:jc w:val="both"/>
        <w:outlineLvl w:val="2"/>
        <w:rPr>
          <w:rFonts w:asciiTheme="majorHAnsi" w:hAnsiTheme="majorHAnsi" w:cs="Calibri"/>
          <w:b/>
          <w:bCs/>
        </w:rPr>
      </w:pPr>
    </w:p>
    <w:p w14:paraId="19FC70BE" w14:textId="77777777" w:rsidR="00074BDF" w:rsidRPr="009A2716" w:rsidRDefault="00074BDF" w:rsidP="00785EC0">
      <w:pPr>
        <w:keepNext/>
        <w:pBdr>
          <w:bottom w:val="single" w:sz="12" w:space="1" w:color="auto"/>
        </w:pBdr>
        <w:ind w:left="2880" w:hanging="2880"/>
        <w:jc w:val="both"/>
        <w:outlineLvl w:val="2"/>
        <w:rPr>
          <w:rFonts w:asciiTheme="majorHAnsi" w:hAnsiTheme="majorHAnsi" w:cs="Calibri"/>
          <w:b/>
          <w:bCs/>
        </w:rPr>
      </w:pPr>
      <w:r w:rsidRPr="009A2716">
        <w:rPr>
          <w:rFonts w:asciiTheme="majorHAnsi" w:hAnsiTheme="majorHAnsi" w:cs="Calibri"/>
          <w:b/>
          <w:bCs/>
        </w:rPr>
        <w:t>TEACHING ACTIVITIES</w:t>
      </w:r>
    </w:p>
    <w:p w14:paraId="047DEDE3" w14:textId="77777777" w:rsidR="00074BDF" w:rsidRPr="009A2716" w:rsidRDefault="00074BDF" w:rsidP="00785EC0">
      <w:pPr>
        <w:keepNext/>
        <w:ind w:left="2880" w:hanging="2880"/>
        <w:jc w:val="both"/>
        <w:outlineLvl w:val="2"/>
        <w:rPr>
          <w:rFonts w:asciiTheme="majorHAnsi" w:hAnsiTheme="majorHAnsi" w:cs="Calibri"/>
          <w:b/>
          <w:bCs/>
        </w:rPr>
      </w:pPr>
    </w:p>
    <w:p w14:paraId="701C26A3" w14:textId="0056757B" w:rsidR="00F863E5" w:rsidRPr="009A2716" w:rsidRDefault="00F66CBD" w:rsidP="00F863E5">
      <w:pPr>
        <w:rPr>
          <w:rFonts w:asciiTheme="majorHAnsi" w:hAnsiTheme="majorHAnsi" w:cs="Calibri"/>
          <w:b/>
          <w:bCs/>
        </w:rPr>
      </w:pPr>
      <w:r w:rsidRPr="009A2716">
        <w:rPr>
          <w:rFonts w:asciiTheme="majorHAnsi" w:hAnsiTheme="majorHAnsi" w:cs="Calibri"/>
          <w:b/>
          <w:bCs/>
        </w:rPr>
        <w:t>Doctoral</w:t>
      </w:r>
      <w:r w:rsidR="00F863E5" w:rsidRPr="009A2716">
        <w:rPr>
          <w:rFonts w:asciiTheme="majorHAnsi" w:hAnsiTheme="majorHAnsi" w:cs="Calibri"/>
          <w:b/>
          <w:bCs/>
        </w:rPr>
        <w:t xml:space="preserve"> </w:t>
      </w:r>
    </w:p>
    <w:p w14:paraId="617E50E8" w14:textId="3CD51777" w:rsidR="00F66CBD" w:rsidRPr="009A2716" w:rsidRDefault="00F66CBD" w:rsidP="00F66CBD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ILT 7733 </w:t>
      </w:r>
      <w:r w:rsidRPr="009A2716">
        <w:rPr>
          <w:rFonts w:asciiTheme="majorHAnsi" w:hAnsiTheme="majorHAnsi"/>
        </w:rPr>
        <w:tab/>
        <w:t xml:space="preserve">Evaluation of Educational Research </w:t>
      </w:r>
    </w:p>
    <w:p w14:paraId="45F2C486" w14:textId="3B2B2570" w:rsidR="00F66CBD" w:rsidRPr="009A2716" w:rsidRDefault="00F66CBD" w:rsidP="00F66CBD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ILT 7213 </w:t>
      </w:r>
      <w:r w:rsidRPr="009A2716">
        <w:rPr>
          <w:rFonts w:asciiTheme="majorHAnsi" w:hAnsiTheme="majorHAnsi"/>
        </w:rPr>
        <w:tab/>
        <w:t xml:space="preserve">Quantitative Analysis and Research Design in ILT </w:t>
      </w:r>
    </w:p>
    <w:p w14:paraId="0148163A" w14:textId="5C1CFB71" w:rsidR="002D4F22" w:rsidRPr="009A2716" w:rsidRDefault="002D4F22" w:rsidP="00F66CBD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ILT 7143</w:t>
      </w:r>
      <w:r w:rsidRPr="009A2716">
        <w:rPr>
          <w:rFonts w:asciiTheme="majorHAnsi" w:hAnsiTheme="majorHAnsi"/>
        </w:rPr>
        <w:tab/>
        <w:t xml:space="preserve">Internship </w:t>
      </w:r>
    </w:p>
    <w:p w14:paraId="3C4AD386" w14:textId="484C93F6" w:rsidR="00F66CBD" w:rsidRPr="009A2716" w:rsidRDefault="00F66CBD" w:rsidP="00F66CBD">
      <w:pPr>
        <w:rPr>
          <w:rFonts w:asciiTheme="majorHAnsi" w:hAnsiTheme="majorHAnsi"/>
          <w:b/>
          <w:bCs/>
        </w:rPr>
      </w:pPr>
      <w:r w:rsidRPr="009A2716">
        <w:rPr>
          <w:rFonts w:asciiTheme="majorHAnsi" w:hAnsiTheme="majorHAnsi"/>
          <w:b/>
          <w:bCs/>
        </w:rPr>
        <w:t>Masters</w:t>
      </w:r>
    </w:p>
    <w:p w14:paraId="03034084" w14:textId="3E402B54" w:rsidR="00F863E5" w:rsidRPr="009A2716" w:rsidRDefault="00F863E5" w:rsidP="00F863E5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ECE 6183 </w:t>
      </w:r>
      <w:r w:rsidRPr="009A2716">
        <w:rPr>
          <w:rFonts w:asciiTheme="majorHAnsi" w:hAnsiTheme="majorHAnsi"/>
        </w:rPr>
        <w:tab/>
        <w:t xml:space="preserve">Reconceptualizing Sociocultural Contexts in ECE </w:t>
      </w:r>
    </w:p>
    <w:p w14:paraId="2ECEC0D3" w14:textId="3ECB0863" w:rsidR="00F863E5" w:rsidRPr="009A2716" w:rsidRDefault="00F863E5" w:rsidP="00F863E5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ECE 6523 </w:t>
      </w:r>
      <w:r w:rsidRPr="009A2716">
        <w:rPr>
          <w:rFonts w:asciiTheme="majorHAnsi" w:hAnsiTheme="majorHAnsi"/>
        </w:rPr>
        <w:tab/>
        <w:t xml:space="preserve">Social Policy for Families and Children </w:t>
      </w:r>
    </w:p>
    <w:p w14:paraId="5CA86946" w14:textId="5BAD3F67" w:rsidR="008242DD" w:rsidRPr="009A2716" w:rsidRDefault="008242DD" w:rsidP="00F863E5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ECE 6953</w:t>
      </w:r>
      <w:r w:rsidRPr="009A2716">
        <w:rPr>
          <w:rFonts w:asciiTheme="majorHAnsi" w:hAnsiTheme="majorHAnsi"/>
        </w:rPr>
        <w:tab/>
        <w:t xml:space="preserve">Independent Study </w:t>
      </w:r>
    </w:p>
    <w:p w14:paraId="6E1BCE2A" w14:textId="4F2B0764" w:rsidR="00074BDF" w:rsidRPr="009A2716" w:rsidRDefault="00074BDF" w:rsidP="00F863E5">
      <w:pPr>
        <w:rPr>
          <w:rFonts w:asciiTheme="majorHAnsi" w:hAnsiTheme="majorHAnsi" w:cs="Calibri"/>
          <w:b/>
          <w:bCs/>
        </w:rPr>
      </w:pPr>
      <w:r w:rsidRPr="009A2716">
        <w:rPr>
          <w:rFonts w:asciiTheme="majorHAnsi" w:hAnsiTheme="majorHAnsi" w:cs="Calibri"/>
          <w:b/>
          <w:bCs/>
        </w:rPr>
        <w:t xml:space="preserve">Undergraduate </w:t>
      </w:r>
    </w:p>
    <w:p w14:paraId="26D60E1F" w14:textId="5BD8B6CD" w:rsidR="001E34A5" w:rsidRPr="009A2716" w:rsidRDefault="001E34A5" w:rsidP="00F863E5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ECE 3133 </w:t>
      </w:r>
      <w:r w:rsidRPr="009A2716">
        <w:rPr>
          <w:rFonts w:asciiTheme="majorHAnsi" w:hAnsiTheme="majorHAnsi"/>
        </w:rPr>
        <w:tab/>
        <w:t>Programs and Policies in Early Childhood Education</w:t>
      </w:r>
    </w:p>
    <w:p w14:paraId="7CE8727B" w14:textId="6AA5477A" w:rsidR="001E34A5" w:rsidRPr="009A2716" w:rsidRDefault="001E34A5" w:rsidP="00F863E5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ECE 2013 </w:t>
      </w:r>
      <w:r w:rsidRPr="009A2716">
        <w:rPr>
          <w:rFonts w:asciiTheme="majorHAnsi" w:hAnsiTheme="majorHAnsi"/>
        </w:rPr>
        <w:tab/>
        <w:t>Introduction to Multicultural Early Childhood Education</w:t>
      </w:r>
    </w:p>
    <w:p w14:paraId="61B3FA58" w14:textId="7131A844" w:rsidR="00A57B4F" w:rsidRPr="009A2716" w:rsidRDefault="00A57B4F" w:rsidP="00F863E5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ECE 3143</w:t>
      </w:r>
      <w:r w:rsidRPr="009A2716">
        <w:rPr>
          <w:rFonts w:asciiTheme="majorHAnsi" w:hAnsiTheme="majorHAnsi"/>
        </w:rPr>
        <w:tab/>
        <w:t>Child Growth and Development</w:t>
      </w:r>
    </w:p>
    <w:p w14:paraId="19112A26" w14:textId="693B8E02" w:rsidR="000E3A47" w:rsidRPr="009A2716" w:rsidRDefault="000E3A47" w:rsidP="00F863E5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ECE 4913</w:t>
      </w:r>
      <w:r w:rsidRPr="009A2716">
        <w:rPr>
          <w:rFonts w:asciiTheme="majorHAnsi" w:hAnsiTheme="majorHAnsi"/>
        </w:rPr>
        <w:tab/>
        <w:t>Independent Study</w:t>
      </w:r>
    </w:p>
    <w:p w14:paraId="3B748577" w14:textId="00310B03" w:rsidR="00F863E5" w:rsidRPr="009A2716" w:rsidRDefault="00F863E5" w:rsidP="00F863E5">
      <w:pPr>
        <w:rPr>
          <w:rFonts w:asciiTheme="majorHAnsi" w:hAnsiTheme="majorHAnsi"/>
        </w:rPr>
      </w:pPr>
    </w:p>
    <w:p w14:paraId="74803154" w14:textId="088BE0A3" w:rsidR="00F863E5" w:rsidRPr="009A2716" w:rsidRDefault="00F863E5" w:rsidP="00F863E5">
      <w:pPr>
        <w:rPr>
          <w:rFonts w:asciiTheme="majorHAnsi" w:hAnsiTheme="majorHAnsi"/>
          <w:b/>
          <w:bCs/>
        </w:rPr>
      </w:pPr>
      <w:r w:rsidRPr="009A2716">
        <w:rPr>
          <w:rFonts w:asciiTheme="majorHAnsi" w:hAnsiTheme="majorHAnsi"/>
          <w:b/>
          <w:bCs/>
        </w:rPr>
        <w:t>Doctoral Student Advising and Committee Membership</w:t>
      </w:r>
    </w:p>
    <w:p w14:paraId="6F58838C" w14:textId="0E91E212" w:rsidR="00F863E5" w:rsidRPr="009A2716" w:rsidRDefault="00F863E5" w:rsidP="00F863E5">
      <w:pPr>
        <w:rPr>
          <w:rFonts w:asciiTheme="majorHAnsi" w:hAnsiTheme="majorHAnsi"/>
          <w:b/>
          <w:bCs/>
        </w:rPr>
      </w:pPr>
      <w:r w:rsidRPr="009A2716">
        <w:rPr>
          <w:rFonts w:asciiTheme="majorHAnsi" w:hAnsiTheme="majorHAnsi"/>
          <w:b/>
          <w:bCs/>
        </w:rPr>
        <w:tab/>
      </w:r>
    </w:p>
    <w:p w14:paraId="0FF4B15F" w14:textId="16F53470" w:rsidR="002D4F22" w:rsidRPr="009A2716" w:rsidRDefault="00F863E5" w:rsidP="00F863E5">
      <w:pPr>
        <w:rPr>
          <w:rFonts w:asciiTheme="majorHAnsi" w:hAnsiTheme="majorHAnsi"/>
        </w:rPr>
      </w:pPr>
      <w:r w:rsidRPr="009A2716">
        <w:rPr>
          <w:rFonts w:asciiTheme="majorHAnsi" w:hAnsiTheme="majorHAnsi"/>
          <w:b/>
          <w:bCs/>
        </w:rPr>
        <w:tab/>
      </w:r>
      <w:r w:rsidR="002D4F22" w:rsidRPr="009A2716">
        <w:rPr>
          <w:rFonts w:asciiTheme="majorHAnsi" w:hAnsiTheme="majorHAnsi"/>
        </w:rPr>
        <w:t>Internship Supervisor</w:t>
      </w:r>
      <w:r w:rsidR="002D4F22" w:rsidRPr="009A2716">
        <w:rPr>
          <w:rFonts w:asciiTheme="majorHAnsi" w:hAnsiTheme="majorHAnsi"/>
        </w:rPr>
        <w:tab/>
      </w:r>
      <w:r w:rsidR="002D4F22" w:rsidRPr="009A2716">
        <w:rPr>
          <w:rFonts w:asciiTheme="majorHAnsi" w:hAnsiTheme="majorHAnsi"/>
        </w:rPr>
        <w:tab/>
      </w:r>
      <w:r w:rsidR="002D4F22" w:rsidRPr="009A2716">
        <w:rPr>
          <w:rFonts w:asciiTheme="majorHAnsi" w:hAnsiTheme="majorHAnsi"/>
        </w:rPr>
        <w:tab/>
      </w:r>
      <w:r w:rsidR="002D4F22" w:rsidRPr="009A2716">
        <w:rPr>
          <w:rFonts w:asciiTheme="majorHAnsi" w:hAnsiTheme="majorHAnsi"/>
        </w:rPr>
        <w:tab/>
      </w:r>
      <w:r w:rsidR="002D4F22" w:rsidRPr="009A2716">
        <w:rPr>
          <w:rFonts w:asciiTheme="majorHAnsi" w:hAnsiTheme="majorHAnsi"/>
        </w:rPr>
        <w:tab/>
        <w:t>James Hernandez</w:t>
      </w:r>
    </w:p>
    <w:p w14:paraId="5AB2796C" w14:textId="4DD52F51" w:rsidR="00AE0BF4" w:rsidRPr="009A2716" w:rsidRDefault="00AE0BF4" w:rsidP="00AE0BF4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Dissertation Committee Member</w:t>
      </w:r>
      <w:r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ab/>
        <w:t>Charles Wright</w:t>
      </w:r>
    </w:p>
    <w:p w14:paraId="0D9A7468" w14:textId="681DCF9C" w:rsidR="00F863E5" w:rsidRPr="009A2716" w:rsidRDefault="0085520F" w:rsidP="002D4F22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Dissertation Committee Member</w:t>
      </w:r>
      <w:r w:rsidRPr="009A2716">
        <w:rPr>
          <w:rFonts w:asciiTheme="majorHAnsi" w:hAnsiTheme="majorHAnsi"/>
        </w:rPr>
        <w:tab/>
      </w:r>
      <w:r w:rsidR="00C7024E" w:rsidRPr="009A2716">
        <w:rPr>
          <w:rFonts w:asciiTheme="majorHAnsi" w:hAnsiTheme="majorHAnsi"/>
        </w:rPr>
        <w:tab/>
      </w:r>
      <w:r w:rsidR="00C7024E" w:rsidRPr="009A2716">
        <w:rPr>
          <w:rFonts w:asciiTheme="majorHAnsi" w:hAnsiTheme="majorHAnsi"/>
        </w:rPr>
        <w:tab/>
      </w:r>
      <w:r w:rsidR="00F863E5" w:rsidRPr="009A2716">
        <w:rPr>
          <w:rFonts w:asciiTheme="majorHAnsi" w:hAnsiTheme="majorHAnsi"/>
        </w:rPr>
        <w:t>Robin Nelson</w:t>
      </w:r>
    </w:p>
    <w:p w14:paraId="01FF2748" w14:textId="1941702A" w:rsidR="00F863E5" w:rsidRPr="009A2716" w:rsidRDefault="00F863E5" w:rsidP="00F863E5">
      <w:pPr>
        <w:rPr>
          <w:rFonts w:asciiTheme="majorHAnsi" w:hAnsiTheme="majorHAnsi"/>
        </w:rPr>
      </w:pPr>
      <w:r w:rsidRPr="009A2716">
        <w:rPr>
          <w:rFonts w:asciiTheme="majorHAnsi" w:hAnsiTheme="majorHAnsi"/>
        </w:rPr>
        <w:tab/>
        <w:t xml:space="preserve">Dissertation Committee </w:t>
      </w:r>
      <w:r w:rsidR="00C7024E" w:rsidRPr="009A2716">
        <w:rPr>
          <w:rFonts w:asciiTheme="majorHAnsi" w:hAnsiTheme="majorHAnsi"/>
        </w:rPr>
        <w:t>Member</w:t>
      </w:r>
      <w:r w:rsidR="00C7024E" w:rsidRPr="009A2716">
        <w:rPr>
          <w:rFonts w:asciiTheme="majorHAnsi" w:hAnsiTheme="majorHAnsi"/>
        </w:rPr>
        <w:tab/>
      </w:r>
      <w:r w:rsidR="00C7024E" w:rsidRPr="009A2716">
        <w:rPr>
          <w:rFonts w:asciiTheme="majorHAnsi" w:hAnsiTheme="majorHAnsi"/>
        </w:rPr>
        <w:tab/>
      </w:r>
      <w:r w:rsidR="00C7024E"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>Alexandria Howell</w:t>
      </w:r>
    </w:p>
    <w:p w14:paraId="55806F04" w14:textId="3FCFD3D2" w:rsidR="00F863E5" w:rsidRPr="009A2716" w:rsidRDefault="00F863E5" w:rsidP="00C7024E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Dissertation Committee </w:t>
      </w:r>
      <w:r w:rsidR="00C7024E" w:rsidRPr="009A2716">
        <w:rPr>
          <w:rFonts w:asciiTheme="majorHAnsi" w:hAnsiTheme="majorHAnsi"/>
        </w:rPr>
        <w:t xml:space="preserve">Member </w:t>
      </w:r>
      <w:r w:rsidR="00C7024E" w:rsidRPr="009A2716">
        <w:rPr>
          <w:rFonts w:asciiTheme="majorHAnsi" w:hAnsiTheme="majorHAnsi"/>
        </w:rPr>
        <w:tab/>
      </w:r>
      <w:r w:rsidR="00C7024E" w:rsidRPr="009A2716">
        <w:rPr>
          <w:rFonts w:asciiTheme="majorHAnsi" w:hAnsiTheme="majorHAnsi"/>
        </w:rPr>
        <w:tab/>
      </w:r>
      <w:r w:rsidR="00C7024E"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>Stacy Johnson</w:t>
      </w:r>
    </w:p>
    <w:p w14:paraId="6B3B476A" w14:textId="77D4D9EC" w:rsidR="00F863E5" w:rsidRPr="009A2716" w:rsidRDefault="00C7024E" w:rsidP="00C7024E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Dissertation Committee Member </w:t>
      </w:r>
      <w:r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ab/>
        <w:t>Victor Young</w:t>
      </w:r>
    </w:p>
    <w:p w14:paraId="2A2EFC9D" w14:textId="5552923C" w:rsidR="00C7024E" w:rsidRPr="009A2716" w:rsidRDefault="00C7024E" w:rsidP="00C7024E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Dissertation Committee Member</w:t>
      </w:r>
      <w:r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ab/>
        <w:t>Lorena Bailey</w:t>
      </w:r>
    </w:p>
    <w:p w14:paraId="4F439782" w14:textId="50456ED8" w:rsidR="00C7024E" w:rsidRPr="009A2716" w:rsidRDefault="00C7024E" w:rsidP="00C7024E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Dissertation Committee Member</w:t>
      </w:r>
      <w:r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ab/>
        <w:t>Breanne Hicks</w:t>
      </w:r>
    </w:p>
    <w:p w14:paraId="1455C594" w14:textId="221ACD79" w:rsidR="005D16AF" w:rsidRPr="009A2716" w:rsidRDefault="005D16AF" w:rsidP="00C7024E">
      <w:pPr>
        <w:ind w:firstLine="720"/>
        <w:rPr>
          <w:rFonts w:asciiTheme="majorHAnsi" w:hAnsiTheme="majorHAnsi"/>
        </w:rPr>
      </w:pPr>
      <w:r w:rsidRPr="009A2716">
        <w:rPr>
          <w:rFonts w:asciiTheme="majorHAnsi" w:hAnsiTheme="majorHAnsi"/>
        </w:rPr>
        <w:t>Qualifying Exam Committee Member</w:t>
      </w:r>
      <w:r w:rsidRPr="009A2716">
        <w:rPr>
          <w:rFonts w:asciiTheme="majorHAnsi" w:hAnsiTheme="majorHAnsi"/>
        </w:rPr>
        <w:tab/>
      </w:r>
      <w:r w:rsidRPr="009A2716">
        <w:rPr>
          <w:rFonts w:asciiTheme="majorHAnsi" w:hAnsiTheme="majorHAnsi"/>
        </w:rPr>
        <w:tab/>
        <w:t>Tracy Walton</w:t>
      </w:r>
    </w:p>
    <w:p w14:paraId="2CA92609" w14:textId="77777777" w:rsidR="00C7024E" w:rsidRPr="009A2716" w:rsidRDefault="00C7024E" w:rsidP="00C7024E">
      <w:pPr>
        <w:ind w:firstLine="720"/>
        <w:rPr>
          <w:rFonts w:asciiTheme="majorHAnsi" w:hAnsiTheme="majorHAnsi"/>
        </w:rPr>
      </w:pPr>
    </w:p>
    <w:p w14:paraId="014A1F4F" w14:textId="4BE93248" w:rsidR="00F863E5" w:rsidRPr="009A2716" w:rsidRDefault="00F863E5" w:rsidP="00F863E5">
      <w:pPr>
        <w:rPr>
          <w:rFonts w:asciiTheme="majorHAnsi" w:hAnsiTheme="majorHAnsi"/>
        </w:rPr>
      </w:pPr>
      <w:r w:rsidRPr="009A2716">
        <w:rPr>
          <w:rFonts w:asciiTheme="majorHAnsi" w:hAnsiTheme="majorHAnsi"/>
          <w:b/>
          <w:bCs/>
        </w:rPr>
        <w:t>Master of Arts Graduate Student Advising</w:t>
      </w:r>
    </w:p>
    <w:p w14:paraId="4092E0AD" w14:textId="55FAB925" w:rsidR="00074BDF" w:rsidRPr="009A2716" w:rsidRDefault="00F23DF7" w:rsidP="00F23DF7">
      <w:pPr>
        <w:ind w:left="2880" w:hanging="2160"/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2017- Present</w:t>
      </w:r>
      <w:r w:rsidRPr="009A2716">
        <w:rPr>
          <w:rFonts w:asciiTheme="majorHAnsi" w:hAnsiTheme="majorHAnsi" w:cs="Calibri"/>
          <w:bCs/>
        </w:rPr>
        <w:tab/>
        <w:t xml:space="preserve">Advised </w:t>
      </w:r>
      <w:r w:rsidR="002D4F22" w:rsidRPr="009A2716">
        <w:rPr>
          <w:rFonts w:asciiTheme="majorHAnsi" w:hAnsiTheme="majorHAnsi" w:cs="Calibri"/>
          <w:bCs/>
        </w:rPr>
        <w:t>31</w:t>
      </w:r>
      <w:r w:rsidRPr="009A2716">
        <w:rPr>
          <w:rFonts w:asciiTheme="majorHAnsi" w:hAnsiTheme="majorHAnsi" w:cs="Calibri"/>
          <w:bCs/>
        </w:rPr>
        <w:t xml:space="preserve"> Master of Arts in Early Childhood &amp; Elementary Education Students</w:t>
      </w:r>
    </w:p>
    <w:p w14:paraId="4BB187BF" w14:textId="788B71E5" w:rsidR="00BD40CA" w:rsidRPr="009A2716" w:rsidRDefault="00BD40CA" w:rsidP="00F23DF7">
      <w:pPr>
        <w:ind w:left="2880" w:hanging="2160"/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2021</w:t>
      </w:r>
      <w:r w:rsidRPr="009A2716">
        <w:rPr>
          <w:rFonts w:asciiTheme="majorHAnsi" w:hAnsiTheme="majorHAnsi" w:cs="Calibri"/>
          <w:bCs/>
        </w:rPr>
        <w:tab/>
      </w:r>
      <w:r w:rsidR="00DB3640" w:rsidRPr="009A2716">
        <w:rPr>
          <w:rFonts w:asciiTheme="majorHAnsi" w:hAnsiTheme="majorHAnsi" w:cs="Calibri"/>
          <w:bCs/>
        </w:rPr>
        <w:t>Master’s</w:t>
      </w:r>
      <w:r w:rsidRPr="009A2716">
        <w:rPr>
          <w:rFonts w:asciiTheme="majorHAnsi" w:hAnsiTheme="majorHAnsi" w:cs="Calibri"/>
          <w:bCs/>
        </w:rPr>
        <w:t xml:space="preserve"> Thesis Committee Member </w:t>
      </w:r>
      <w:r w:rsidR="008D4D0B" w:rsidRPr="009A2716">
        <w:rPr>
          <w:rFonts w:asciiTheme="majorHAnsi" w:hAnsiTheme="majorHAnsi" w:cs="Calibri"/>
          <w:bCs/>
        </w:rPr>
        <w:t xml:space="preserve">- </w:t>
      </w:r>
      <w:proofErr w:type="spellStart"/>
      <w:r w:rsidRPr="009A2716">
        <w:rPr>
          <w:rFonts w:asciiTheme="majorHAnsi" w:hAnsiTheme="majorHAnsi" w:cs="Calibri"/>
          <w:bCs/>
        </w:rPr>
        <w:t>Ejiroghene</w:t>
      </w:r>
      <w:proofErr w:type="spellEnd"/>
      <w:r w:rsidRPr="009A2716">
        <w:rPr>
          <w:rFonts w:asciiTheme="majorHAnsi" w:hAnsiTheme="majorHAnsi" w:cs="Calibri"/>
          <w:bCs/>
        </w:rPr>
        <w:t xml:space="preserve"> </w:t>
      </w:r>
      <w:proofErr w:type="spellStart"/>
      <w:r w:rsidRPr="009A2716">
        <w:rPr>
          <w:rFonts w:asciiTheme="majorHAnsi" w:hAnsiTheme="majorHAnsi" w:cs="Calibri"/>
          <w:bCs/>
        </w:rPr>
        <w:t>Amadasun</w:t>
      </w:r>
      <w:proofErr w:type="spellEnd"/>
    </w:p>
    <w:p w14:paraId="34DF0E3C" w14:textId="77777777" w:rsidR="00F23DF7" w:rsidRPr="009A2716" w:rsidRDefault="00F23DF7" w:rsidP="00F23DF7">
      <w:pPr>
        <w:ind w:left="2880" w:hanging="2160"/>
        <w:rPr>
          <w:rFonts w:asciiTheme="majorHAnsi" w:hAnsiTheme="majorHAnsi" w:cs="Calibri"/>
          <w:bCs/>
        </w:rPr>
      </w:pPr>
    </w:p>
    <w:p w14:paraId="19460939" w14:textId="5DD22609" w:rsidR="007334D2" w:rsidRPr="009A2716" w:rsidRDefault="007334D2" w:rsidP="007334D2">
      <w:pPr>
        <w:pBdr>
          <w:bottom w:val="single" w:sz="12" w:space="1" w:color="auto"/>
        </w:pBdr>
        <w:rPr>
          <w:rFonts w:asciiTheme="majorHAnsi" w:hAnsiTheme="majorHAnsi" w:cs="Calibri"/>
          <w:b/>
          <w:color w:val="000000"/>
        </w:rPr>
      </w:pPr>
      <w:r w:rsidRPr="009A2716">
        <w:rPr>
          <w:rFonts w:asciiTheme="majorHAnsi" w:hAnsiTheme="majorHAnsi" w:cs="Calibri"/>
          <w:b/>
          <w:color w:val="000000"/>
        </w:rPr>
        <w:t>SERVICE</w:t>
      </w:r>
    </w:p>
    <w:p w14:paraId="61225DFE" w14:textId="7AD9EBB2" w:rsidR="00E855BB" w:rsidRPr="009A2716" w:rsidRDefault="007334D2" w:rsidP="00E855BB">
      <w:pPr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/>
        </w:rPr>
        <w:t>(Leadership roles are bolded)</w:t>
      </w:r>
    </w:p>
    <w:p w14:paraId="1533FE62" w14:textId="77777777" w:rsidR="007334D2" w:rsidRPr="009A2716" w:rsidRDefault="007334D2" w:rsidP="00E855BB">
      <w:pPr>
        <w:rPr>
          <w:rFonts w:asciiTheme="majorHAnsi" w:hAnsiTheme="majorHAnsi" w:cs="Calibri"/>
          <w:bCs/>
        </w:rPr>
      </w:pPr>
    </w:p>
    <w:p w14:paraId="10D56D18" w14:textId="06B2ACAD" w:rsidR="007334D2" w:rsidRPr="009A2716" w:rsidRDefault="007334D2" w:rsidP="007334D2">
      <w:pPr>
        <w:ind w:left="2160" w:hanging="2160"/>
        <w:rPr>
          <w:rFonts w:asciiTheme="majorHAnsi" w:hAnsiTheme="majorHAnsi" w:cs="Calibri"/>
          <w:b/>
          <w:bCs/>
        </w:rPr>
      </w:pPr>
      <w:r w:rsidRPr="009A2716">
        <w:rPr>
          <w:rFonts w:asciiTheme="majorHAnsi" w:hAnsiTheme="majorHAnsi" w:cs="Calibri"/>
          <w:b/>
          <w:bCs/>
        </w:rPr>
        <w:t>DEPARTMENT OF INTERDISCIPLINARY LEARNING AND TEACHING</w:t>
      </w:r>
    </w:p>
    <w:p w14:paraId="0F972FBC" w14:textId="2CC3C2A3" w:rsidR="007334D2" w:rsidRPr="009A2716" w:rsidRDefault="007334D2" w:rsidP="007334D2">
      <w:pPr>
        <w:ind w:left="2160" w:hanging="2160"/>
        <w:rPr>
          <w:rFonts w:asciiTheme="majorHAnsi" w:hAnsiTheme="majorHAnsi" w:cs="Calibri"/>
          <w:b/>
        </w:rPr>
      </w:pPr>
    </w:p>
    <w:p w14:paraId="3F8A274C" w14:textId="371C07D3" w:rsidR="004A6D66" w:rsidRPr="009A2716" w:rsidRDefault="004A6D66" w:rsidP="007334D2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2022- Present</w:t>
      </w:r>
      <w:r w:rsidRPr="009A2716">
        <w:rPr>
          <w:rFonts w:asciiTheme="majorHAnsi" w:hAnsiTheme="majorHAnsi" w:cs="Calibri"/>
        </w:rPr>
        <w:tab/>
        <w:t>Member, Research Colloquium Planning Committee</w:t>
      </w:r>
    </w:p>
    <w:p w14:paraId="5D171DAA" w14:textId="6CBACB70" w:rsidR="008528BA" w:rsidRPr="009A2716" w:rsidRDefault="008528BA" w:rsidP="008528BA">
      <w:pPr>
        <w:ind w:left="2160" w:hanging="2160"/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2020-</w:t>
      </w:r>
      <w:r w:rsidR="002D4F22" w:rsidRPr="009A2716">
        <w:rPr>
          <w:rFonts w:asciiTheme="majorHAnsi" w:hAnsiTheme="majorHAnsi" w:cs="Calibri"/>
          <w:bCs/>
        </w:rPr>
        <w:t>2022</w:t>
      </w:r>
      <w:r w:rsidRPr="009A2716">
        <w:rPr>
          <w:rFonts w:asciiTheme="majorHAnsi" w:hAnsiTheme="majorHAnsi" w:cs="Calibri"/>
          <w:bCs/>
        </w:rPr>
        <w:tab/>
        <w:t>MA, Department Graduate Program Committee</w:t>
      </w:r>
    </w:p>
    <w:p w14:paraId="6D0EADDF" w14:textId="549AAD12" w:rsidR="000E3A47" w:rsidRPr="009A2716" w:rsidRDefault="000E3A47" w:rsidP="007334D2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2019-</w:t>
      </w:r>
      <w:r w:rsidR="00205E97" w:rsidRPr="009A2716">
        <w:rPr>
          <w:rFonts w:asciiTheme="majorHAnsi" w:hAnsiTheme="majorHAnsi" w:cs="Calibri"/>
        </w:rPr>
        <w:t>2022</w:t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  <w:b/>
        </w:rPr>
        <w:t>Area Coordinator, M.A. Early Childhood and Elementary Education</w:t>
      </w:r>
    </w:p>
    <w:p w14:paraId="6540DB60" w14:textId="2440A659" w:rsidR="00DE1BBE" w:rsidRPr="009A2716" w:rsidRDefault="007334D2" w:rsidP="004A6D66">
      <w:pPr>
        <w:ind w:left="2160" w:hanging="2160"/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</w:rPr>
        <w:lastRenderedPageBreak/>
        <w:t>2018-</w:t>
      </w:r>
      <w:r w:rsidR="00205E97" w:rsidRPr="009A2716">
        <w:rPr>
          <w:rFonts w:asciiTheme="majorHAnsi" w:hAnsiTheme="majorHAnsi" w:cs="Calibri"/>
        </w:rPr>
        <w:t>2022</w:t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  <w:b/>
        </w:rPr>
        <w:t>Area Coordinator, B.A. Multicultural Early Childhood Development (BAMECD)</w:t>
      </w:r>
    </w:p>
    <w:p w14:paraId="76454CFD" w14:textId="38799CF7" w:rsidR="007334D2" w:rsidRPr="009A2716" w:rsidRDefault="007334D2" w:rsidP="007334D2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</w:rPr>
        <w:t>2018-</w:t>
      </w:r>
      <w:r w:rsidR="00205E97" w:rsidRPr="009A2716">
        <w:rPr>
          <w:rFonts w:asciiTheme="majorHAnsi" w:hAnsiTheme="majorHAnsi" w:cs="Calibri"/>
        </w:rPr>
        <w:t>2022</w:t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  <w:bCs/>
        </w:rPr>
        <w:t>Member, SACS Assessment Committee BAMECD</w:t>
      </w:r>
    </w:p>
    <w:p w14:paraId="1109A1F5" w14:textId="113ED8E1" w:rsidR="00DE2340" w:rsidRPr="009A2716" w:rsidRDefault="00DE2340" w:rsidP="007334D2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</w:rPr>
        <w:t>2018-</w:t>
      </w:r>
      <w:r w:rsidR="00205E97" w:rsidRPr="009A2716">
        <w:rPr>
          <w:rFonts w:asciiTheme="majorHAnsi" w:hAnsiTheme="majorHAnsi" w:cs="Calibri"/>
        </w:rPr>
        <w:t>2022</w:t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  <w:bCs/>
        </w:rPr>
        <w:t xml:space="preserve">Member, SAC Advisory Board </w:t>
      </w:r>
    </w:p>
    <w:p w14:paraId="384C7933" w14:textId="77777777" w:rsidR="00DE2340" w:rsidRPr="009A2716" w:rsidRDefault="00DE2340" w:rsidP="00DE2340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2018-2020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 xml:space="preserve">Member, Awards Committee </w:t>
      </w:r>
    </w:p>
    <w:p w14:paraId="5BA78968" w14:textId="48D0E5B8" w:rsidR="007334D2" w:rsidRPr="009A2716" w:rsidRDefault="007334D2" w:rsidP="007334D2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2018-2019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>Member, DAPCC</w:t>
      </w:r>
    </w:p>
    <w:p w14:paraId="6684B4FA" w14:textId="77777777" w:rsidR="007334D2" w:rsidRPr="009A2716" w:rsidRDefault="007334D2" w:rsidP="007334D2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2018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>Member, Search Committee for ILT Department Chair (first attempt)</w:t>
      </w:r>
    </w:p>
    <w:p w14:paraId="0C1FCBD1" w14:textId="77777777" w:rsidR="007334D2" w:rsidRPr="009A2716" w:rsidRDefault="007334D2" w:rsidP="007334D2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2018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>Member, Search Committee for ILT Department Chair (second attempt)</w:t>
      </w:r>
    </w:p>
    <w:p w14:paraId="3ADAC11B" w14:textId="77777777" w:rsidR="007334D2" w:rsidRPr="009A2716" w:rsidRDefault="007334D2" w:rsidP="007334D2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2018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>Volunteer, Freshman Orientation</w:t>
      </w:r>
    </w:p>
    <w:p w14:paraId="752EFAC7" w14:textId="77777777" w:rsidR="007334D2" w:rsidRPr="009A2716" w:rsidRDefault="007334D2" w:rsidP="007334D2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2018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>Volunteer, New Faculty Orientation</w:t>
      </w:r>
    </w:p>
    <w:p w14:paraId="09AAC0C5" w14:textId="48195C0B" w:rsidR="007334D2" w:rsidRPr="009A2716" w:rsidRDefault="007334D2" w:rsidP="007334D2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2017-</w:t>
      </w:r>
      <w:r w:rsidR="000E3A47" w:rsidRPr="009A2716">
        <w:rPr>
          <w:rFonts w:asciiTheme="majorHAnsi" w:hAnsiTheme="majorHAnsi" w:cs="Calibri"/>
          <w:bCs/>
        </w:rPr>
        <w:t>2019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>Member, M</w:t>
      </w:r>
      <w:r w:rsidR="000B511A" w:rsidRPr="009A2716">
        <w:rPr>
          <w:rFonts w:asciiTheme="majorHAnsi" w:hAnsiTheme="majorHAnsi" w:cs="Calibri"/>
          <w:bCs/>
        </w:rPr>
        <w:t>.</w:t>
      </w:r>
      <w:r w:rsidRPr="009A2716">
        <w:rPr>
          <w:rFonts w:asciiTheme="majorHAnsi" w:hAnsiTheme="majorHAnsi" w:cs="Calibri"/>
          <w:bCs/>
        </w:rPr>
        <w:t>A</w:t>
      </w:r>
      <w:r w:rsidR="000B511A" w:rsidRPr="009A2716">
        <w:rPr>
          <w:rFonts w:asciiTheme="majorHAnsi" w:hAnsiTheme="majorHAnsi" w:cs="Calibri"/>
          <w:bCs/>
        </w:rPr>
        <w:t>.</w:t>
      </w:r>
      <w:r w:rsidRPr="009A2716">
        <w:rPr>
          <w:rFonts w:asciiTheme="majorHAnsi" w:hAnsiTheme="majorHAnsi" w:cs="Calibri"/>
          <w:bCs/>
        </w:rPr>
        <w:t xml:space="preserve"> Early Childhood Education </w:t>
      </w:r>
    </w:p>
    <w:p w14:paraId="76B1F36B" w14:textId="643AC76F" w:rsidR="007334D2" w:rsidRPr="009A2716" w:rsidRDefault="007334D2" w:rsidP="007334D2">
      <w:pPr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  <w:bCs/>
        </w:rPr>
        <w:t>2017-</w:t>
      </w:r>
      <w:r w:rsidR="000E3A47" w:rsidRPr="009A2716">
        <w:rPr>
          <w:rFonts w:asciiTheme="majorHAnsi" w:hAnsiTheme="majorHAnsi" w:cs="Calibri"/>
          <w:bCs/>
        </w:rPr>
        <w:t>2018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>Member, B.A.</w:t>
      </w:r>
      <w:r w:rsidRPr="009A2716">
        <w:rPr>
          <w:rFonts w:asciiTheme="majorHAnsi" w:hAnsiTheme="majorHAnsi" w:cs="Calibri"/>
        </w:rPr>
        <w:t xml:space="preserve"> Multicultural Early Childhood Development</w:t>
      </w:r>
    </w:p>
    <w:p w14:paraId="7BD0ED1B" w14:textId="77777777" w:rsidR="007334D2" w:rsidRPr="009A2716" w:rsidRDefault="007334D2" w:rsidP="001620BB">
      <w:pPr>
        <w:rPr>
          <w:rFonts w:asciiTheme="majorHAnsi" w:hAnsiTheme="majorHAnsi" w:cs="Calibri"/>
          <w:b/>
          <w:color w:val="000000"/>
        </w:rPr>
      </w:pPr>
    </w:p>
    <w:p w14:paraId="19251248" w14:textId="77777777" w:rsidR="007334D2" w:rsidRPr="009A2716" w:rsidRDefault="007334D2" w:rsidP="007334D2">
      <w:pPr>
        <w:rPr>
          <w:rFonts w:asciiTheme="majorHAnsi" w:hAnsiTheme="majorHAnsi" w:cs="Calibri"/>
          <w:b/>
          <w:bCs/>
        </w:rPr>
      </w:pPr>
      <w:r w:rsidRPr="009A2716">
        <w:rPr>
          <w:rFonts w:asciiTheme="majorHAnsi" w:hAnsiTheme="majorHAnsi" w:cs="Calibri"/>
          <w:b/>
          <w:bCs/>
        </w:rPr>
        <w:t>UTSA COLLEGE OF EDUCATION AND HUMAN DEVELOPMENT</w:t>
      </w:r>
    </w:p>
    <w:p w14:paraId="3E3B162B" w14:textId="5C0DBA3E" w:rsidR="007334D2" w:rsidRPr="009A2716" w:rsidRDefault="007334D2" w:rsidP="007334D2">
      <w:pPr>
        <w:rPr>
          <w:rFonts w:asciiTheme="majorHAnsi" w:hAnsiTheme="majorHAnsi" w:cs="Calibri"/>
        </w:rPr>
      </w:pPr>
    </w:p>
    <w:p w14:paraId="3391AD15" w14:textId="658800E2" w:rsidR="00A04CB4" w:rsidRPr="009A2716" w:rsidRDefault="00A04CB4" w:rsidP="00C113D3">
      <w:pPr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2022- Present</w:t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</w:rPr>
        <w:tab/>
        <w:t>Member, Super Committee for COEHD</w:t>
      </w:r>
    </w:p>
    <w:p w14:paraId="5F009B4E" w14:textId="21D9C7B7" w:rsidR="00C113D3" w:rsidRPr="009A2716" w:rsidRDefault="00C113D3" w:rsidP="00C113D3">
      <w:pPr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2018-</w:t>
      </w:r>
      <w:r w:rsidR="00FD0E3E" w:rsidRPr="009A2716">
        <w:rPr>
          <w:rFonts w:asciiTheme="majorHAnsi" w:hAnsiTheme="majorHAnsi" w:cs="Calibri"/>
        </w:rPr>
        <w:t>2022</w:t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  <w:bCs/>
        </w:rPr>
        <w:t>Member,</w:t>
      </w:r>
      <w:r w:rsidRPr="009A2716">
        <w:rPr>
          <w:rFonts w:asciiTheme="majorHAnsi" w:hAnsiTheme="majorHAnsi" w:cs="Calibri"/>
        </w:rPr>
        <w:t xml:space="preserve"> Under Graduate Advisor of Record for BAMECD</w:t>
      </w:r>
    </w:p>
    <w:p w14:paraId="7BCE4A6E" w14:textId="54D3CA89" w:rsidR="007334D2" w:rsidRPr="009A2716" w:rsidRDefault="007334D2" w:rsidP="007334D2">
      <w:pPr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</w:rPr>
        <w:t xml:space="preserve">2018- </w:t>
      </w:r>
      <w:r w:rsidR="000E3A47" w:rsidRPr="009A2716">
        <w:rPr>
          <w:rFonts w:asciiTheme="majorHAnsi" w:hAnsiTheme="majorHAnsi" w:cs="Calibri"/>
        </w:rPr>
        <w:t>2019</w:t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  <w:b/>
        </w:rPr>
        <w:t>Chair, Scholarships Committee</w:t>
      </w:r>
    </w:p>
    <w:p w14:paraId="24035EE6" w14:textId="518AE759" w:rsidR="000B511A" w:rsidRPr="009A2716" w:rsidRDefault="000B511A" w:rsidP="000B511A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2018</w:t>
      </w:r>
      <w:r w:rsidR="007E5728" w:rsidRPr="009A2716">
        <w:rPr>
          <w:rFonts w:asciiTheme="majorHAnsi" w:hAnsiTheme="majorHAnsi" w:cs="Calibri"/>
          <w:bCs/>
        </w:rPr>
        <w:t xml:space="preserve"> &amp; 2019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 xml:space="preserve">Attended Education Forum at Witte Museum with Dean </w:t>
      </w:r>
      <w:proofErr w:type="spellStart"/>
      <w:r w:rsidRPr="009A2716">
        <w:rPr>
          <w:rFonts w:asciiTheme="majorHAnsi" w:hAnsiTheme="majorHAnsi" w:cs="Calibri"/>
          <w:bCs/>
        </w:rPr>
        <w:t>Dellicarpini</w:t>
      </w:r>
      <w:proofErr w:type="spellEnd"/>
    </w:p>
    <w:p w14:paraId="3EC78946" w14:textId="070A6EF9" w:rsidR="003669CE" w:rsidRPr="009A2716" w:rsidRDefault="003669CE" w:rsidP="000B511A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2017-</w:t>
      </w:r>
      <w:r w:rsidR="00D823E6" w:rsidRPr="009A2716">
        <w:rPr>
          <w:rFonts w:asciiTheme="majorHAnsi" w:hAnsiTheme="majorHAnsi" w:cs="Calibri"/>
          <w:bCs/>
        </w:rPr>
        <w:t>2020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>Scholarships Committee</w:t>
      </w:r>
    </w:p>
    <w:p w14:paraId="29BDCD6A" w14:textId="77777777" w:rsidR="007334D2" w:rsidRPr="009A2716" w:rsidRDefault="007334D2" w:rsidP="001620BB">
      <w:pPr>
        <w:rPr>
          <w:rFonts w:asciiTheme="majorHAnsi" w:hAnsiTheme="majorHAnsi" w:cs="Calibri"/>
          <w:b/>
          <w:color w:val="000000"/>
        </w:rPr>
      </w:pPr>
    </w:p>
    <w:p w14:paraId="035174C2" w14:textId="0DA5B92E" w:rsidR="009E6FB9" w:rsidRPr="009A2716" w:rsidRDefault="009E6FB9" w:rsidP="001620BB">
      <w:pPr>
        <w:rPr>
          <w:rFonts w:asciiTheme="majorHAnsi" w:hAnsiTheme="majorHAnsi" w:cs="Calibri"/>
          <w:b/>
          <w:color w:val="000000"/>
        </w:rPr>
      </w:pPr>
      <w:r w:rsidRPr="009A2716">
        <w:rPr>
          <w:rFonts w:asciiTheme="majorHAnsi" w:hAnsiTheme="majorHAnsi" w:cs="Calibri"/>
          <w:b/>
          <w:color w:val="000000"/>
        </w:rPr>
        <w:t>UNIVERSITY OF TEXAS AT SAN ANTONIO</w:t>
      </w:r>
    </w:p>
    <w:p w14:paraId="66F8D977" w14:textId="189D6896" w:rsidR="004E7AA8" w:rsidRPr="009A2716" w:rsidRDefault="004E7AA8" w:rsidP="004E7AA8">
      <w:pPr>
        <w:rPr>
          <w:rFonts w:asciiTheme="majorHAnsi" w:hAnsiTheme="majorHAnsi" w:cs="Calibri"/>
          <w:b/>
          <w:u w:val="single"/>
        </w:rPr>
      </w:pPr>
    </w:p>
    <w:p w14:paraId="5D11E4B3" w14:textId="5A47A321" w:rsidR="000D278D" w:rsidRPr="009A2716" w:rsidRDefault="000D278D" w:rsidP="007334D2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2020</w:t>
      </w:r>
      <w:r w:rsidR="004A6D66" w:rsidRPr="009A2716">
        <w:rPr>
          <w:rFonts w:asciiTheme="majorHAnsi" w:hAnsiTheme="majorHAnsi" w:cs="Calibri"/>
        </w:rPr>
        <w:t>- Present</w:t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  <w:b/>
          <w:bCs/>
        </w:rPr>
        <w:t xml:space="preserve">Coordinator, UTSA ILT ECE in </w:t>
      </w:r>
      <w:r w:rsidR="00B303F8" w:rsidRPr="009A2716">
        <w:rPr>
          <w:rFonts w:asciiTheme="majorHAnsi" w:hAnsiTheme="majorHAnsi" w:cs="Calibri"/>
          <w:b/>
          <w:bCs/>
        </w:rPr>
        <w:t xml:space="preserve">Finland </w:t>
      </w:r>
      <w:r w:rsidRPr="009A2716">
        <w:rPr>
          <w:rFonts w:asciiTheme="majorHAnsi" w:hAnsiTheme="majorHAnsi" w:cs="Calibri"/>
          <w:b/>
          <w:bCs/>
        </w:rPr>
        <w:t>Partnership</w:t>
      </w:r>
      <w:r w:rsidRPr="009A2716">
        <w:rPr>
          <w:rFonts w:asciiTheme="majorHAnsi" w:hAnsiTheme="majorHAnsi" w:cs="Calibri"/>
        </w:rPr>
        <w:t xml:space="preserve"> </w:t>
      </w:r>
    </w:p>
    <w:p w14:paraId="5F428F84" w14:textId="781E4919" w:rsidR="008D0580" w:rsidRPr="009A2716" w:rsidRDefault="008D0580" w:rsidP="007334D2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2021</w:t>
      </w:r>
      <w:r w:rsidRPr="009A2716">
        <w:rPr>
          <w:rFonts w:asciiTheme="majorHAnsi" w:hAnsiTheme="majorHAnsi" w:cs="Calibri"/>
        </w:rPr>
        <w:tab/>
        <w:t xml:space="preserve">Reviewer, GREAT UTSA </w:t>
      </w:r>
    </w:p>
    <w:p w14:paraId="49CABC82" w14:textId="1A5F90CC" w:rsidR="007334D2" w:rsidRPr="009A2716" w:rsidRDefault="007334D2" w:rsidP="007334D2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2019- Present</w:t>
      </w:r>
      <w:r w:rsidRPr="009A2716">
        <w:rPr>
          <w:rFonts w:asciiTheme="majorHAnsi" w:hAnsiTheme="majorHAnsi" w:cs="Calibri"/>
        </w:rPr>
        <w:tab/>
        <w:t>Member, UTSA Faculty Senate</w:t>
      </w:r>
    </w:p>
    <w:p w14:paraId="1843EC74" w14:textId="3C2EBFB9" w:rsidR="007334D2" w:rsidRPr="009A2716" w:rsidRDefault="007334D2" w:rsidP="007334D2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2019- Present</w:t>
      </w:r>
      <w:r w:rsidRPr="009A2716">
        <w:rPr>
          <w:rFonts w:asciiTheme="majorHAnsi" w:hAnsiTheme="majorHAnsi" w:cs="Calibri"/>
        </w:rPr>
        <w:tab/>
        <w:t>Member, UTSA Faculty Senate Research Committee</w:t>
      </w:r>
    </w:p>
    <w:p w14:paraId="43A74CE6" w14:textId="6BE45073" w:rsidR="00153483" w:rsidRPr="009A2716" w:rsidRDefault="00595175" w:rsidP="00FC7835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2018</w:t>
      </w:r>
      <w:r w:rsidR="00FC7835" w:rsidRPr="009A2716">
        <w:rPr>
          <w:rFonts w:asciiTheme="majorHAnsi" w:hAnsiTheme="majorHAnsi" w:cs="Calibri"/>
        </w:rPr>
        <w:t xml:space="preserve">- </w:t>
      </w:r>
      <w:r w:rsidR="000E3A47" w:rsidRPr="009A2716">
        <w:rPr>
          <w:rFonts w:asciiTheme="majorHAnsi" w:hAnsiTheme="majorHAnsi" w:cs="Calibri"/>
        </w:rPr>
        <w:t>2019</w:t>
      </w:r>
      <w:r w:rsidR="00FC7835" w:rsidRPr="009A2716">
        <w:rPr>
          <w:rFonts w:asciiTheme="majorHAnsi" w:hAnsiTheme="majorHAnsi" w:cs="Calibri"/>
        </w:rPr>
        <w:tab/>
      </w:r>
      <w:r w:rsidR="00103326" w:rsidRPr="009A2716">
        <w:rPr>
          <w:rFonts w:asciiTheme="majorHAnsi" w:hAnsiTheme="majorHAnsi" w:cs="Calibri"/>
          <w:bCs/>
        </w:rPr>
        <w:t>Member,</w:t>
      </w:r>
      <w:r w:rsidR="00103326" w:rsidRPr="009A2716">
        <w:rPr>
          <w:rFonts w:asciiTheme="majorHAnsi" w:hAnsiTheme="majorHAnsi" w:cs="Calibri"/>
        </w:rPr>
        <w:t xml:space="preserve"> </w:t>
      </w:r>
      <w:r w:rsidR="00153483" w:rsidRPr="009A2716">
        <w:rPr>
          <w:rFonts w:asciiTheme="majorHAnsi" w:hAnsiTheme="majorHAnsi" w:cs="Calibri"/>
        </w:rPr>
        <w:t>UTSA Parking Appeals Panel</w:t>
      </w:r>
      <w:r w:rsidR="00FD17B0" w:rsidRPr="009A2716">
        <w:rPr>
          <w:rFonts w:asciiTheme="majorHAnsi" w:hAnsiTheme="majorHAnsi" w:cs="Calibri"/>
        </w:rPr>
        <w:t xml:space="preserve"> </w:t>
      </w:r>
    </w:p>
    <w:p w14:paraId="2B1A6CD2" w14:textId="2FCD82E4" w:rsidR="000D278D" w:rsidRPr="009A2716" w:rsidRDefault="000D278D" w:rsidP="00FC7835">
      <w:pPr>
        <w:ind w:left="2160" w:hanging="2160"/>
        <w:rPr>
          <w:rFonts w:asciiTheme="majorHAnsi" w:hAnsiTheme="majorHAnsi" w:cs="Calibri"/>
        </w:rPr>
      </w:pPr>
    </w:p>
    <w:p w14:paraId="7A23440F" w14:textId="094A150A" w:rsidR="000D278D" w:rsidRPr="009A2716" w:rsidRDefault="000D278D" w:rsidP="00FC7835">
      <w:pPr>
        <w:ind w:left="2160" w:hanging="2160"/>
        <w:rPr>
          <w:rFonts w:asciiTheme="majorHAnsi" w:hAnsiTheme="majorHAnsi" w:cs="Calibri"/>
          <w:b/>
          <w:bCs/>
        </w:rPr>
      </w:pPr>
      <w:r w:rsidRPr="009A2716">
        <w:rPr>
          <w:rFonts w:asciiTheme="majorHAnsi" w:hAnsiTheme="majorHAnsi" w:cs="Calibri"/>
          <w:b/>
          <w:bCs/>
        </w:rPr>
        <w:t>SERVICE TO THE COMMUNITY</w:t>
      </w:r>
    </w:p>
    <w:p w14:paraId="7A15D142" w14:textId="77777777" w:rsidR="004A6D66" w:rsidRPr="009A2716" w:rsidRDefault="004A6D66" w:rsidP="00FC7835">
      <w:pPr>
        <w:ind w:left="2160" w:hanging="2160"/>
        <w:rPr>
          <w:rFonts w:asciiTheme="majorHAnsi" w:hAnsiTheme="majorHAnsi" w:cs="Calibri"/>
          <w:b/>
          <w:bCs/>
        </w:rPr>
      </w:pPr>
    </w:p>
    <w:p w14:paraId="781E2D07" w14:textId="0E9DA29A" w:rsidR="00FE3951" w:rsidRPr="009A2716" w:rsidRDefault="00FE3951" w:rsidP="000D278D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2022</w:t>
      </w:r>
      <w:r w:rsidRPr="009A2716">
        <w:rPr>
          <w:rFonts w:asciiTheme="majorHAnsi" w:hAnsiTheme="majorHAnsi" w:cs="Calibri"/>
        </w:rPr>
        <w:tab/>
        <w:t>Collaborator on a Spencer Foundation Grant</w:t>
      </w:r>
    </w:p>
    <w:p w14:paraId="3715A281" w14:textId="2BDA8C26" w:rsidR="0095417C" w:rsidRPr="009A2716" w:rsidRDefault="0095417C" w:rsidP="000D278D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2022</w:t>
      </w:r>
      <w:r w:rsidRPr="009A2716">
        <w:rPr>
          <w:rFonts w:asciiTheme="majorHAnsi" w:hAnsiTheme="majorHAnsi" w:cs="Calibri"/>
        </w:rPr>
        <w:tab/>
        <w:t>Pro Sem USF</w:t>
      </w:r>
    </w:p>
    <w:p w14:paraId="7A3F544F" w14:textId="54D2850E" w:rsidR="002D4F22" w:rsidRPr="009A2716" w:rsidRDefault="002D4F22" w:rsidP="002D4F22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2021- Present</w:t>
      </w:r>
      <w:r w:rsidRPr="009A2716">
        <w:rPr>
          <w:rFonts w:asciiTheme="majorHAnsi" w:hAnsiTheme="majorHAnsi" w:cs="Calibri"/>
        </w:rPr>
        <w:tab/>
        <w:t xml:space="preserve">Program Evaluator for SAISD Bilingual Program </w:t>
      </w:r>
    </w:p>
    <w:p w14:paraId="216ED17B" w14:textId="77777777" w:rsidR="007334D2" w:rsidRPr="009A2716" w:rsidRDefault="007334D2" w:rsidP="00FC7835">
      <w:pPr>
        <w:ind w:left="2160" w:hanging="2160"/>
        <w:rPr>
          <w:rFonts w:asciiTheme="majorHAnsi" w:hAnsiTheme="majorHAnsi" w:cs="Calibri"/>
        </w:rPr>
      </w:pPr>
    </w:p>
    <w:p w14:paraId="6494F329" w14:textId="77777777" w:rsidR="007334D2" w:rsidRPr="009A2716" w:rsidRDefault="007334D2" w:rsidP="007334D2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/>
          <w:bCs/>
        </w:rPr>
        <w:t>PROFESSIONAL SERVICE</w:t>
      </w:r>
    </w:p>
    <w:p w14:paraId="41415266" w14:textId="77777777" w:rsidR="007334D2" w:rsidRPr="009A2716" w:rsidRDefault="007334D2" w:rsidP="007334D2">
      <w:pPr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</w:p>
    <w:p w14:paraId="4E20FB77" w14:textId="0947C40F" w:rsidR="00DB3640" w:rsidRPr="009A2716" w:rsidRDefault="00DB3640" w:rsidP="00DB3640">
      <w:pPr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2022</w:t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</w:r>
      <w:r w:rsidRPr="009A2716">
        <w:rPr>
          <w:rFonts w:asciiTheme="majorHAnsi" w:hAnsiTheme="majorHAnsi" w:cs="Calibri"/>
          <w:bCs/>
        </w:rPr>
        <w:tab/>
        <w:t>Reviewer, Frontiers of Psychology</w:t>
      </w:r>
    </w:p>
    <w:p w14:paraId="71A43A56" w14:textId="096A4D37" w:rsidR="00FA313C" w:rsidRPr="009A2716" w:rsidRDefault="00FA313C" w:rsidP="007334D2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2022</w:t>
      </w:r>
      <w:r w:rsidRPr="009A2716">
        <w:rPr>
          <w:rFonts w:asciiTheme="majorHAnsi" w:hAnsiTheme="majorHAnsi" w:cs="Calibri"/>
        </w:rPr>
        <w:tab/>
        <w:t xml:space="preserve">Reviewer, Language, Speech, and Hearing Services in Schools </w:t>
      </w:r>
    </w:p>
    <w:p w14:paraId="5602C9E1" w14:textId="4BC3C02C" w:rsidR="00D823E6" w:rsidRPr="009A2716" w:rsidRDefault="00D823E6" w:rsidP="007334D2">
      <w:pPr>
        <w:ind w:left="2160" w:hanging="2160"/>
        <w:rPr>
          <w:rFonts w:asciiTheme="majorHAnsi" w:hAnsiTheme="majorHAnsi" w:cs="Calibri"/>
        </w:rPr>
      </w:pPr>
      <w:r w:rsidRPr="009A2716">
        <w:rPr>
          <w:rFonts w:asciiTheme="majorHAnsi" w:hAnsiTheme="majorHAnsi" w:cs="Calibri"/>
        </w:rPr>
        <w:t>2021</w:t>
      </w:r>
      <w:r w:rsidR="002D4F22" w:rsidRPr="009A2716">
        <w:rPr>
          <w:rFonts w:asciiTheme="majorHAnsi" w:hAnsiTheme="majorHAnsi" w:cs="Calibri"/>
        </w:rPr>
        <w:t>- Present</w:t>
      </w:r>
      <w:r w:rsidRPr="009A2716">
        <w:rPr>
          <w:rFonts w:asciiTheme="majorHAnsi" w:hAnsiTheme="majorHAnsi" w:cs="Calibri"/>
        </w:rPr>
        <w:tab/>
        <w:t>Editorial Board Member, Early Childhood Education Journal</w:t>
      </w:r>
    </w:p>
    <w:p w14:paraId="0202D91E" w14:textId="6A122ADA" w:rsidR="007334D2" w:rsidRPr="009A2716" w:rsidRDefault="007334D2" w:rsidP="007334D2">
      <w:pPr>
        <w:ind w:left="2160" w:hanging="2160"/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</w:rPr>
        <w:t>2019</w:t>
      </w:r>
      <w:r w:rsidR="008D0580" w:rsidRPr="009A2716">
        <w:rPr>
          <w:rFonts w:asciiTheme="majorHAnsi" w:hAnsiTheme="majorHAnsi" w:cs="Calibri"/>
        </w:rPr>
        <w:t>-Present</w:t>
      </w:r>
      <w:r w:rsidRPr="009A2716">
        <w:rPr>
          <w:rFonts w:asciiTheme="majorHAnsi" w:hAnsiTheme="majorHAnsi" w:cs="Calibri"/>
        </w:rPr>
        <w:tab/>
      </w:r>
      <w:r w:rsidRPr="009A2716">
        <w:rPr>
          <w:rFonts w:asciiTheme="majorHAnsi" w:hAnsiTheme="majorHAnsi" w:cs="Calibri"/>
          <w:bCs/>
        </w:rPr>
        <w:t>Reviewer</w:t>
      </w:r>
      <w:r w:rsidR="00731126" w:rsidRPr="009A2716">
        <w:rPr>
          <w:rFonts w:asciiTheme="majorHAnsi" w:hAnsiTheme="majorHAnsi" w:cs="Calibri"/>
          <w:bCs/>
        </w:rPr>
        <w:t>,</w:t>
      </w:r>
      <w:r w:rsidRPr="009A2716">
        <w:rPr>
          <w:rFonts w:asciiTheme="majorHAnsi" w:hAnsiTheme="majorHAnsi" w:cs="Calibri"/>
          <w:bCs/>
        </w:rPr>
        <w:t xml:space="preserve"> Early Childhood Education Journal</w:t>
      </w:r>
    </w:p>
    <w:p w14:paraId="77D674E4" w14:textId="1C9D887A" w:rsidR="00346942" w:rsidRPr="009A2716" w:rsidRDefault="007334D2" w:rsidP="000B511A">
      <w:pPr>
        <w:autoSpaceDE w:val="0"/>
        <w:autoSpaceDN w:val="0"/>
        <w:adjustRightInd w:val="0"/>
        <w:ind w:left="2160" w:hanging="2160"/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2018</w:t>
      </w:r>
      <w:r w:rsidRPr="009A2716">
        <w:rPr>
          <w:rFonts w:asciiTheme="majorHAnsi" w:hAnsiTheme="majorHAnsi" w:cs="Calibri"/>
          <w:bCs/>
        </w:rPr>
        <w:tab/>
        <w:t>Reviewer</w:t>
      </w:r>
      <w:r w:rsidR="00731126" w:rsidRPr="009A2716">
        <w:rPr>
          <w:rFonts w:asciiTheme="majorHAnsi" w:hAnsiTheme="majorHAnsi" w:cs="Calibri"/>
          <w:bCs/>
        </w:rPr>
        <w:t>,</w:t>
      </w:r>
      <w:r w:rsidRPr="009A2716">
        <w:rPr>
          <w:rFonts w:asciiTheme="majorHAnsi" w:hAnsiTheme="majorHAnsi" w:cs="Calibri"/>
          <w:bCs/>
        </w:rPr>
        <w:t xml:space="preserve"> Society for Research in Child Development (SRCD) submission for the Language Communication Panel</w:t>
      </w:r>
    </w:p>
    <w:p w14:paraId="1E7CC53C" w14:textId="77777777" w:rsidR="004B28FA" w:rsidRPr="009A2716" w:rsidRDefault="004B28FA" w:rsidP="00585C7B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F86B17F" w14:textId="210AADE3" w:rsidR="00E0117C" w:rsidRPr="009A2716" w:rsidRDefault="00E0117C" w:rsidP="00E0117C">
      <w:pPr>
        <w:keepNext/>
        <w:pBdr>
          <w:bottom w:val="single" w:sz="12" w:space="1" w:color="auto"/>
        </w:pBdr>
        <w:ind w:left="2880" w:hanging="2880"/>
        <w:jc w:val="both"/>
        <w:outlineLvl w:val="2"/>
        <w:rPr>
          <w:rFonts w:asciiTheme="majorHAnsi" w:hAnsiTheme="majorHAnsi" w:cs="Calibri"/>
          <w:b/>
          <w:bCs/>
        </w:rPr>
      </w:pPr>
      <w:r w:rsidRPr="009A2716">
        <w:rPr>
          <w:rFonts w:asciiTheme="majorHAnsi" w:hAnsiTheme="majorHAnsi" w:cs="Calibri"/>
          <w:b/>
          <w:bCs/>
        </w:rPr>
        <w:lastRenderedPageBreak/>
        <w:t>AWARDS AND HONORS</w:t>
      </w:r>
    </w:p>
    <w:p w14:paraId="34EE6460" w14:textId="388D84A7" w:rsidR="00E0117C" w:rsidRPr="009A2716" w:rsidRDefault="00E0117C" w:rsidP="007334D2">
      <w:pPr>
        <w:keepNext/>
        <w:jc w:val="both"/>
        <w:outlineLvl w:val="2"/>
        <w:rPr>
          <w:rFonts w:asciiTheme="majorHAnsi" w:hAnsiTheme="majorHAnsi" w:cs="Calibri"/>
          <w:b/>
          <w:bCs/>
        </w:rPr>
      </w:pPr>
    </w:p>
    <w:p w14:paraId="2826D9FB" w14:textId="06A0FD5E" w:rsidR="00E0117C" w:rsidRPr="009A2716" w:rsidRDefault="00DA39F0" w:rsidP="00E0117C">
      <w:pPr>
        <w:keepNext/>
        <w:ind w:left="2880" w:hanging="2880"/>
        <w:jc w:val="both"/>
        <w:outlineLvl w:val="2"/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/>
        </w:rPr>
        <w:t>Unawarded</w:t>
      </w:r>
    </w:p>
    <w:p w14:paraId="50FF56FB" w14:textId="5C20EB49" w:rsidR="00E0117C" w:rsidRPr="009A2716" w:rsidRDefault="00E0117C" w:rsidP="00E0117C">
      <w:pPr>
        <w:keepNext/>
        <w:ind w:left="2880" w:hanging="2880"/>
        <w:jc w:val="both"/>
        <w:outlineLvl w:val="2"/>
        <w:rPr>
          <w:rFonts w:asciiTheme="majorHAnsi" w:hAnsiTheme="majorHAnsi" w:cs="Calibri"/>
          <w:bCs/>
        </w:rPr>
      </w:pPr>
      <w:r w:rsidRPr="009A2716">
        <w:rPr>
          <w:rFonts w:asciiTheme="majorHAnsi" w:hAnsiTheme="majorHAnsi" w:cs="Calibri"/>
          <w:bCs/>
        </w:rPr>
        <w:t>2019 S</w:t>
      </w:r>
      <w:r w:rsidR="00F73595" w:rsidRPr="009A2716">
        <w:rPr>
          <w:rFonts w:asciiTheme="majorHAnsi" w:hAnsiTheme="majorHAnsi" w:cs="Calibri"/>
          <w:bCs/>
        </w:rPr>
        <w:t xml:space="preserve">ociety for </w:t>
      </w:r>
      <w:r w:rsidRPr="009A2716">
        <w:rPr>
          <w:rFonts w:asciiTheme="majorHAnsi" w:hAnsiTheme="majorHAnsi" w:cs="Calibri"/>
          <w:bCs/>
        </w:rPr>
        <w:t>R</w:t>
      </w:r>
      <w:r w:rsidR="00F73595" w:rsidRPr="009A2716">
        <w:rPr>
          <w:rFonts w:asciiTheme="majorHAnsi" w:hAnsiTheme="majorHAnsi" w:cs="Calibri"/>
          <w:bCs/>
        </w:rPr>
        <w:t xml:space="preserve">esearch in </w:t>
      </w:r>
      <w:r w:rsidRPr="009A2716">
        <w:rPr>
          <w:rFonts w:asciiTheme="majorHAnsi" w:hAnsiTheme="majorHAnsi" w:cs="Calibri"/>
          <w:bCs/>
        </w:rPr>
        <w:t>C</w:t>
      </w:r>
      <w:r w:rsidR="00F73595" w:rsidRPr="009A2716">
        <w:rPr>
          <w:rFonts w:asciiTheme="majorHAnsi" w:hAnsiTheme="majorHAnsi" w:cs="Calibri"/>
          <w:bCs/>
        </w:rPr>
        <w:t xml:space="preserve">hild </w:t>
      </w:r>
      <w:r w:rsidRPr="009A2716">
        <w:rPr>
          <w:rFonts w:asciiTheme="majorHAnsi" w:hAnsiTheme="majorHAnsi" w:cs="Calibri"/>
          <w:bCs/>
        </w:rPr>
        <w:t>D</w:t>
      </w:r>
      <w:r w:rsidR="00F73595" w:rsidRPr="009A2716">
        <w:rPr>
          <w:rFonts w:asciiTheme="majorHAnsi" w:hAnsiTheme="majorHAnsi" w:cs="Calibri"/>
          <w:bCs/>
        </w:rPr>
        <w:t>evelopment</w:t>
      </w:r>
      <w:r w:rsidRPr="009A2716">
        <w:rPr>
          <w:rFonts w:asciiTheme="majorHAnsi" w:hAnsiTheme="majorHAnsi" w:cs="Calibri"/>
          <w:bCs/>
        </w:rPr>
        <w:t xml:space="preserve"> Outstanding Dissertation Award</w:t>
      </w:r>
    </w:p>
    <w:p w14:paraId="3986B2D0" w14:textId="77777777" w:rsidR="00E0117C" w:rsidRPr="009A2716" w:rsidRDefault="00E0117C" w:rsidP="00585C7B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</w:rPr>
      </w:pPr>
    </w:p>
    <w:p w14:paraId="33A748DE" w14:textId="770C9A41" w:rsidR="006B7F73" w:rsidRPr="009A2716" w:rsidRDefault="006B7F73" w:rsidP="00585C7B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9A2716">
        <w:rPr>
          <w:rFonts w:asciiTheme="majorHAnsi" w:hAnsiTheme="majorHAnsi" w:cs="Calibri"/>
          <w:b/>
        </w:rPr>
        <w:t>PROFESSIONAL AFFILIATIONS</w:t>
      </w:r>
    </w:p>
    <w:p w14:paraId="33A33DB9" w14:textId="77777777" w:rsidR="004B28FA" w:rsidRPr="009A2716" w:rsidRDefault="004B28FA" w:rsidP="006B7F73">
      <w:pPr>
        <w:ind w:left="360"/>
        <w:rPr>
          <w:rFonts w:asciiTheme="majorHAnsi" w:hAnsiTheme="majorHAnsi" w:cs="Calibri"/>
        </w:rPr>
      </w:pPr>
    </w:p>
    <w:p w14:paraId="04A41CF2" w14:textId="00647DD3" w:rsidR="0035228D" w:rsidRPr="009A2716" w:rsidRDefault="0035228D" w:rsidP="0035228D">
      <w:pPr>
        <w:rPr>
          <w:rFonts w:asciiTheme="majorHAnsi" w:hAnsiTheme="majorHAnsi"/>
        </w:rPr>
      </w:pPr>
      <w:r w:rsidRPr="009A2716">
        <w:rPr>
          <w:rFonts w:asciiTheme="majorHAnsi" w:hAnsiTheme="majorHAnsi"/>
        </w:rPr>
        <w:t xml:space="preserve">Society </w:t>
      </w:r>
      <w:r w:rsidR="00F73595" w:rsidRPr="009A2716">
        <w:rPr>
          <w:rFonts w:asciiTheme="majorHAnsi" w:hAnsiTheme="majorHAnsi"/>
        </w:rPr>
        <w:t>for</w:t>
      </w:r>
      <w:r w:rsidRPr="009A2716">
        <w:rPr>
          <w:rFonts w:asciiTheme="majorHAnsi" w:hAnsiTheme="majorHAnsi"/>
        </w:rPr>
        <w:t xml:space="preserve"> Research in Child Development and the Latino Caucus</w:t>
      </w:r>
    </w:p>
    <w:p w14:paraId="2F6083A7" w14:textId="468728B9" w:rsidR="00E15BF1" w:rsidRPr="009A2716" w:rsidRDefault="00E15BF1" w:rsidP="0035228D">
      <w:pPr>
        <w:rPr>
          <w:rFonts w:asciiTheme="majorHAnsi" w:hAnsiTheme="majorHAnsi"/>
        </w:rPr>
      </w:pPr>
      <w:r w:rsidRPr="009A2716">
        <w:rPr>
          <w:rFonts w:asciiTheme="majorHAnsi" w:hAnsiTheme="majorHAnsi"/>
        </w:rPr>
        <w:t>American Education Research Association</w:t>
      </w:r>
    </w:p>
    <w:p w14:paraId="5149ED21" w14:textId="3632B898" w:rsidR="00B75D78" w:rsidRPr="009E31AA" w:rsidRDefault="00C47043" w:rsidP="009E31AA">
      <w:pPr>
        <w:rPr>
          <w:rFonts w:asciiTheme="majorHAnsi" w:hAnsiTheme="majorHAnsi"/>
        </w:rPr>
      </w:pPr>
      <w:r w:rsidRPr="009A2716">
        <w:rPr>
          <w:rFonts w:asciiTheme="majorHAnsi" w:hAnsiTheme="majorHAnsi"/>
        </w:rPr>
        <w:t>National Association for the Education of Young Children</w:t>
      </w:r>
    </w:p>
    <w:sectPr w:rsidR="00B75D78" w:rsidRPr="009E31AA" w:rsidSect="00C96F75">
      <w:headerReference w:type="default" r:id="rId12"/>
      <w:footerReference w:type="default" r:id="rId13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7423" w14:textId="77777777" w:rsidR="0016499B" w:rsidRDefault="0016499B">
      <w:r>
        <w:separator/>
      </w:r>
    </w:p>
  </w:endnote>
  <w:endnote w:type="continuationSeparator" w:id="0">
    <w:p w14:paraId="5C2EB476" w14:textId="77777777" w:rsidR="0016499B" w:rsidRDefault="0016499B">
      <w:r>
        <w:continuationSeparator/>
      </w:r>
    </w:p>
  </w:endnote>
  <w:endnote w:type="continuationNotice" w:id="1">
    <w:p w14:paraId="2621005E" w14:textId="77777777" w:rsidR="0016499B" w:rsidRDefault="00164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E7BA" w14:textId="57FAD3A4" w:rsidR="003C5F95" w:rsidRDefault="003C5F95" w:rsidP="00FD03F0">
    <w:pPr>
      <w:pStyle w:val="Footer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CCB4D1" w14:textId="77777777" w:rsidR="003C5F95" w:rsidRPr="00CB494A" w:rsidRDefault="003C5F95">
    <w:pPr>
      <w:pStyle w:val="Foo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F518" w14:textId="77777777" w:rsidR="0016499B" w:rsidRDefault="0016499B">
      <w:r>
        <w:separator/>
      </w:r>
    </w:p>
  </w:footnote>
  <w:footnote w:type="continuationSeparator" w:id="0">
    <w:p w14:paraId="20882E20" w14:textId="77777777" w:rsidR="0016499B" w:rsidRDefault="0016499B">
      <w:r>
        <w:continuationSeparator/>
      </w:r>
    </w:p>
  </w:footnote>
  <w:footnote w:type="continuationNotice" w:id="1">
    <w:p w14:paraId="748625CE" w14:textId="77777777" w:rsidR="0016499B" w:rsidRDefault="001649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93C7" w14:textId="7DD75F7C" w:rsidR="003C5F95" w:rsidRPr="00D62250" w:rsidRDefault="003C5F95" w:rsidP="00D622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9A2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64BD0"/>
    <w:multiLevelType w:val="hybridMultilevel"/>
    <w:tmpl w:val="65D2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3192"/>
    <w:multiLevelType w:val="hybridMultilevel"/>
    <w:tmpl w:val="E1540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3181A"/>
    <w:multiLevelType w:val="hybridMultilevel"/>
    <w:tmpl w:val="9272C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D4DA4"/>
    <w:multiLevelType w:val="hybridMultilevel"/>
    <w:tmpl w:val="CA48B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B341F"/>
    <w:multiLevelType w:val="hybridMultilevel"/>
    <w:tmpl w:val="6E82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45365"/>
    <w:multiLevelType w:val="hybridMultilevel"/>
    <w:tmpl w:val="FFD8AF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091B64"/>
    <w:multiLevelType w:val="hybridMultilevel"/>
    <w:tmpl w:val="05B67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868C1"/>
    <w:multiLevelType w:val="hybridMultilevel"/>
    <w:tmpl w:val="117AB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1A53"/>
    <w:multiLevelType w:val="hybridMultilevel"/>
    <w:tmpl w:val="3738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D2185"/>
    <w:multiLevelType w:val="hybridMultilevel"/>
    <w:tmpl w:val="221A9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D47F8"/>
    <w:multiLevelType w:val="hybridMultilevel"/>
    <w:tmpl w:val="739C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46654"/>
    <w:multiLevelType w:val="hybridMultilevel"/>
    <w:tmpl w:val="C512C098"/>
    <w:lvl w:ilvl="0" w:tplc="8738F822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1AB25591"/>
    <w:multiLevelType w:val="hybridMultilevel"/>
    <w:tmpl w:val="8890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A220C"/>
    <w:multiLevelType w:val="hybridMultilevel"/>
    <w:tmpl w:val="477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0E3"/>
    <w:multiLevelType w:val="multilevel"/>
    <w:tmpl w:val="75F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1B4601"/>
    <w:multiLevelType w:val="hybridMultilevel"/>
    <w:tmpl w:val="905C8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54A1F"/>
    <w:multiLevelType w:val="hybridMultilevel"/>
    <w:tmpl w:val="7D0E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452F"/>
    <w:multiLevelType w:val="hybridMultilevel"/>
    <w:tmpl w:val="CC42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1629C4"/>
    <w:multiLevelType w:val="hybridMultilevel"/>
    <w:tmpl w:val="C7DA7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84AD7"/>
    <w:multiLevelType w:val="hybridMultilevel"/>
    <w:tmpl w:val="A8E0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43A4F"/>
    <w:multiLevelType w:val="hybridMultilevel"/>
    <w:tmpl w:val="749C1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E5F53"/>
    <w:multiLevelType w:val="hybridMultilevel"/>
    <w:tmpl w:val="5E008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6078C5"/>
    <w:multiLevelType w:val="hybridMultilevel"/>
    <w:tmpl w:val="EA26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C0FEC"/>
    <w:multiLevelType w:val="hybridMultilevel"/>
    <w:tmpl w:val="2BEED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946575"/>
    <w:multiLevelType w:val="hybridMultilevel"/>
    <w:tmpl w:val="F59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103F8"/>
    <w:multiLevelType w:val="hybridMultilevel"/>
    <w:tmpl w:val="02F49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9E765D"/>
    <w:multiLevelType w:val="hybridMultilevel"/>
    <w:tmpl w:val="5DEA700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E281F17"/>
    <w:multiLevelType w:val="hybridMultilevel"/>
    <w:tmpl w:val="F3F8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006EE"/>
    <w:multiLevelType w:val="hybridMultilevel"/>
    <w:tmpl w:val="22C66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C26413"/>
    <w:multiLevelType w:val="hybridMultilevel"/>
    <w:tmpl w:val="D010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05A7F"/>
    <w:multiLevelType w:val="hybridMultilevel"/>
    <w:tmpl w:val="4BFED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AE02A6"/>
    <w:multiLevelType w:val="hybridMultilevel"/>
    <w:tmpl w:val="C204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610DA"/>
    <w:multiLevelType w:val="hybridMultilevel"/>
    <w:tmpl w:val="7202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32F9B"/>
    <w:multiLevelType w:val="hybridMultilevel"/>
    <w:tmpl w:val="FC445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CB298F"/>
    <w:multiLevelType w:val="hybridMultilevel"/>
    <w:tmpl w:val="1CBE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22438"/>
    <w:multiLevelType w:val="hybridMultilevel"/>
    <w:tmpl w:val="67C80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122BA"/>
    <w:multiLevelType w:val="hybridMultilevel"/>
    <w:tmpl w:val="7B12F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B45EF"/>
    <w:multiLevelType w:val="hybridMultilevel"/>
    <w:tmpl w:val="40C89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16D3C"/>
    <w:multiLevelType w:val="hybridMultilevel"/>
    <w:tmpl w:val="BE1A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F2B42"/>
    <w:multiLevelType w:val="hybridMultilevel"/>
    <w:tmpl w:val="8474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E6265"/>
    <w:multiLevelType w:val="hybridMultilevel"/>
    <w:tmpl w:val="12407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44208"/>
    <w:multiLevelType w:val="hybridMultilevel"/>
    <w:tmpl w:val="858CD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C0896"/>
    <w:multiLevelType w:val="hybridMultilevel"/>
    <w:tmpl w:val="2232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772151">
    <w:abstractNumId w:val="18"/>
  </w:num>
  <w:num w:numId="2" w16cid:durableId="425344014">
    <w:abstractNumId w:val="22"/>
  </w:num>
  <w:num w:numId="3" w16cid:durableId="676004568">
    <w:abstractNumId w:val="6"/>
  </w:num>
  <w:num w:numId="4" w16cid:durableId="903637845">
    <w:abstractNumId w:val="31"/>
  </w:num>
  <w:num w:numId="5" w16cid:durableId="283386469">
    <w:abstractNumId w:val="6"/>
  </w:num>
  <w:num w:numId="6" w16cid:durableId="1738283124">
    <w:abstractNumId w:val="38"/>
  </w:num>
  <w:num w:numId="7" w16cid:durableId="430130036">
    <w:abstractNumId w:val="12"/>
  </w:num>
  <w:num w:numId="8" w16cid:durableId="695931220">
    <w:abstractNumId w:val="21"/>
  </w:num>
  <w:num w:numId="9" w16cid:durableId="882057663">
    <w:abstractNumId w:val="3"/>
  </w:num>
  <w:num w:numId="10" w16cid:durableId="1213883036">
    <w:abstractNumId w:val="7"/>
  </w:num>
  <w:num w:numId="11" w16cid:durableId="237057988">
    <w:abstractNumId w:val="15"/>
  </w:num>
  <w:num w:numId="12" w16cid:durableId="1709841184">
    <w:abstractNumId w:val="9"/>
  </w:num>
  <w:num w:numId="13" w16cid:durableId="1803225828">
    <w:abstractNumId w:val="43"/>
  </w:num>
  <w:num w:numId="14" w16cid:durableId="293027695">
    <w:abstractNumId w:val="14"/>
  </w:num>
  <w:num w:numId="15" w16cid:durableId="259874488">
    <w:abstractNumId w:val="27"/>
  </w:num>
  <w:num w:numId="16" w16cid:durableId="1764912430">
    <w:abstractNumId w:val="33"/>
  </w:num>
  <w:num w:numId="17" w16cid:durableId="969020009">
    <w:abstractNumId w:val="20"/>
  </w:num>
  <w:num w:numId="18" w16cid:durableId="1826773076">
    <w:abstractNumId w:val="28"/>
  </w:num>
  <w:num w:numId="19" w16cid:durableId="1033843095">
    <w:abstractNumId w:val="40"/>
  </w:num>
  <w:num w:numId="20" w16cid:durableId="431242533">
    <w:abstractNumId w:val="10"/>
  </w:num>
  <w:num w:numId="21" w16cid:durableId="695427843">
    <w:abstractNumId w:val="1"/>
  </w:num>
  <w:num w:numId="22" w16cid:durableId="1813865822">
    <w:abstractNumId w:val="30"/>
  </w:num>
  <w:num w:numId="23" w16cid:durableId="687222540">
    <w:abstractNumId w:val="13"/>
  </w:num>
  <w:num w:numId="24" w16cid:durableId="358942324">
    <w:abstractNumId w:val="17"/>
  </w:num>
  <w:num w:numId="25" w16cid:durableId="178158620">
    <w:abstractNumId w:val="39"/>
  </w:num>
  <w:num w:numId="26" w16cid:durableId="610674411">
    <w:abstractNumId w:val="32"/>
  </w:num>
  <w:num w:numId="27" w16cid:durableId="1195582591">
    <w:abstractNumId w:val="35"/>
  </w:num>
  <w:num w:numId="28" w16cid:durableId="88746399">
    <w:abstractNumId w:val="37"/>
  </w:num>
  <w:num w:numId="29" w16cid:durableId="1755012262">
    <w:abstractNumId w:val="42"/>
  </w:num>
  <w:num w:numId="30" w16cid:durableId="1991787332">
    <w:abstractNumId w:val="8"/>
  </w:num>
  <w:num w:numId="31" w16cid:durableId="71702768">
    <w:abstractNumId w:val="0"/>
  </w:num>
  <w:num w:numId="32" w16cid:durableId="1132401396">
    <w:abstractNumId w:val="25"/>
  </w:num>
  <w:num w:numId="33" w16cid:durableId="1566256264">
    <w:abstractNumId w:val="16"/>
  </w:num>
  <w:num w:numId="34" w16cid:durableId="496963621">
    <w:abstractNumId w:val="4"/>
  </w:num>
  <w:num w:numId="35" w16cid:durableId="969021514">
    <w:abstractNumId w:val="36"/>
  </w:num>
  <w:num w:numId="36" w16cid:durableId="1390810280">
    <w:abstractNumId w:val="41"/>
  </w:num>
  <w:num w:numId="37" w16cid:durableId="321472034">
    <w:abstractNumId w:val="29"/>
  </w:num>
  <w:num w:numId="38" w16cid:durableId="2094543379">
    <w:abstractNumId w:val="26"/>
  </w:num>
  <w:num w:numId="39" w16cid:durableId="1827239114">
    <w:abstractNumId w:val="23"/>
  </w:num>
  <w:num w:numId="40" w16cid:durableId="383482016">
    <w:abstractNumId w:val="5"/>
  </w:num>
  <w:num w:numId="41" w16cid:durableId="1385711597">
    <w:abstractNumId w:val="19"/>
  </w:num>
  <w:num w:numId="42" w16cid:durableId="317075128">
    <w:abstractNumId w:val="11"/>
  </w:num>
  <w:num w:numId="43" w16cid:durableId="58410222">
    <w:abstractNumId w:val="2"/>
  </w:num>
  <w:num w:numId="44" w16cid:durableId="848715929">
    <w:abstractNumId w:val="34"/>
  </w:num>
  <w:num w:numId="45" w16cid:durableId="7362496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AC"/>
    <w:rsid w:val="00000A1B"/>
    <w:rsid w:val="00000A97"/>
    <w:rsid w:val="0000240F"/>
    <w:rsid w:val="00003AEA"/>
    <w:rsid w:val="00003C45"/>
    <w:rsid w:val="0000570B"/>
    <w:rsid w:val="000069CB"/>
    <w:rsid w:val="00006B74"/>
    <w:rsid w:val="00006F2B"/>
    <w:rsid w:val="000079F8"/>
    <w:rsid w:val="000107B6"/>
    <w:rsid w:val="000114F2"/>
    <w:rsid w:val="000135F9"/>
    <w:rsid w:val="00013686"/>
    <w:rsid w:val="00013BC7"/>
    <w:rsid w:val="00013D3D"/>
    <w:rsid w:val="00014353"/>
    <w:rsid w:val="000155D6"/>
    <w:rsid w:val="00016016"/>
    <w:rsid w:val="0001671B"/>
    <w:rsid w:val="00017381"/>
    <w:rsid w:val="00017EC1"/>
    <w:rsid w:val="000209BD"/>
    <w:rsid w:val="00020AF5"/>
    <w:rsid w:val="00020F59"/>
    <w:rsid w:val="00021069"/>
    <w:rsid w:val="000226AE"/>
    <w:rsid w:val="00022CEA"/>
    <w:rsid w:val="00022D84"/>
    <w:rsid w:val="000234E1"/>
    <w:rsid w:val="00025F52"/>
    <w:rsid w:val="000274E9"/>
    <w:rsid w:val="00027634"/>
    <w:rsid w:val="00027E02"/>
    <w:rsid w:val="000304F0"/>
    <w:rsid w:val="0003195E"/>
    <w:rsid w:val="00032BB8"/>
    <w:rsid w:val="00033C63"/>
    <w:rsid w:val="0003442E"/>
    <w:rsid w:val="00035344"/>
    <w:rsid w:val="0003562C"/>
    <w:rsid w:val="000365CB"/>
    <w:rsid w:val="0003724C"/>
    <w:rsid w:val="00037581"/>
    <w:rsid w:val="00041865"/>
    <w:rsid w:val="0004320D"/>
    <w:rsid w:val="00044743"/>
    <w:rsid w:val="00044F9A"/>
    <w:rsid w:val="00047321"/>
    <w:rsid w:val="00047B9B"/>
    <w:rsid w:val="0005020F"/>
    <w:rsid w:val="00051086"/>
    <w:rsid w:val="000517B4"/>
    <w:rsid w:val="000518CB"/>
    <w:rsid w:val="00052335"/>
    <w:rsid w:val="000526E1"/>
    <w:rsid w:val="00053906"/>
    <w:rsid w:val="0005480E"/>
    <w:rsid w:val="000548B5"/>
    <w:rsid w:val="000552D0"/>
    <w:rsid w:val="00055EB9"/>
    <w:rsid w:val="000560EA"/>
    <w:rsid w:val="00060ACF"/>
    <w:rsid w:val="000617CB"/>
    <w:rsid w:val="0006334D"/>
    <w:rsid w:val="00065A17"/>
    <w:rsid w:val="00065BFE"/>
    <w:rsid w:val="00065E41"/>
    <w:rsid w:val="0006624E"/>
    <w:rsid w:val="000669DB"/>
    <w:rsid w:val="00067055"/>
    <w:rsid w:val="000676F1"/>
    <w:rsid w:val="00070453"/>
    <w:rsid w:val="00071541"/>
    <w:rsid w:val="00071D0B"/>
    <w:rsid w:val="000724E5"/>
    <w:rsid w:val="000730FA"/>
    <w:rsid w:val="000731F7"/>
    <w:rsid w:val="0007339F"/>
    <w:rsid w:val="000735C3"/>
    <w:rsid w:val="00074404"/>
    <w:rsid w:val="00074BDF"/>
    <w:rsid w:val="00074C86"/>
    <w:rsid w:val="0007523D"/>
    <w:rsid w:val="0007686D"/>
    <w:rsid w:val="00080528"/>
    <w:rsid w:val="000839DF"/>
    <w:rsid w:val="00083C2A"/>
    <w:rsid w:val="000850D9"/>
    <w:rsid w:val="00085F66"/>
    <w:rsid w:val="00086D2F"/>
    <w:rsid w:val="000902B7"/>
    <w:rsid w:val="00090486"/>
    <w:rsid w:val="00090F48"/>
    <w:rsid w:val="00092A9A"/>
    <w:rsid w:val="000942E9"/>
    <w:rsid w:val="000947D6"/>
    <w:rsid w:val="00095715"/>
    <w:rsid w:val="00095B89"/>
    <w:rsid w:val="000A0CC5"/>
    <w:rsid w:val="000A0CDB"/>
    <w:rsid w:val="000A2331"/>
    <w:rsid w:val="000A2919"/>
    <w:rsid w:val="000A2E15"/>
    <w:rsid w:val="000A5B9C"/>
    <w:rsid w:val="000A613F"/>
    <w:rsid w:val="000A75DE"/>
    <w:rsid w:val="000A780E"/>
    <w:rsid w:val="000B0D35"/>
    <w:rsid w:val="000B1D0A"/>
    <w:rsid w:val="000B1D69"/>
    <w:rsid w:val="000B2116"/>
    <w:rsid w:val="000B241D"/>
    <w:rsid w:val="000B28B5"/>
    <w:rsid w:val="000B4072"/>
    <w:rsid w:val="000B42B1"/>
    <w:rsid w:val="000B4531"/>
    <w:rsid w:val="000B4801"/>
    <w:rsid w:val="000B4C21"/>
    <w:rsid w:val="000B511A"/>
    <w:rsid w:val="000B5E5F"/>
    <w:rsid w:val="000B6504"/>
    <w:rsid w:val="000B65D6"/>
    <w:rsid w:val="000B7C2E"/>
    <w:rsid w:val="000C3022"/>
    <w:rsid w:val="000C329C"/>
    <w:rsid w:val="000C33B0"/>
    <w:rsid w:val="000C3957"/>
    <w:rsid w:val="000C471A"/>
    <w:rsid w:val="000C47AB"/>
    <w:rsid w:val="000C58D5"/>
    <w:rsid w:val="000C6367"/>
    <w:rsid w:val="000C7A47"/>
    <w:rsid w:val="000C7FE2"/>
    <w:rsid w:val="000D0B44"/>
    <w:rsid w:val="000D1559"/>
    <w:rsid w:val="000D1564"/>
    <w:rsid w:val="000D278D"/>
    <w:rsid w:val="000D2A13"/>
    <w:rsid w:val="000D35F6"/>
    <w:rsid w:val="000D3EE2"/>
    <w:rsid w:val="000D465C"/>
    <w:rsid w:val="000D59F7"/>
    <w:rsid w:val="000D5CAE"/>
    <w:rsid w:val="000D5F10"/>
    <w:rsid w:val="000D5F5F"/>
    <w:rsid w:val="000D6531"/>
    <w:rsid w:val="000D6A1F"/>
    <w:rsid w:val="000D70BE"/>
    <w:rsid w:val="000D7433"/>
    <w:rsid w:val="000E07A2"/>
    <w:rsid w:val="000E07AA"/>
    <w:rsid w:val="000E1CF2"/>
    <w:rsid w:val="000E24FE"/>
    <w:rsid w:val="000E2A23"/>
    <w:rsid w:val="000E3539"/>
    <w:rsid w:val="000E3A27"/>
    <w:rsid w:val="000E3A47"/>
    <w:rsid w:val="000E4B39"/>
    <w:rsid w:val="000E5A28"/>
    <w:rsid w:val="000E5FCD"/>
    <w:rsid w:val="000E614E"/>
    <w:rsid w:val="000E62EE"/>
    <w:rsid w:val="000E76BB"/>
    <w:rsid w:val="000E7BD2"/>
    <w:rsid w:val="000F009B"/>
    <w:rsid w:val="000F3234"/>
    <w:rsid w:val="000F38A0"/>
    <w:rsid w:val="000F3C58"/>
    <w:rsid w:val="000F3FF5"/>
    <w:rsid w:val="000F4A75"/>
    <w:rsid w:val="000F4C37"/>
    <w:rsid w:val="000F681B"/>
    <w:rsid w:val="000F7148"/>
    <w:rsid w:val="000F7AA0"/>
    <w:rsid w:val="0010011B"/>
    <w:rsid w:val="00100465"/>
    <w:rsid w:val="001012E4"/>
    <w:rsid w:val="001020DE"/>
    <w:rsid w:val="0010246A"/>
    <w:rsid w:val="00102A4C"/>
    <w:rsid w:val="00103326"/>
    <w:rsid w:val="00103445"/>
    <w:rsid w:val="00104EBA"/>
    <w:rsid w:val="00105FC6"/>
    <w:rsid w:val="0010691E"/>
    <w:rsid w:val="00106DB0"/>
    <w:rsid w:val="001074BB"/>
    <w:rsid w:val="001078C9"/>
    <w:rsid w:val="001107CC"/>
    <w:rsid w:val="001108E2"/>
    <w:rsid w:val="001113F1"/>
    <w:rsid w:val="00111B76"/>
    <w:rsid w:val="00112455"/>
    <w:rsid w:val="00112EFA"/>
    <w:rsid w:val="0011338B"/>
    <w:rsid w:val="00114427"/>
    <w:rsid w:val="00116D80"/>
    <w:rsid w:val="00117444"/>
    <w:rsid w:val="00117A5B"/>
    <w:rsid w:val="0012050B"/>
    <w:rsid w:val="001205DC"/>
    <w:rsid w:val="00120908"/>
    <w:rsid w:val="00122667"/>
    <w:rsid w:val="0012272A"/>
    <w:rsid w:val="001231B7"/>
    <w:rsid w:val="00123500"/>
    <w:rsid w:val="00123E14"/>
    <w:rsid w:val="0012435A"/>
    <w:rsid w:val="001246D5"/>
    <w:rsid w:val="001252E2"/>
    <w:rsid w:val="001253B2"/>
    <w:rsid w:val="00125855"/>
    <w:rsid w:val="0012588F"/>
    <w:rsid w:val="00125C35"/>
    <w:rsid w:val="00125CA0"/>
    <w:rsid w:val="00126BE0"/>
    <w:rsid w:val="00126C87"/>
    <w:rsid w:val="001356D3"/>
    <w:rsid w:val="00135729"/>
    <w:rsid w:val="001362FE"/>
    <w:rsid w:val="001368FB"/>
    <w:rsid w:val="0013770F"/>
    <w:rsid w:val="00137FA7"/>
    <w:rsid w:val="00140C5B"/>
    <w:rsid w:val="00143776"/>
    <w:rsid w:val="00143845"/>
    <w:rsid w:val="00143D54"/>
    <w:rsid w:val="00143E42"/>
    <w:rsid w:val="001451E6"/>
    <w:rsid w:val="00145881"/>
    <w:rsid w:val="00145E02"/>
    <w:rsid w:val="00151751"/>
    <w:rsid w:val="00152191"/>
    <w:rsid w:val="001528C3"/>
    <w:rsid w:val="001530A1"/>
    <w:rsid w:val="00153483"/>
    <w:rsid w:val="00154412"/>
    <w:rsid w:val="00154D4A"/>
    <w:rsid w:val="001560B6"/>
    <w:rsid w:val="00161004"/>
    <w:rsid w:val="00161D82"/>
    <w:rsid w:val="00161EAB"/>
    <w:rsid w:val="001620BB"/>
    <w:rsid w:val="00163453"/>
    <w:rsid w:val="00163BC9"/>
    <w:rsid w:val="0016499B"/>
    <w:rsid w:val="00166266"/>
    <w:rsid w:val="00166926"/>
    <w:rsid w:val="00167AB4"/>
    <w:rsid w:val="00170CD7"/>
    <w:rsid w:val="001732A3"/>
    <w:rsid w:val="00173319"/>
    <w:rsid w:val="00174B30"/>
    <w:rsid w:val="0017711E"/>
    <w:rsid w:val="00177EBF"/>
    <w:rsid w:val="00180136"/>
    <w:rsid w:val="00180862"/>
    <w:rsid w:val="00180BFD"/>
    <w:rsid w:val="001810C6"/>
    <w:rsid w:val="0018178B"/>
    <w:rsid w:val="00182326"/>
    <w:rsid w:val="00182541"/>
    <w:rsid w:val="00182F63"/>
    <w:rsid w:val="0018304D"/>
    <w:rsid w:val="00184175"/>
    <w:rsid w:val="001861BA"/>
    <w:rsid w:val="0018716D"/>
    <w:rsid w:val="0018768F"/>
    <w:rsid w:val="00190B76"/>
    <w:rsid w:val="00191228"/>
    <w:rsid w:val="001918E7"/>
    <w:rsid w:val="00192231"/>
    <w:rsid w:val="001924F3"/>
    <w:rsid w:val="00192D69"/>
    <w:rsid w:val="00193926"/>
    <w:rsid w:val="00194293"/>
    <w:rsid w:val="0019469C"/>
    <w:rsid w:val="0019585B"/>
    <w:rsid w:val="00195A94"/>
    <w:rsid w:val="00196A92"/>
    <w:rsid w:val="00197756"/>
    <w:rsid w:val="001A02F3"/>
    <w:rsid w:val="001A1DFE"/>
    <w:rsid w:val="001A1E21"/>
    <w:rsid w:val="001A2269"/>
    <w:rsid w:val="001A284F"/>
    <w:rsid w:val="001A4A0E"/>
    <w:rsid w:val="001A5B01"/>
    <w:rsid w:val="001A5E34"/>
    <w:rsid w:val="001A5FA0"/>
    <w:rsid w:val="001A6695"/>
    <w:rsid w:val="001A6D13"/>
    <w:rsid w:val="001A7966"/>
    <w:rsid w:val="001B147B"/>
    <w:rsid w:val="001B301C"/>
    <w:rsid w:val="001B3A95"/>
    <w:rsid w:val="001B4423"/>
    <w:rsid w:val="001B4F45"/>
    <w:rsid w:val="001B5702"/>
    <w:rsid w:val="001B69D9"/>
    <w:rsid w:val="001B6B0C"/>
    <w:rsid w:val="001B6D30"/>
    <w:rsid w:val="001B7136"/>
    <w:rsid w:val="001B7C03"/>
    <w:rsid w:val="001B7FA0"/>
    <w:rsid w:val="001C0351"/>
    <w:rsid w:val="001C084E"/>
    <w:rsid w:val="001C6810"/>
    <w:rsid w:val="001C68DD"/>
    <w:rsid w:val="001C697B"/>
    <w:rsid w:val="001C6AE5"/>
    <w:rsid w:val="001C6DD4"/>
    <w:rsid w:val="001D0ACF"/>
    <w:rsid w:val="001D2259"/>
    <w:rsid w:val="001D2CFC"/>
    <w:rsid w:val="001D2DD4"/>
    <w:rsid w:val="001D3696"/>
    <w:rsid w:val="001D3E0B"/>
    <w:rsid w:val="001D4B1A"/>
    <w:rsid w:val="001D5401"/>
    <w:rsid w:val="001D6F77"/>
    <w:rsid w:val="001D70A9"/>
    <w:rsid w:val="001D7A5A"/>
    <w:rsid w:val="001E086E"/>
    <w:rsid w:val="001E1D4D"/>
    <w:rsid w:val="001E2BEC"/>
    <w:rsid w:val="001E3014"/>
    <w:rsid w:val="001E34A5"/>
    <w:rsid w:val="001E3824"/>
    <w:rsid w:val="001E4559"/>
    <w:rsid w:val="001E5A8F"/>
    <w:rsid w:val="001E6B8E"/>
    <w:rsid w:val="001F0367"/>
    <w:rsid w:val="001F2471"/>
    <w:rsid w:val="001F4DB7"/>
    <w:rsid w:val="001F572C"/>
    <w:rsid w:val="001F668D"/>
    <w:rsid w:val="001F6FAE"/>
    <w:rsid w:val="002017A2"/>
    <w:rsid w:val="00202578"/>
    <w:rsid w:val="00205E97"/>
    <w:rsid w:val="002060CA"/>
    <w:rsid w:val="002067BC"/>
    <w:rsid w:val="0021112C"/>
    <w:rsid w:val="0021205D"/>
    <w:rsid w:val="002132AA"/>
    <w:rsid w:val="00214048"/>
    <w:rsid w:val="0021479C"/>
    <w:rsid w:val="00214FCE"/>
    <w:rsid w:val="00215B55"/>
    <w:rsid w:val="00215BA9"/>
    <w:rsid w:val="00216DFF"/>
    <w:rsid w:val="00217125"/>
    <w:rsid w:val="00220DFD"/>
    <w:rsid w:val="00222376"/>
    <w:rsid w:val="00222FA4"/>
    <w:rsid w:val="00224085"/>
    <w:rsid w:val="00224915"/>
    <w:rsid w:val="00227AE6"/>
    <w:rsid w:val="002308E2"/>
    <w:rsid w:val="002328B9"/>
    <w:rsid w:val="002332D4"/>
    <w:rsid w:val="002346FE"/>
    <w:rsid w:val="00235101"/>
    <w:rsid w:val="00236F25"/>
    <w:rsid w:val="002377C8"/>
    <w:rsid w:val="00237CCE"/>
    <w:rsid w:val="002400CD"/>
    <w:rsid w:val="00240CBE"/>
    <w:rsid w:val="00241BEB"/>
    <w:rsid w:val="0024226E"/>
    <w:rsid w:val="0024231C"/>
    <w:rsid w:val="00242C87"/>
    <w:rsid w:val="00243E0F"/>
    <w:rsid w:val="00244722"/>
    <w:rsid w:val="00244B85"/>
    <w:rsid w:val="00244F2B"/>
    <w:rsid w:val="00245E77"/>
    <w:rsid w:val="00246D07"/>
    <w:rsid w:val="00246D69"/>
    <w:rsid w:val="002475BC"/>
    <w:rsid w:val="002502CD"/>
    <w:rsid w:val="00250559"/>
    <w:rsid w:val="00250C17"/>
    <w:rsid w:val="00250D25"/>
    <w:rsid w:val="00250D6B"/>
    <w:rsid w:val="002521CF"/>
    <w:rsid w:val="00254025"/>
    <w:rsid w:val="00254224"/>
    <w:rsid w:val="00255B63"/>
    <w:rsid w:val="00260466"/>
    <w:rsid w:val="00260CFB"/>
    <w:rsid w:val="00260D02"/>
    <w:rsid w:val="002616D2"/>
    <w:rsid w:val="002630CD"/>
    <w:rsid w:val="00265536"/>
    <w:rsid w:val="002655CC"/>
    <w:rsid w:val="00266AAE"/>
    <w:rsid w:val="00266D32"/>
    <w:rsid w:val="00267150"/>
    <w:rsid w:val="0027181A"/>
    <w:rsid w:val="002727F2"/>
    <w:rsid w:val="00272BA0"/>
    <w:rsid w:val="0027390A"/>
    <w:rsid w:val="002741C2"/>
    <w:rsid w:val="00274766"/>
    <w:rsid w:val="00275CD1"/>
    <w:rsid w:val="00277946"/>
    <w:rsid w:val="00280A14"/>
    <w:rsid w:val="00280BE7"/>
    <w:rsid w:val="002824F0"/>
    <w:rsid w:val="002824F3"/>
    <w:rsid w:val="002839C1"/>
    <w:rsid w:val="00286A4C"/>
    <w:rsid w:val="00286E43"/>
    <w:rsid w:val="00286F6C"/>
    <w:rsid w:val="002876D8"/>
    <w:rsid w:val="002916D5"/>
    <w:rsid w:val="0029197A"/>
    <w:rsid w:val="0029320A"/>
    <w:rsid w:val="00293B80"/>
    <w:rsid w:val="00293C36"/>
    <w:rsid w:val="00294FCC"/>
    <w:rsid w:val="002A0E88"/>
    <w:rsid w:val="002A1993"/>
    <w:rsid w:val="002A316F"/>
    <w:rsid w:val="002A3A12"/>
    <w:rsid w:val="002A48E2"/>
    <w:rsid w:val="002A4F31"/>
    <w:rsid w:val="002A6305"/>
    <w:rsid w:val="002A7291"/>
    <w:rsid w:val="002B3204"/>
    <w:rsid w:val="002B38F9"/>
    <w:rsid w:val="002B3F98"/>
    <w:rsid w:val="002B41ED"/>
    <w:rsid w:val="002B4C6E"/>
    <w:rsid w:val="002B4EA7"/>
    <w:rsid w:val="002B51AA"/>
    <w:rsid w:val="002B58C2"/>
    <w:rsid w:val="002B5B74"/>
    <w:rsid w:val="002B61FF"/>
    <w:rsid w:val="002B64F8"/>
    <w:rsid w:val="002B79B1"/>
    <w:rsid w:val="002C0600"/>
    <w:rsid w:val="002C0EEF"/>
    <w:rsid w:val="002C1119"/>
    <w:rsid w:val="002C25D9"/>
    <w:rsid w:val="002C2B55"/>
    <w:rsid w:val="002C3500"/>
    <w:rsid w:val="002C3946"/>
    <w:rsid w:val="002C3B7C"/>
    <w:rsid w:val="002C4853"/>
    <w:rsid w:val="002C5146"/>
    <w:rsid w:val="002C54E2"/>
    <w:rsid w:val="002C5E94"/>
    <w:rsid w:val="002C63C7"/>
    <w:rsid w:val="002C6A14"/>
    <w:rsid w:val="002C70FD"/>
    <w:rsid w:val="002C7489"/>
    <w:rsid w:val="002C75D3"/>
    <w:rsid w:val="002D0116"/>
    <w:rsid w:val="002D047E"/>
    <w:rsid w:val="002D04DF"/>
    <w:rsid w:val="002D08D7"/>
    <w:rsid w:val="002D1777"/>
    <w:rsid w:val="002D221C"/>
    <w:rsid w:val="002D24F7"/>
    <w:rsid w:val="002D413C"/>
    <w:rsid w:val="002D4F22"/>
    <w:rsid w:val="002D5C7C"/>
    <w:rsid w:val="002D5D1F"/>
    <w:rsid w:val="002D6A3B"/>
    <w:rsid w:val="002D6D2E"/>
    <w:rsid w:val="002D71F4"/>
    <w:rsid w:val="002D7FB8"/>
    <w:rsid w:val="002E022E"/>
    <w:rsid w:val="002E1244"/>
    <w:rsid w:val="002E1936"/>
    <w:rsid w:val="002E2091"/>
    <w:rsid w:val="002E227A"/>
    <w:rsid w:val="002E2AFF"/>
    <w:rsid w:val="002E3936"/>
    <w:rsid w:val="002E4646"/>
    <w:rsid w:val="002E47EF"/>
    <w:rsid w:val="002E52F2"/>
    <w:rsid w:val="002E53D2"/>
    <w:rsid w:val="002E66F3"/>
    <w:rsid w:val="002E6729"/>
    <w:rsid w:val="002E7108"/>
    <w:rsid w:val="002F0154"/>
    <w:rsid w:val="002F0D4F"/>
    <w:rsid w:val="002F1820"/>
    <w:rsid w:val="002F1EAE"/>
    <w:rsid w:val="002F2ACA"/>
    <w:rsid w:val="002F2B86"/>
    <w:rsid w:val="002F4135"/>
    <w:rsid w:val="002F4137"/>
    <w:rsid w:val="002F47DB"/>
    <w:rsid w:val="002F493E"/>
    <w:rsid w:val="002F6501"/>
    <w:rsid w:val="00300C8D"/>
    <w:rsid w:val="003012FD"/>
    <w:rsid w:val="00301545"/>
    <w:rsid w:val="003022F8"/>
    <w:rsid w:val="00302499"/>
    <w:rsid w:val="00302E4E"/>
    <w:rsid w:val="00302E76"/>
    <w:rsid w:val="003039B9"/>
    <w:rsid w:val="00303D82"/>
    <w:rsid w:val="00304711"/>
    <w:rsid w:val="00305FF6"/>
    <w:rsid w:val="0030623D"/>
    <w:rsid w:val="003064F6"/>
    <w:rsid w:val="00306CD5"/>
    <w:rsid w:val="00310B16"/>
    <w:rsid w:val="00310D99"/>
    <w:rsid w:val="003119A4"/>
    <w:rsid w:val="00311B7C"/>
    <w:rsid w:val="00311E86"/>
    <w:rsid w:val="003121C8"/>
    <w:rsid w:val="003132A4"/>
    <w:rsid w:val="00313511"/>
    <w:rsid w:val="0031392C"/>
    <w:rsid w:val="00313B3E"/>
    <w:rsid w:val="003140A3"/>
    <w:rsid w:val="00314395"/>
    <w:rsid w:val="00314981"/>
    <w:rsid w:val="003156FE"/>
    <w:rsid w:val="003168B8"/>
    <w:rsid w:val="0032125D"/>
    <w:rsid w:val="003244E5"/>
    <w:rsid w:val="003257F1"/>
    <w:rsid w:val="003261B3"/>
    <w:rsid w:val="003268F5"/>
    <w:rsid w:val="003270B9"/>
    <w:rsid w:val="00327138"/>
    <w:rsid w:val="00327758"/>
    <w:rsid w:val="00330458"/>
    <w:rsid w:val="00331183"/>
    <w:rsid w:val="00331265"/>
    <w:rsid w:val="00331570"/>
    <w:rsid w:val="00335AC2"/>
    <w:rsid w:val="0034112C"/>
    <w:rsid w:val="0034266B"/>
    <w:rsid w:val="00342D85"/>
    <w:rsid w:val="003433B8"/>
    <w:rsid w:val="00343BDC"/>
    <w:rsid w:val="00344741"/>
    <w:rsid w:val="00344C57"/>
    <w:rsid w:val="003466EB"/>
    <w:rsid w:val="00346942"/>
    <w:rsid w:val="0035006C"/>
    <w:rsid w:val="0035089E"/>
    <w:rsid w:val="00350DEC"/>
    <w:rsid w:val="00350EAD"/>
    <w:rsid w:val="00350FF4"/>
    <w:rsid w:val="00351E49"/>
    <w:rsid w:val="0035228D"/>
    <w:rsid w:val="00352AAF"/>
    <w:rsid w:val="0035311D"/>
    <w:rsid w:val="003544CB"/>
    <w:rsid w:val="003556E6"/>
    <w:rsid w:val="00356AB4"/>
    <w:rsid w:val="00356CE5"/>
    <w:rsid w:val="003601A9"/>
    <w:rsid w:val="0036126B"/>
    <w:rsid w:val="0036217D"/>
    <w:rsid w:val="00362C3F"/>
    <w:rsid w:val="00364550"/>
    <w:rsid w:val="00365399"/>
    <w:rsid w:val="003669CE"/>
    <w:rsid w:val="00366F9C"/>
    <w:rsid w:val="00367035"/>
    <w:rsid w:val="00367B43"/>
    <w:rsid w:val="00373A09"/>
    <w:rsid w:val="0037435F"/>
    <w:rsid w:val="00374613"/>
    <w:rsid w:val="00374A95"/>
    <w:rsid w:val="00375443"/>
    <w:rsid w:val="00376596"/>
    <w:rsid w:val="00376BAB"/>
    <w:rsid w:val="00377CE8"/>
    <w:rsid w:val="00377F6E"/>
    <w:rsid w:val="00380E1B"/>
    <w:rsid w:val="003820C5"/>
    <w:rsid w:val="003828F3"/>
    <w:rsid w:val="00383DC6"/>
    <w:rsid w:val="00385792"/>
    <w:rsid w:val="00385D43"/>
    <w:rsid w:val="00386085"/>
    <w:rsid w:val="00386653"/>
    <w:rsid w:val="00386B2D"/>
    <w:rsid w:val="00387982"/>
    <w:rsid w:val="00387F59"/>
    <w:rsid w:val="003907FE"/>
    <w:rsid w:val="00390CDF"/>
    <w:rsid w:val="00391118"/>
    <w:rsid w:val="003913A9"/>
    <w:rsid w:val="003916F2"/>
    <w:rsid w:val="00391800"/>
    <w:rsid w:val="0039187B"/>
    <w:rsid w:val="00392ACD"/>
    <w:rsid w:val="00395A3E"/>
    <w:rsid w:val="00395B30"/>
    <w:rsid w:val="00395ED9"/>
    <w:rsid w:val="00396C47"/>
    <w:rsid w:val="003971DC"/>
    <w:rsid w:val="0039768A"/>
    <w:rsid w:val="003977E4"/>
    <w:rsid w:val="00397E6C"/>
    <w:rsid w:val="003A0540"/>
    <w:rsid w:val="003A2354"/>
    <w:rsid w:val="003A27A5"/>
    <w:rsid w:val="003A2F8C"/>
    <w:rsid w:val="003A3744"/>
    <w:rsid w:val="003A37D2"/>
    <w:rsid w:val="003A4098"/>
    <w:rsid w:val="003A4126"/>
    <w:rsid w:val="003A46E1"/>
    <w:rsid w:val="003A50FB"/>
    <w:rsid w:val="003A74D1"/>
    <w:rsid w:val="003B00C0"/>
    <w:rsid w:val="003B0F79"/>
    <w:rsid w:val="003B1557"/>
    <w:rsid w:val="003B2B7B"/>
    <w:rsid w:val="003B3C95"/>
    <w:rsid w:val="003B4C70"/>
    <w:rsid w:val="003B509B"/>
    <w:rsid w:val="003B50BD"/>
    <w:rsid w:val="003B64E0"/>
    <w:rsid w:val="003B75FA"/>
    <w:rsid w:val="003C0819"/>
    <w:rsid w:val="003C17EF"/>
    <w:rsid w:val="003C228F"/>
    <w:rsid w:val="003C29F5"/>
    <w:rsid w:val="003C3892"/>
    <w:rsid w:val="003C3C55"/>
    <w:rsid w:val="003C4011"/>
    <w:rsid w:val="003C48CB"/>
    <w:rsid w:val="003C5650"/>
    <w:rsid w:val="003C5F95"/>
    <w:rsid w:val="003C6F5A"/>
    <w:rsid w:val="003D050E"/>
    <w:rsid w:val="003D1998"/>
    <w:rsid w:val="003D1D22"/>
    <w:rsid w:val="003D3AD4"/>
    <w:rsid w:val="003D4D96"/>
    <w:rsid w:val="003D51E8"/>
    <w:rsid w:val="003D5949"/>
    <w:rsid w:val="003D5AD6"/>
    <w:rsid w:val="003D6174"/>
    <w:rsid w:val="003D6ABD"/>
    <w:rsid w:val="003D6BDC"/>
    <w:rsid w:val="003D7972"/>
    <w:rsid w:val="003E0271"/>
    <w:rsid w:val="003E0632"/>
    <w:rsid w:val="003E0941"/>
    <w:rsid w:val="003E0AAB"/>
    <w:rsid w:val="003E1E59"/>
    <w:rsid w:val="003E2E1D"/>
    <w:rsid w:val="003E323E"/>
    <w:rsid w:val="003E36E1"/>
    <w:rsid w:val="003E37E8"/>
    <w:rsid w:val="003E4752"/>
    <w:rsid w:val="003E55D5"/>
    <w:rsid w:val="003E5E10"/>
    <w:rsid w:val="003E5E93"/>
    <w:rsid w:val="003E6260"/>
    <w:rsid w:val="003E679E"/>
    <w:rsid w:val="003E6925"/>
    <w:rsid w:val="003E7AD4"/>
    <w:rsid w:val="003F01A6"/>
    <w:rsid w:val="003F0943"/>
    <w:rsid w:val="003F2B22"/>
    <w:rsid w:val="003F3ADD"/>
    <w:rsid w:val="003F428A"/>
    <w:rsid w:val="003F59AD"/>
    <w:rsid w:val="003F5BE2"/>
    <w:rsid w:val="003F6CA5"/>
    <w:rsid w:val="003F7B78"/>
    <w:rsid w:val="0040080E"/>
    <w:rsid w:val="004018A4"/>
    <w:rsid w:val="004024E0"/>
    <w:rsid w:val="00403008"/>
    <w:rsid w:val="004030BC"/>
    <w:rsid w:val="00403EB0"/>
    <w:rsid w:val="00405671"/>
    <w:rsid w:val="00405B15"/>
    <w:rsid w:val="00406160"/>
    <w:rsid w:val="0040738F"/>
    <w:rsid w:val="00410881"/>
    <w:rsid w:val="00410A48"/>
    <w:rsid w:val="00410A5B"/>
    <w:rsid w:val="00412262"/>
    <w:rsid w:val="004123F2"/>
    <w:rsid w:val="00413240"/>
    <w:rsid w:val="004132C7"/>
    <w:rsid w:val="004137F9"/>
    <w:rsid w:val="0041467F"/>
    <w:rsid w:val="00415BE4"/>
    <w:rsid w:val="004166C8"/>
    <w:rsid w:val="00416AFA"/>
    <w:rsid w:val="00417133"/>
    <w:rsid w:val="00417F02"/>
    <w:rsid w:val="0042099C"/>
    <w:rsid w:val="00420EDD"/>
    <w:rsid w:val="00421C1A"/>
    <w:rsid w:val="00422345"/>
    <w:rsid w:val="00422A18"/>
    <w:rsid w:val="00423437"/>
    <w:rsid w:val="00423507"/>
    <w:rsid w:val="00423763"/>
    <w:rsid w:val="00424253"/>
    <w:rsid w:val="004245EE"/>
    <w:rsid w:val="00424929"/>
    <w:rsid w:val="00426ADF"/>
    <w:rsid w:val="00431E7E"/>
    <w:rsid w:val="004325B3"/>
    <w:rsid w:val="004325F5"/>
    <w:rsid w:val="004326AA"/>
    <w:rsid w:val="00432925"/>
    <w:rsid w:val="004330E6"/>
    <w:rsid w:val="0043371F"/>
    <w:rsid w:val="00433ED1"/>
    <w:rsid w:val="00434118"/>
    <w:rsid w:val="004348EC"/>
    <w:rsid w:val="00434E69"/>
    <w:rsid w:val="00435DEC"/>
    <w:rsid w:val="00436C9A"/>
    <w:rsid w:val="004371D3"/>
    <w:rsid w:val="00437741"/>
    <w:rsid w:val="00440562"/>
    <w:rsid w:val="00440C5B"/>
    <w:rsid w:val="00441C03"/>
    <w:rsid w:val="0044204B"/>
    <w:rsid w:val="0044338C"/>
    <w:rsid w:val="0044349D"/>
    <w:rsid w:val="00443BA9"/>
    <w:rsid w:val="004448E3"/>
    <w:rsid w:val="00445087"/>
    <w:rsid w:val="00445713"/>
    <w:rsid w:val="00446E92"/>
    <w:rsid w:val="0044714B"/>
    <w:rsid w:val="0044771F"/>
    <w:rsid w:val="00450507"/>
    <w:rsid w:val="00450AF1"/>
    <w:rsid w:val="004514E0"/>
    <w:rsid w:val="00451F0E"/>
    <w:rsid w:val="004525F9"/>
    <w:rsid w:val="004533BE"/>
    <w:rsid w:val="00453BAC"/>
    <w:rsid w:val="00454B2A"/>
    <w:rsid w:val="0045611F"/>
    <w:rsid w:val="0045696F"/>
    <w:rsid w:val="004569E1"/>
    <w:rsid w:val="004579FE"/>
    <w:rsid w:val="004603AF"/>
    <w:rsid w:val="004608B3"/>
    <w:rsid w:val="00463B24"/>
    <w:rsid w:val="00463C2B"/>
    <w:rsid w:val="004646FF"/>
    <w:rsid w:val="00464F74"/>
    <w:rsid w:val="00465034"/>
    <w:rsid w:val="004651EB"/>
    <w:rsid w:val="0046563F"/>
    <w:rsid w:val="0046657A"/>
    <w:rsid w:val="00466DD4"/>
    <w:rsid w:val="00470B23"/>
    <w:rsid w:val="00471410"/>
    <w:rsid w:val="00471E71"/>
    <w:rsid w:val="00471FD8"/>
    <w:rsid w:val="00472FB8"/>
    <w:rsid w:val="00473E52"/>
    <w:rsid w:val="00474176"/>
    <w:rsid w:val="004753C1"/>
    <w:rsid w:val="0047552C"/>
    <w:rsid w:val="0047649C"/>
    <w:rsid w:val="00477196"/>
    <w:rsid w:val="00477358"/>
    <w:rsid w:val="00480103"/>
    <w:rsid w:val="00480302"/>
    <w:rsid w:val="004808F3"/>
    <w:rsid w:val="00480CE5"/>
    <w:rsid w:val="00480DF5"/>
    <w:rsid w:val="0048196A"/>
    <w:rsid w:val="004824E8"/>
    <w:rsid w:val="00482A82"/>
    <w:rsid w:val="00482D1E"/>
    <w:rsid w:val="00482F09"/>
    <w:rsid w:val="004840E6"/>
    <w:rsid w:val="00485FFA"/>
    <w:rsid w:val="004863B0"/>
    <w:rsid w:val="00486442"/>
    <w:rsid w:val="0048772C"/>
    <w:rsid w:val="004877D8"/>
    <w:rsid w:val="004922E6"/>
    <w:rsid w:val="004947DF"/>
    <w:rsid w:val="0049483C"/>
    <w:rsid w:val="004950FB"/>
    <w:rsid w:val="004959E6"/>
    <w:rsid w:val="0049677D"/>
    <w:rsid w:val="004976B1"/>
    <w:rsid w:val="00497AD7"/>
    <w:rsid w:val="00497CE2"/>
    <w:rsid w:val="004A00D3"/>
    <w:rsid w:val="004A0385"/>
    <w:rsid w:val="004A0D6E"/>
    <w:rsid w:val="004A201D"/>
    <w:rsid w:val="004A3DB6"/>
    <w:rsid w:val="004A49E1"/>
    <w:rsid w:val="004A5A81"/>
    <w:rsid w:val="004A61FC"/>
    <w:rsid w:val="004A63AF"/>
    <w:rsid w:val="004A6D66"/>
    <w:rsid w:val="004A7372"/>
    <w:rsid w:val="004A791A"/>
    <w:rsid w:val="004A7CC6"/>
    <w:rsid w:val="004B28FA"/>
    <w:rsid w:val="004B419B"/>
    <w:rsid w:val="004B5141"/>
    <w:rsid w:val="004B6F67"/>
    <w:rsid w:val="004B711E"/>
    <w:rsid w:val="004B788C"/>
    <w:rsid w:val="004C2B91"/>
    <w:rsid w:val="004C48E5"/>
    <w:rsid w:val="004C6115"/>
    <w:rsid w:val="004C7737"/>
    <w:rsid w:val="004C780C"/>
    <w:rsid w:val="004C7A55"/>
    <w:rsid w:val="004D00CB"/>
    <w:rsid w:val="004D0C56"/>
    <w:rsid w:val="004D20F6"/>
    <w:rsid w:val="004D25C7"/>
    <w:rsid w:val="004D2FB1"/>
    <w:rsid w:val="004D4CA3"/>
    <w:rsid w:val="004D5194"/>
    <w:rsid w:val="004D5721"/>
    <w:rsid w:val="004D5AB5"/>
    <w:rsid w:val="004D615A"/>
    <w:rsid w:val="004D6E79"/>
    <w:rsid w:val="004D7077"/>
    <w:rsid w:val="004D7EB6"/>
    <w:rsid w:val="004E08B9"/>
    <w:rsid w:val="004E0BF2"/>
    <w:rsid w:val="004E0D18"/>
    <w:rsid w:val="004E2019"/>
    <w:rsid w:val="004E3A7E"/>
    <w:rsid w:val="004E3BF1"/>
    <w:rsid w:val="004E4178"/>
    <w:rsid w:val="004E487D"/>
    <w:rsid w:val="004E5059"/>
    <w:rsid w:val="004E58C1"/>
    <w:rsid w:val="004E640A"/>
    <w:rsid w:val="004E699C"/>
    <w:rsid w:val="004E75FF"/>
    <w:rsid w:val="004E782A"/>
    <w:rsid w:val="004E7AA8"/>
    <w:rsid w:val="004F2798"/>
    <w:rsid w:val="004F34F5"/>
    <w:rsid w:val="004F4ADE"/>
    <w:rsid w:val="004F53A8"/>
    <w:rsid w:val="004F5621"/>
    <w:rsid w:val="004F5930"/>
    <w:rsid w:val="004F6315"/>
    <w:rsid w:val="004F63A8"/>
    <w:rsid w:val="004F70B5"/>
    <w:rsid w:val="004F79D4"/>
    <w:rsid w:val="00501338"/>
    <w:rsid w:val="00501F11"/>
    <w:rsid w:val="00501F7E"/>
    <w:rsid w:val="00502A21"/>
    <w:rsid w:val="0050300A"/>
    <w:rsid w:val="00503FCA"/>
    <w:rsid w:val="005050A9"/>
    <w:rsid w:val="00505290"/>
    <w:rsid w:val="005057F8"/>
    <w:rsid w:val="005063C3"/>
    <w:rsid w:val="00511000"/>
    <w:rsid w:val="005120E3"/>
    <w:rsid w:val="00512C00"/>
    <w:rsid w:val="0051488F"/>
    <w:rsid w:val="00514B91"/>
    <w:rsid w:val="00515D32"/>
    <w:rsid w:val="00517150"/>
    <w:rsid w:val="00517BC2"/>
    <w:rsid w:val="00517D8C"/>
    <w:rsid w:val="0052017A"/>
    <w:rsid w:val="00520561"/>
    <w:rsid w:val="00522C17"/>
    <w:rsid w:val="0052313C"/>
    <w:rsid w:val="00523850"/>
    <w:rsid w:val="00523E38"/>
    <w:rsid w:val="00524A9D"/>
    <w:rsid w:val="00524C1A"/>
    <w:rsid w:val="0052620B"/>
    <w:rsid w:val="00526612"/>
    <w:rsid w:val="00526945"/>
    <w:rsid w:val="00527116"/>
    <w:rsid w:val="00527177"/>
    <w:rsid w:val="00527EC7"/>
    <w:rsid w:val="0053037A"/>
    <w:rsid w:val="00530F29"/>
    <w:rsid w:val="00531AF5"/>
    <w:rsid w:val="00531F5C"/>
    <w:rsid w:val="00532CE8"/>
    <w:rsid w:val="0053490A"/>
    <w:rsid w:val="0053498C"/>
    <w:rsid w:val="005356FD"/>
    <w:rsid w:val="00535AEB"/>
    <w:rsid w:val="0053769C"/>
    <w:rsid w:val="00537D7B"/>
    <w:rsid w:val="005400B7"/>
    <w:rsid w:val="005405F5"/>
    <w:rsid w:val="0054188E"/>
    <w:rsid w:val="00541D08"/>
    <w:rsid w:val="00542341"/>
    <w:rsid w:val="005425D6"/>
    <w:rsid w:val="005427DB"/>
    <w:rsid w:val="00543E24"/>
    <w:rsid w:val="00544FBA"/>
    <w:rsid w:val="00550189"/>
    <w:rsid w:val="005508E7"/>
    <w:rsid w:val="00550954"/>
    <w:rsid w:val="005512CA"/>
    <w:rsid w:val="0055281C"/>
    <w:rsid w:val="00552B7F"/>
    <w:rsid w:val="0055392F"/>
    <w:rsid w:val="00554429"/>
    <w:rsid w:val="00554BDA"/>
    <w:rsid w:val="00556036"/>
    <w:rsid w:val="00557167"/>
    <w:rsid w:val="0055788D"/>
    <w:rsid w:val="00560968"/>
    <w:rsid w:val="005628FA"/>
    <w:rsid w:val="005640ED"/>
    <w:rsid w:val="00564D1B"/>
    <w:rsid w:val="00565EF6"/>
    <w:rsid w:val="005666C3"/>
    <w:rsid w:val="005668A3"/>
    <w:rsid w:val="005672F4"/>
    <w:rsid w:val="00567739"/>
    <w:rsid w:val="005677BE"/>
    <w:rsid w:val="00567933"/>
    <w:rsid w:val="005708A8"/>
    <w:rsid w:val="005713C0"/>
    <w:rsid w:val="00571804"/>
    <w:rsid w:val="00571C45"/>
    <w:rsid w:val="005723C8"/>
    <w:rsid w:val="00572B01"/>
    <w:rsid w:val="00572D5E"/>
    <w:rsid w:val="00572F2B"/>
    <w:rsid w:val="00573645"/>
    <w:rsid w:val="005738D1"/>
    <w:rsid w:val="00573C9D"/>
    <w:rsid w:val="00574B19"/>
    <w:rsid w:val="00575A75"/>
    <w:rsid w:val="00575C34"/>
    <w:rsid w:val="00577EAF"/>
    <w:rsid w:val="00580415"/>
    <w:rsid w:val="00581549"/>
    <w:rsid w:val="00581CBE"/>
    <w:rsid w:val="00582AA5"/>
    <w:rsid w:val="00583E91"/>
    <w:rsid w:val="00584498"/>
    <w:rsid w:val="00584A1C"/>
    <w:rsid w:val="0058563A"/>
    <w:rsid w:val="00585C7B"/>
    <w:rsid w:val="005874D6"/>
    <w:rsid w:val="00587E97"/>
    <w:rsid w:val="00590E8E"/>
    <w:rsid w:val="00591BBA"/>
    <w:rsid w:val="00592016"/>
    <w:rsid w:val="00592222"/>
    <w:rsid w:val="005943FB"/>
    <w:rsid w:val="005945DB"/>
    <w:rsid w:val="00594F79"/>
    <w:rsid w:val="00595175"/>
    <w:rsid w:val="00595274"/>
    <w:rsid w:val="00595EF2"/>
    <w:rsid w:val="00596F73"/>
    <w:rsid w:val="00597C67"/>
    <w:rsid w:val="005A1F6F"/>
    <w:rsid w:val="005A3054"/>
    <w:rsid w:val="005A37B9"/>
    <w:rsid w:val="005A3976"/>
    <w:rsid w:val="005A4079"/>
    <w:rsid w:val="005A4556"/>
    <w:rsid w:val="005A4F3E"/>
    <w:rsid w:val="005A5A1D"/>
    <w:rsid w:val="005A6994"/>
    <w:rsid w:val="005A69D9"/>
    <w:rsid w:val="005A735D"/>
    <w:rsid w:val="005A7960"/>
    <w:rsid w:val="005B0862"/>
    <w:rsid w:val="005B10D6"/>
    <w:rsid w:val="005B145F"/>
    <w:rsid w:val="005B2CEA"/>
    <w:rsid w:val="005B3A41"/>
    <w:rsid w:val="005B50E5"/>
    <w:rsid w:val="005B5B23"/>
    <w:rsid w:val="005B63FC"/>
    <w:rsid w:val="005B6501"/>
    <w:rsid w:val="005B6C23"/>
    <w:rsid w:val="005B6D26"/>
    <w:rsid w:val="005B73C9"/>
    <w:rsid w:val="005B7C19"/>
    <w:rsid w:val="005B7D0D"/>
    <w:rsid w:val="005C023B"/>
    <w:rsid w:val="005C0301"/>
    <w:rsid w:val="005C0C05"/>
    <w:rsid w:val="005C1DC7"/>
    <w:rsid w:val="005C27C0"/>
    <w:rsid w:val="005C3038"/>
    <w:rsid w:val="005C4325"/>
    <w:rsid w:val="005C44F9"/>
    <w:rsid w:val="005C653B"/>
    <w:rsid w:val="005C6B0A"/>
    <w:rsid w:val="005D01B1"/>
    <w:rsid w:val="005D0609"/>
    <w:rsid w:val="005D124B"/>
    <w:rsid w:val="005D16AF"/>
    <w:rsid w:val="005D32AF"/>
    <w:rsid w:val="005D3E17"/>
    <w:rsid w:val="005D4762"/>
    <w:rsid w:val="005D4960"/>
    <w:rsid w:val="005D5C12"/>
    <w:rsid w:val="005D6B1D"/>
    <w:rsid w:val="005D6FF4"/>
    <w:rsid w:val="005D7347"/>
    <w:rsid w:val="005E004F"/>
    <w:rsid w:val="005E06CE"/>
    <w:rsid w:val="005E12D4"/>
    <w:rsid w:val="005E1804"/>
    <w:rsid w:val="005E2362"/>
    <w:rsid w:val="005E2F90"/>
    <w:rsid w:val="005E7C76"/>
    <w:rsid w:val="005F2AEE"/>
    <w:rsid w:val="005F3270"/>
    <w:rsid w:val="005F45BD"/>
    <w:rsid w:val="005F5618"/>
    <w:rsid w:val="005F64DC"/>
    <w:rsid w:val="005F69A3"/>
    <w:rsid w:val="005F6C93"/>
    <w:rsid w:val="005F71E6"/>
    <w:rsid w:val="00600365"/>
    <w:rsid w:val="00602256"/>
    <w:rsid w:val="00602F8F"/>
    <w:rsid w:val="0060311E"/>
    <w:rsid w:val="00604FA0"/>
    <w:rsid w:val="00605E3C"/>
    <w:rsid w:val="00605E5F"/>
    <w:rsid w:val="0060686C"/>
    <w:rsid w:val="00606FF2"/>
    <w:rsid w:val="00607346"/>
    <w:rsid w:val="006074C9"/>
    <w:rsid w:val="006079BC"/>
    <w:rsid w:val="00607C96"/>
    <w:rsid w:val="00607DD6"/>
    <w:rsid w:val="00607FC5"/>
    <w:rsid w:val="00610141"/>
    <w:rsid w:val="00610F96"/>
    <w:rsid w:val="00611136"/>
    <w:rsid w:val="0061269B"/>
    <w:rsid w:val="006127B4"/>
    <w:rsid w:val="00612A42"/>
    <w:rsid w:val="006131D6"/>
    <w:rsid w:val="00614A9E"/>
    <w:rsid w:val="00615AF4"/>
    <w:rsid w:val="00615B15"/>
    <w:rsid w:val="0061607C"/>
    <w:rsid w:val="0061719E"/>
    <w:rsid w:val="00617778"/>
    <w:rsid w:val="0062117A"/>
    <w:rsid w:val="00622D1B"/>
    <w:rsid w:val="006238F6"/>
    <w:rsid w:val="00623B01"/>
    <w:rsid w:val="00624724"/>
    <w:rsid w:val="006247CB"/>
    <w:rsid w:val="00624846"/>
    <w:rsid w:val="00624FDE"/>
    <w:rsid w:val="00625DC1"/>
    <w:rsid w:val="00630FF9"/>
    <w:rsid w:val="006311CF"/>
    <w:rsid w:val="00631B2A"/>
    <w:rsid w:val="006330D9"/>
    <w:rsid w:val="00633633"/>
    <w:rsid w:val="006348C3"/>
    <w:rsid w:val="0063595C"/>
    <w:rsid w:val="006366F3"/>
    <w:rsid w:val="00636B40"/>
    <w:rsid w:val="006371F1"/>
    <w:rsid w:val="00641B6B"/>
    <w:rsid w:val="00641F89"/>
    <w:rsid w:val="0064365A"/>
    <w:rsid w:val="00644751"/>
    <w:rsid w:val="00645682"/>
    <w:rsid w:val="00646BEA"/>
    <w:rsid w:val="00647690"/>
    <w:rsid w:val="00650A18"/>
    <w:rsid w:val="00650B4A"/>
    <w:rsid w:val="00650EE5"/>
    <w:rsid w:val="006516C9"/>
    <w:rsid w:val="0065190B"/>
    <w:rsid w:val="0065256B"/>
    <w:rsid w:val="006526A5"/>
    <w:rsid w:val="00653B03"/>
    <w:rsid w:val="00653C8F"/>
    <w:rsid w:val="006547DD"/>
    <w:rsid w:val="00654BB7"/>
    <w:rsid w:val="006555D5"/>
    <w:rsid w:val="00655FF8"/>
    <w:rsid w:val="0065638F"/>
    <w:rsid w:val="006564FD"/>
    <w:rsid w:val="0065684D"/>
    <w:rsid w:val="006601B7"/>
    <w:rsid w:val="006604C8"/>
    <w:rsid w:val="00660788"/>
    <w:rsid w:val="006610E5"/>
    <w:rsid w:val="006628CB"/>
    <w:rsid w:val="00663236"/>
    <w:rsid w:val="006637B1"/>
    <w:rsid w:val="00664818"/>
    <w:rsid w:val="00664A63"/>
    <w:rsid w:val="0066534F"/>
    <w:rsid w:val="00665EF0"/>
    <w:rsid w:val="0066627B"/>
    <w:rsid w:val="006668E8"/>
    <w:rsid w:val="00670845"/>
    <w:rsid w:val="00670D64"/>
    <w:rsid w:val="00670E57"/>
    <w:rsid w:val="00671695"/>
    <w:rsid w:val="006719F1"/>
    <w:rsid w:val="006723BC"/>
    <w:rsid w:val="00672426"/>
    <w:rsid w:val="006730D4"/>
    <w:rsid w:val="00673150"/>
    <w:rsid w:val="00673CBC"/>
    <w:rsid w:val="00673EF3"/>
    <w:rsid w:val="006742FC"/>
    <w:rsid w:val="0067485A"/>
    <w:rsid w:val="00676144"/>
    <w:rsid w:val="00676802"/>
    <w:rsid w:val="0068098B"/>
    <w:rsid w:val="00681966"/>
    <w:rsid w:val="00681CE8"/>
    <w:rsid w:val="0068220E"/>
    <w:rsid w:val="00682B56"/>
    <w:rsid w:val="006848D9"/>
    <w:rsid w:val="00684AE4"/>
    <w:rsid w:val="00685045"/>
    <w:rsid w:val="00685233"/>
    <w:rsid w:val="00687A4D"/>
    <w:rsid w:val="00690CFD"/>
    <w:rsid w:val="006919A1"/>
    <w:rsid w:val="006927B1"/>
    <w:rsid w:val="0069393E"/>
    <w:rsid w:val="006940A5"/>
    <w:rsid w:val="006941B6"/>
    <w:rsid w:val="00695CDD"/>
    <w:rsid w:val="0069647C"/>
    <w:rsid w:val="006977A0"/>
    <w:rsid w:val="00697846"/>
    <w:rsid w:val="006A0501"/>
    <w:rsid w:val="006A0CD7"/>
    <w:rsid w:val="006A2400"/>
    <w:rsid w:val="006A3536"/>
    <w:rsid w:val="006A4AA7"/>
    <w:rsid w:val="006A597A"/>
    <w:rsid w:val="006A692A"/>
    <w:rsid w:val="006B0420"/>
    <w:rsid w:val="006B12B3"/>
    <w:rsid w:val="006B1899"/>
    <w:rsid w:val="006B1EE1"/>
    <w:rsid w:val="006B3072"/>
    <w:rsid w:val="006B32E7"/>
    <w:rsid w:val="006B52B1"/>
    <w:rsid w:val="006B756F"/>
    <w:rsid w:val="006B7F73"/>
    <w:rsid w:val="006C18D5"/>
    <w:rsid w:val="006C375C"/>
    <w:rsid w:val="006C415A"/>
    <w:rsid w:val="006C4242"/>
    <w:rsid w:val="006C4630"/>
    <w:rsid w:val="006C4C64"/>
    <w:rsid w:val="006C50BB"/>
    <w:rsid w:val="006C5CB3"/>
    <w:rsid w:val="006C640F"/>
    <w:rsid w:val="006C7F70"/>
    <w:rsid w:val="006D0413"/>
    <w:rsid w:val="006D10F3"/>
    <w:rsid w:val="006D28A5"/>
    <w:rsid w:val="006D3B00"/>
    <w:rsid w:val="006D3F2F"/>
    <w:rsid w:val="006D51C9"/>
    <w:rsid w:val="006D55C6"/>
    <w:rsid w:val="006D60F7"/>
    <w:rsid w:val="006E2180"/>
    <w:rsid w:val="006E35E3"/>
    <w:rsid w:val="006E366B"/>
    <w:rsid w:val="006E3B94"/>
    <w:rsid w:val="006E5160"/>
    <w:rsid w:val="006E6106"/>
    <w:rsid w:val="006E6B11"/>
    <w:rsid w:val="006E6CF1"/>
    <w:rsid w:val="006E7049"/>
    <w:rsid w:val="006F10B2"/>
    <w:rsid w:val="006F2800"/>
    <w:rsid w:val="006F2807"/>
    <w:rsid w:val="006F344F"/>
    <w:rsid w:val="006F3C0A"/>
    <w:rsid w:val="006F445E"/>
    <w:rsid w:val="006F45E6"/>
    <w:rsid w:val="006F488F"/>
    <w:rsid w:val="006F4E24"/>
    <w:rsid w:val="006F4E27"/>
    <w:rsid w:val="006F552F"/>
    <w:rsid w:val="006F61DC"/>
    <w:rsid w:val="006F6D3A"/>
    <w:rsid w:val="007002E1"/>
    <w:rsid w:val="00700A73"/>
    <w:rsid w:val="00700C9E"/>
    <w:rsid w:val="00700DFB"/>
    <w:rsid w:val="00701225"/>
    <w:rsid w:val="00702EC0"/>
    <w:rsid w:val="00703EEA"/>
    <w:rsid w:val="007040AC"/>
    <w:rsid w:val="00704C2A"/>
    <w:rsid w:val="0070547F"/>
    <w:rsid w:val="00705994"/>
    <w:rsid w:val="007059AB"/>
    <w:rsid w:val="00706929"/>
    <w:rsid w:val="007073BE"/>
    <w:rsid w:val="00711171"/>
    <w:rsid w:val="00711BE1"/>
    <w:rsid w:val="00714869"/>
    <w:rsid w:val="00714E35"/>
    <w:rsid w:val="00715164"/>
    <w:rsid w:val="00715BCF"/>
    <w:rsid w:val="00715D66"/>
    <w:rsid w:val="00715DB2"/>
    <w:rsid w:val="00716C50"/>
    <w:rsid w:val="00720965"/>
    <w:rsid w:val="0072206D"/>
    <w:rsid w:val="007220DD"/>
    <w:rsid w:val="007239AD"/>
    <w:rsid w:val="0072471C"/>
    <w:rsid w:val="00726CEE"/>
    <w:rsid w:val="00731126"/>
    <w:rsid w:val="0073162D"/>
    <w:rsid w:val="0073244D"/>
    <w:rsid w:val="00733281"/>
    <w:rsid w:val="007334D2"/>
    <w:rsid w:val="00733F1E"/>
    <w:rsid w:val="00734580"/>
    <w:rsid w:val="007346F6"/>
    <w:rsid w:val="007354B2"/>
    <w:rsid w:val="00737D3A"/>
    <w:rsid w:val="00742522"/>
    <w:rsid w:val="00743AF4"/>
    <w:rsid w:val="00744259"/>
    <w:rsid w:val="00746144"/>
    <w:rsid w:val="00746733"/>
    <w:rsid w:val="00746BB1"/>
    <w:rsid w:val="00746C7B"/>
    <w:rsid w:val="00750F27"/>
    <w:rsid w:val="00751066"/>
    <w:rsid w:val="00752100"/>
    <w:rsid w:val="00753D5B"/>
    <w:rsid w:val="00753F1A"/>
    <w:rsid w:val="00754286"/>
    <w:rsid w:val="007544F5"/>
    <w:rsid w:val="00755077"/>
    <w:rsid w:val="00756023"/>
    <w:rsid w:val="007561D0"/>
    <w:rsid w:val="00756870"/>
    <w:rsid w:val="00756C57"/>
    <w:rsid w:val="007616DE"/>
    <w:rsid w:val="00761840"/>
    <w:rsid w:val="00762128"/>
    <w:rsid w:val="00762911"/>
    <w:rsid w:val="00763441"/>
    <w:rsid w:val="0076539D"/>
    <w:rsid w:val="007654DD"/>
    <w:rsid w:val="007666CA"/>
    <w:rsid w:val="00767225"/>
    <w:rsid w:val="00767274"/>
    <w:rsid w:val="00767AD0"/>
    <w:rsid w:val="00770133"/>
    <w:rsid w:val="00771C13"/>
    <w:rsid w:val="00772312"/>
    <w:rsid w:val="007726B5"/>
    <w:rsid w:val="00773217"/>
    <w:rsid w:val="0077368A"/>
    <w:rsid w:val="00773C9B"/>
    <w:rsid w:val="00773E40"/>
    <w:rsid w:val="007750A0"/>
    <w:rsid w:val="0077554F"/>
    <w:rsid w:val="007764E1"/>
    <w:rsid w:val="007764EC"/>
    <w:rsid w:val="00777EEF"/>
    <w:rsid w:val="00780F6C"/>
    <w:rsid w:val="0078109E"/>
    <w:rsid w:val="00781A8A"/>
    <w:rsid w:val="00781B32"/>
    <w:rsid w:val="00781C1F"/>
    <w:rsid w:val="00781F32"/>
    <w:rsid w:val="00784283"/>
    <w:rsid w:val="00784CD1"/>
    <w:rsid w:val="00785EC0"/>
    <w:rsid w:val="00786B42"/>
    <w:rsid w:val="007872B5"/>
    <w:rsid w:val="0078742F"/>
    <w:rsid w:val="0078766E"/>
    <w:rsid w:val="007920E1"/>
    <w:rsid w:val="00792B82"/>
    <w:rsid w:val="00793F35"/>
    <w:rsid w:val="00795F2F"/>
    <w:rsid w:val="00796588"/>
    <w:rsid w:val="007969B3"/>
    <w:rsid w:val="00797793"/>
    <w:rsid w:val="00797F21"/>
    <w:rsid w:val="007A0857"/>
    <w:rsid w:val="007A1491"/>
    <w:rsid w:val="007A1B57"/>
    <w:rsid w:val="007A1C63"/>
    <w:rsid w:val="007A29DF"/>
    <w:rsid w:val="007A37D9"/>
    <w:rsid w:val="007A464C"/>
    <w:rsid w:val="007A4D45"/>
    <w:rsid w:val="007A58A2"/>
    <w:rsid w:val="007A64FB"/>
    <w:rsid w:val="007A6A6C"/>
    <w:rsid w:val="007B035B"/>
    <w:rsid w:val="007B2267"/>
    <w:rsid w:val="007B35D0"/>
    <w:rsid w:val="007B3998"/>
    <w:rsid w:val="007B5176"/>
    <w:rsid w:val="007B5C6E"/>
    <w:rsid w:val="007B6025"/>
    <w:rsid w:val="007B7934"/>
    <w:rsid w:val="007C03FE"/>
    <w:rsid w:val="007C06A5"/>
    <w:rsid w:val="007C0F84"/>
    <w:rsid w:val="007C18B5"/>
    <w:rsid w:val="007C1A4F"/>
    <w:rsid w:val="007C1C33"/>
    <w:rsid w:val="007C2298"/>
    <w:rsid w:val="007C23EA"/>
    <w:rsid w:val="007C2C76"/>
    <w:rsid w:val="007C3972"/>
    <w:rsid w:val="007C4F1E"/>
    <w:rsid w:val="007C5A6E"/>
    <w:rsid w:val="007C5CEE"/>
    <w:rsid w:val="007C7959"/>
    <w:rsid w:val="007C7A26"/>
    <w:rsid w:val="007D0EDB"/>
    <w:rsid w:val="007D119F"/>
    <w:rsid w:val="007D1FC6"/>
    <w:rsid w:val="007D3134"/>
    <w:rsid w:val="007D3ED0"/>
    <w:rsid w:val="007D5311"/>
    <w:rsid w:val="007D65A6"/>
    <w:rsid w:val="007E05B3"/>
    <w:rsid w:val="007E18DF"/>
    <w:rsid w:val="007E19B5"/>
    <w:rsid w:val="007E1EC6"/>
    <w:rsid w:val="007E2D43"/>
    <w:rsid w:val="007E3656"/>
    <w:rsid w:val="007E4B3A"/>
    <w:rsid w:val="007E5728"/>
    <w:rsid w:val="007E5BE1"/>
    <w:rsid w:val="007E5C62"/>
    <w:rsid w:val="007E5D91"/>
    <w:rsid w:val="007E61EC"/>
    <w:rsid w:val="007E62B7"/>
    <w:rsid w:val="007E6BE3"/>
    <w:rsid w:val="007E71A0"/>
    <w:rsid w:val="007E7F33"/>
    <w:rsid w:val="007F0A82"/>
    <w:rsid w:val="007F132C"/>
    <w:rsid w:val="007F1FCA"/>
    <w:rsid w:val="007F29E2"/>
    <w:rsid w:val="007F403E"/>
    <w:rsid w:val="007F44DB"/>
    <w:rsid w:val="007F4A77"/>
    <w:rsid w:val="007F4FC1"/>
    <w:rsid w:val="007F5D9D"/>
    <w:rsid w:val="007F6F05"/>
    <w:rsid w:val="00800F2D"/>
    <w:rsid w:val="00802FB0"/>
    <w:rsid w:val="00805BE0"/>
    <w:rsid w:val="0081022F"/>
    <w:rsid w:val="008102F0"/>
    <w:rsid w:val="008118D6"/>
    <w:rsid w:val="00811F7D"/>
    <w:rsid w:val="008128C3"/>
    <w:rsid w:val="00813323"/>
    <w:rsid w:val="008137D5"/>
    <w:rsid w:val="00813E41"/>
    <w:rsid w:val="00817A96"/>
    <w:rsid w:val="00817C88"/>
    <w:rsid w:val="0082089D"/>
    <w:rsid w:val="00821DF4"/>
    <w:rsid w:val="00821F58"/>
    <w:rsid w:val="00822DA5"/>
    <w:rsid w:val="008230B0"/>
    <w:rsid w:val="00823EE9"/>
    <w:rsid w:val="008242DD"/>
    <w:rsid w:val="008247AD"/>
    <w:rsid w:val="00827439"/>
    <w:rsid w:val="00827DFA"/>
    <w:rsid w:val="0083094B"/>
    <w:rsid w:val="00831779"/>
    <w:rsid w:val="00831B56"/>
    <w:rsid w:val="00832314"/>
    <w:rsid w:val="00832B1A"/>
    <w:rsid w:val="008342A7"/>
    <w:rsid w:val="008348F4"/>
    <w:rsid w:val="00834961"/>
    <w:rsid w:val="00835E05"/>
    <w:rsid w:val="00836180"/>
    <w:rsid w:val="00836A54"/>
    <w:rsid w:val="00837AB8"/>
    <w:rsid w:val="00837F79"/>
    <w:rsid w:val="008401BA"/>
    <w:rsid w:val="008404D4"/>
    <w:rsid w:val="00841197"/>
    <w:rsid w:val="0084199F"/>
    <w:rsid w:val="0084374B"/>
    <w:rsid w:val="00843DAF"/>
    <w:rsid w:val="00844BBA"/>
    <w:rsid w:val="008451E5"/>
    <w:rsid w:val="00847234"/>
    <w:rsid w:val="00847E4B"/>
    <w:rsid w:val="008504B2"/>
    <w:rsid w:val="00850E8C"/>
    <w:rsid w:val="00850FF2"/>
    <w:rsid w:val="00851860"/>
    <w:rsid w:val="008518F3"/>
    <w:rsid w:val="00852485"/>
    <w:rsid w:val="008528BA"/>
    <w:rsid w:val="00853109"/>
    <w:rsid w:val="0085520F"/>
    <w:rsid w:val="008558C8"/>
    <w:rsid w:val="00856034"/>
    <w:rsid w:val="00856098"/>
    <w:rsid w:val="008565A7"/>
    <w:rsid w:val="00856AD2"/>
    <w:rsid w:val="00857609"/>
    <w:rsid w:val="00857AA5"/>
    <w:rsid w:val="00857E66"/>
    <w:rsid w:val="0086071F"/>
    <w:rsid w:val="00862885"/>
    <w:rsid w:val="00863163"/>
    <w:rsid w:val="008640D2"/>
    <w:rsid w:val="00864476"/>
    <w:rsid w:val="008646DF"/>
    <w:rsid w:val="00865CF7"/>
    <w:rsid w:val="00866168"/>
    <w:rsid w:val="00867779"/>
    <w:rsid w:val="00867FDA"/>
    <w:rsid w:val="008706B1"/>
    <w:rsid w:val="00870BBC"/>
    <w:rsid w:val="00870D3F"/>
    <w:rsid w:val="008735C3"/>
    <w:rsid w:val="008739DD"/>
    <w:rsid w:val="00873B2E"/>
    <w:rsid w:val="00874B05"/>
    <w:rsid w:val="00874FD1"/>
    <w:rsid w:val="00875386"/>
    <w:rsid w:val="00875A6A"/>
    <w:rsid w:val="00876C3C"/>
    <w:rsid w:val="00877516"/>
    <w:rsid w:val="008806BE"/>
    <w:rsid w:val="00883367"/>
    <w:rsid w:val="008841A1"/>
    <w:rsid w:val="008845C6"/>
    <w:rsid w:val="00886E80"/>
    <w:rsid w:val="00887185"/>
    <w:rsid w:val="00887A67"/>
    <w:rsid w:val="00887C7D"/>
    <w:rsid w:val="00887CCF"/>
    <w:rsid w:val="00890C98"/>
    <w:rsid w:val="0089138F"/>
    <w:rsid w:val="00891A9C"/>
    <w:rsid w:val="00891C16"/>
    <w:rsid w:val="0089337D"/>
    <w:rsid w:val="0089358F"/>
    <w:rsid w:val="008936A7"/>
    <w:rsid w:val="008938EA"/>
    <w:rsid w:val="00893A2B"/>
    <w:rsid w:val="00895D23"/>
    <w:rsid w:val="00897F5C"/>
    <w:rsid w:val="008A02D4"/>
    <w:rsid w:val="008A0CA4"/>
    <w:rsid w:val="008A1610"/>
    <w:rsid w:val="008A1EEF"/>
    <w:rsid w:val="008A25F4"/>
    <w:rsid w:val="008A262A"/>
    <w:rsid w:val="008A2704"/>
    <w:rsid w:val="008A2991"/>
    <w:rsid w:val="008A29F2"/>
    <w:rsid w:val="008A35A8"/>
    <w:rsid w:val="008A382C"/>
    <w:rsid w:val="008A410C"/>
    <w:rsid w:val="008A4974"/>
    <w:rsid w:val="008A4CB9"/>
    <w:rsid w:val="008B0101"/>
    <w:rsid w:val="008B042E"/>
    <w:rsid w:val="008B0444"/>
    <w:rsid w:val="008B10D2"/>
    <w:rsid w:val="008B11F8"/>
    <w:rsid w:val="008B1290"/>
    <w:rsid w:val="008B2C1A"/>
    <w:rsid w:val="008B32E7"/>
    <w:rsid w:val="008B5DE3"/>
    <w:rsid w:val="008B5FD6"/>
    <w:rsid w:val="008B66E5"/>
    <w:rsid w:val="008B69DA"/>
    <w:rsid w:val="008B7B92"/>
    <w:rsid w:val="008B7F1E"/>
    <w:rsid w:val="008C020B"/>
    <w:rsid w:val="008C0E50"/>
    <w:rsid w:val="008C11C3"/>
    <w:rsid w:val="008C1A2B"/>
    <w:rsid w:val="008C288E"/>
    <w:rsid w:val="008C39C2"/>
    <w:rsid w:val="008C3C2E"/>
    <w:rsid w:val="008C60DE"/>
    <w:rsid w:val="008C6B2C"/>
    <w:rsid w:val="008C6CDA"/>
    <w:rsid w:val="008C75A6"/>
    <w:rsid w:val="008C79E5"/>
    <w:rsid w:val="008D030B"/>
    <w:rsid w:val="008D053D"/>
    <w:rsid w:val="008D0580"/>
    <w:rsid w:val="008D0BF3"/>
    <w:rsid w:val="008D0FBB"/>
    <w:rsid w:val="008D1632"/>
    <w:rsid w:val="008D1AA6"/>
    <w:rsid w:val="008D1B34"/>
    <w:rsid w:val="008D2570"/>
    <w:rsid w:val="008D36CC"/>
    <w:rsid w:val="008D3B2B"/>
    <w:rsid w:val="008D4BFA"/>
    <w:rsid w:val="008D4C99"/>
    <w:rsid w:val="008D4D0B"/>
    <w:rsid w:val="008D526D"/>
    <w:rsid w:val="008D55BC"/>
    <w:rsid w:val="008D5B62"/>
    <w:rsid w:val="008D5D07"/>
    <w:rsid w:val="008E09A2"/>
    <w:rsid w:val="008E1704"/>
    <w:rsid w:val="008E3135"/>
    <w:rsid w:val="008E41C7"/>
    <w:rsid w:val="008E4638"/>
    <w:rsid w:val="008E5A45"/>
    <w:rsid w:val="008E7F29"/>
    <w:rsid w:val="008F08C3"/>
    <w:rsid w:val="008F2792"/>
    <w:rsid w:val="008F27FB"/>
    <w:rsid w:val="008F32ED"/>
    <w:rsid w:val="008F38A1"/>
    <w:rsid w:val="008F3932"/>
    <w:rsid w:val="008F397C"/>
    <w:rsid w:val="008F40F8"/>
    <w:rsid w:val="008F4B69"/>
    <w:rsid w:val="008F4FD3"/>
    <w:rsid w:val="008F582E"/>
    <w:rsid w:val="008F5939"/>
    <w:rsid w:val="008F65DB"/>
    <w:rsid w:val="008F7BED"/>
    <w:rsid w:val="009003FB"/>
    <w:rsid w:val="009005A6"/>
    <w:rsid w:val="00900EA2"/>
    <w:rsid w:val="009011EB"/>
    <w:rsid w:val="009036D2"/>
    <w:rsid w:val="009059DC"/>
    <w:rsid w:val="00905FF6"/>
    <w:rsid w:val="009079EA"/>
    <w:rsid w:val="00907A40"/>
    <w:rsid w:val="00907DDA"/>
    <w:rsid w:val="00910ABA"/>
    <w:rsid w:val="00911099"/>
    <w:rsid w:val="009110C5"/>
    <w:rsid w:val="00911832"/>
    <w:rsid w:val="009138E7"/>
    <w:rsid w:val="00913A75"/>
    <w:rsid w:val="00913D60"/>
    <w:rsid w:val="009140FB"/>
    <w:rsid w:val="009145FC"/>
    <w:rsid w:val="00914912"/>
    <w:rsid w:val="00914AFF"/>
    <w:rsid w:val="00915292"/>
    <w:rsid w:val="00915F88"/>
    <w:rsid w:val="009163DE"/>
    <w:rsid w:val="009166C9"/>
    <w:rsid w:val="00916B4C"/>
    <w:rsid w:val="00917421"/>
    <w:rsid w:val="00920A05"/>
    <w:rsid w:val="00920EAA"/>
    <w:rsid w:val="009216EE"/>
    <w:rsid w:val="0092194E"/>
    <w:rsid w:val="009222F5"/>
    <w:rsid w:val="009237C6"/>
    <w:rsid w:val="00923F24"/>
    <w:rsid w:val="0092416B"/>
    <w:rsid w:val="00924200"/>
    <w:rsid w:val="00924935"/>
    <w:rsid w:val="00924CB0"/>
    <w:rsid w:val="00924F9E"/>
    <w:rsid w:val="009268C5"/>
    <w:rsid w:val="009318A8"/>
    <w:rsid w:val="00931F40"/>
    <w:rsid w:val="00932363"/>
    <w:rsid w:val="00932612"/>
    <w:rsid w:val="0093370E"/>
    <w:rsid w:val="00933A92"/>
    <w:rsid w:val="00933FBD"/>
    <w:rsid w:val="009350CB"/>
    <w:rsid w:val="00935DDF"/>
    <w:rsid w:val="009368FF"/>
    <w:rsid w:val="0093707E"/>
    <w:rsid w:val="009374BD"/>
    <w:rsid w:val="00940306"/>
    <w:rsid w:val="009411A4"/>
    <w:rsid w:val="00941537"/>
    <w:rsid w:val="009421EB"/>
    <w:rsid w:val="00943045"/>
    <w:rsid w:val="009443DC"/>
    <w:rsid w:val="009444A4"/>
    <w:rsid w:val="00950839"/>
    <w:rsid w:val="00950E0A"/>
    <w:rsid w:val="0095198D"/>
    <w:rsid w:val="00951B51"/>
    <w:rsid w:val="0095417C"/>
    <w:rsid w:val="009555D8"/>
    <w:rsid w:val="00956BCE"/>
    <w:rsid w:val="00957035"/>
    <w:rsid w:val="00960024"/>
    <w:rsid w:val="009607AA"/>
    <w:rsid w:val="00960B71"/>
    <w:rsid w:val="00960C0A"/>
    <w:rsid w:val="00961124"/>
    <w:rsid w:val="00961945"/>
    <w:rsid w:val="00961A85"/>
    <w:rsid w:val="009626B5"/>
    <w:rsid w:val="00963487"/>
    <w:rsid w:val="0096449D"/>
    <w:rsid w:val="00965D14"/>
    <w:rsid w:val="00966C43"/>
    <w:rsid w:val="00967007"/>
    <w:rsid w:val="009670E0"/>
    <w:rsid w:val="00967857"/>
    <w:rsid w:val="00972829"/>
    <w:rsid w:val="00973983"/>
    <w:rsid w:val="00973E5C"/>
    <w:rsid w:val="009747EA"/>
    <w:rsid w:val="009753AD"/>
    <w:rsid w:val="00976279"/>
    <w:rsid w:val="00976990"/>
    <w:rsid w:val="00976A31"/>
    <w:rsid w:val="0097731D"/>
    <w:rsid w:val="009804A4"/>
    <w:rsid w:val="00982F11"/>
    <w:rsid w:val="009836D8"/>
    <w:rsid w:val="00984DA8"/>
    <w:rsid w:val="0098560C"/>
    <w:rsid w:val="00985D3F"/>
    <w:rsid w:val="0098632F"/>
    <w:rsid w:val="0098744A"/>
    <w:rsid w:val="009903E1"/>
    <w:rsid w:val="00991B05"/>
    <w:rsid w:val="00993013"/>
    <w:rsid w:val="0099370F"/>
    <w:rsid w:val="00993828"/>
    <w:rsid w:val="009941D8"/>
    <w:rsid w:val="009959B6"/>
    <w:rsid w:val="0099788B"/>
    <w:rsid w:val="009978A5"/>
    <w:rsid w:val="00997A8D"/>
    <w:rsid w:val="009A03DF"/>
    <w:rsid w:val="009A0A66"/>
    <w:rsid w:val="009A264E"/>
    <w:rsid w:val="009A2716"/>
    <w:rsid w:val="009A339B"/>
    <w:rsid w:val="009A3BF2"/>
    <w:rsid w:val="009A4177"/>
    <w:rsid w:val="009A44F4"/>
    <w:rsid w:val="009A4859"/>
    <w:rsid w:val="009A7047"/>
    <w:rsid w:val="009A72F5"/>
    <w:rsid w:val="009A7921"/>
    <w:rsid w:val="009B0A4D"/>
    <w:rsid w:val="009B110E"/>
    <w:rsid w:val="009B1C61"/>
    <w:rsid w:val="009B3F0F"/>
    <w:rsid w:val="009B466E"/>
    <w:rsid w:val="009B4A38"/>
    <w:rsid w:val="009B549F"/>
    <w:rsid w:val="009C0495"/>
    <w:rsid w:val="009C163C"/>
    <w:rsid w:val="009C1FEB"/>
    <w:rsid w:val="009C4DFD"/>
    <w:rsid w:val="009C5810"/>
    <w:rsid w:val="009D238D"/>
    <w:rsid w:val="009D2DF8"/>
    <w:rsid w:val="009D343C"/>
    <w:rsid w:val="009D3F3F"/>
    <w:rsid w:val="009D4611"/>
    <w:rsid w:val="009D7484"/>
    <w:rsid w:val="009D7BC4"/>
    <w:rsid w:val="009E0007"/>
    <w:rsid w:val="009E0027"/>
    <w:rsid w:val="009E0119"/>
    <w:rsid w:val="009E0414"/>
    <w:rsid w:val="009E1064"/>
    <w:rsid w:val="009E1BD2"/>
    <w:rsid w:val="009E1EC6"/>
    <w:rsid w:val="009E29D5"/>
    <w:rsid w:val="009E2B95"/>
    <w:rsid w:val="009E31AA"/>
    <w:rsid w:val="009E3645"/>
    <w:rsid w:val="009E3E49"/>
    <w:rsid w:val="009E449A"/>
    <w:rsid w:val="009E47FB"/>
    <w:rsid w:val="009E4F9E"/>
    <w:rsid w:val="009E58E5"/>
    <w:rsid w:val="009E5BAF"/>
    <w:rsid w:val="009E6FB9"/>
    <w:rsid w:val="009E7146"/>
    <w:rsid w:val="009E72BA"/>
    <w:rsid w:val="009E767C"/>
    <w:rsid w:val="009F0AAD"/>
    <w:rsid w:val="009F2266"/>
    <w:rsid w:val="009F2782"/>
    <w:rsid w:val="009F3862"/>
    <w:rsid w:val="009F42B6"/>
    <w:rsid w:val="009F6B62"/>
    <w:rsid w:val="009F6FBC"/>
    <w:rsid w:val="009F72FB"/>
    <w:rsid w:val="009F74B2"/>
    <w:rsid w:val="009F7F6E"/>
    <w:rsid w:val="00A01BD7"/>
    <w:rsid w:val="00A02623"/>
    <w:rsid w:val="00A02C97"/>
    <w:rsid w:val="00A03126"/>
    <w:rsid w:val="00A03947"/>
    <w:rsid w:val="00A04CB4"/>
    <w:rsid w:val="00A05232"/>
    <w:rsid w:val="00A05886"/>
    <w:rsid w:val="00A05D91"/>
    <w:rsid w:val="00A073A7"/>
    <w:rsid w:val="00A079FF"/>
    <w:rsid w:val="00A107F0"/>
    <w:rsid w:val="00A10DE0"/>
    <w:rsid w:val="00A1174B"/>
    <w:rsid w:val="00A1191C"/>
    <w:rsid w:val="00A120F7"/>
    <w:rsid w:val="00A12681"/>
    <w:rsid w:val="00A12950"/>
    <w:rsid w:val="00A12A58"/>
    <w:rsid w:val="00A16E40"/>
    <w:rsid w:val="00A20255"/>
    <w:rsid w:val="00A208A4"/>
    <w:rsid w:val="00A210BF"/>
    <w:rsid w:val="00A21A13"/>
    <w:rsid w:val="00A22D73"/>
    <w:rsid w:val="00A239D5"/>
    <w:rsid w:val="00A240EC"/>
    <w:rsid w:val="00A24340"/>
    <w:rsid w:val="00A243BC"/>
    <w:rsid w:val="00A253DC"/>
    <w:rsid w:val="00A26A9D"/>
    <w:rsid w:val="00A27002"/>
    <w:rsid w:val="00A27359"/>
    <w:rsid w:val="00A30CC9"/>
    <w:rsid w:val="00A31548"/>
    <w:rsid w:val="00A31908"/>
    <w:rsid w:val="00A3219C"/>
    <w:rsid w:val="00A34055"/>
    <w:rsid w:val="00A349C6"/>
    <w:rsid w:val="00A36A87"/>
    <w:rsid w:val="00A36CB1"/>
    <w:rsid w:val="00A36D47"/>
    <w:rsid w:val="00A37397"/>
    <w:rsid w:val="00A37776"/>
    <w:rsid w:val="00A414CD"/>
    <w:rsid w:val="00A43628"/>
    <w:rsid w:val="00A441E4"/>
    <w:rsid w:val="00A44CEE"/>
    <w:rsid w:val="00A44E51"/>
    <w:rsid w:val="00A45A94"/>
    <w:rsid w:val="00A46188"/>
    <w:rsid w:val="00A4662B"/>
    <w:rsid w:val="00A503A7"/>
    <w:rsid w:val="00A509CC"/>
    <w:rsid w:val="00A50AD8"/>
    <w:rsid w:val="00A50C18"/>
    <w:rsid w:val="00A51462"/>
    <w:rsid w:val="00A51863"/>
    <w:rsid w:val="00A52EB4"/>
    <w:rsid w:val="00A55323"/>
    <w:rsid w:val="00A556F6"/>
    <w:rsid w:val="00A55C56"/>
    <w:rsid w:val="00A56791"/>
    <w:rsid w:val="00A5724D"/>
    <w:rsid w:val="00A57B4F"/>
    <w:rsid w:val="00A57FC4"/>
    <w:rsid w:val="00A617C1"/>
    <w:rsid w:val="00A639B3"/>
    <w:rsid w:val="00A63AB3"/>
    <w:rsid w:val="00A640D6"/>
    <w:rsid w:val="00A647D0"/>
    <w:rsid w:val="00A659C9"/>
    <w:rsid w:val="00A65B78"/>
    <w:rsid w:val="00A65E55"/>
    <w:rsid w:val="00A67BC3"/>
    <w:rsid w:val="00A67F87"/>
    <w:rsid w:val="00A7008A"/>
    <w:rsid w:val="00A705E2"/>
    <w:rsid w:val="00A70AA9"/>
    <w:rsid w:val="00A70B38"/>
    <w:rsid w:val="00A7293B"/>
    <w:rsid w:val="00A744ED"/>
    <w:rsid w:val="00A75266"/>
    <w:rsid w:val="00A75F6B"/>
    <w:rsid w:val="00A77834"/>
    <w:rsid w:val="00A81302"/>
    <w:rsid w:val="00A8146F"/>
    <w:rsid w:val="00A8171E"/>
    <w:rsid w:val="00A818F6"/>
    <w:rsid w:val="00A819D4"/>
    <w:rsid w:val="00A81FD5"/>
    <w:rsid w:val="00A829EE"/>
    <w:rsid w:val="00A82EE7"/>
    <w:rsid w:val="00A83265"/>
    <w:rsid w:val="00A84889"/>
    <w:rsid w:val="00A848B4"/>
    <w:rsid w:val="00A84BB0"/>
    <w:rsid w:val="00A8633B"/>
    <w:rsid w:val="00A86D44"/>
    <w:rsid w:val="00A9036F"/>
    <w:rsid w:val="00A90484"/>
    <w:rsid w:val="00A90849"/>
    <w:rsid w:val="00A90B6F"/>
    <w:rsid w:val="00A90C44"/>
    <w:rsid w:val="00A91049"/>
    <w:rsid w:val="00A92367"/>
    <w:rsid w:val="00A9380F"/>
    <w:rsid w:val="00A94401"/>
    <w:rsid w:val="00A94A4F"/>
    <w:rsid w:val="00A957EC"/>
    <w:rsid w:val="00A9606C"/>
    <w:rsid w:val="00A974A2"/>
    <w:rsid w:val="00A97769"/>
    <w:rsid w:val="00AA10B0"/>
    <w:rsid w:val="00AA13CB"/>
    <w:rsid w:val="00AA1BFE"/>
    <w:rsid w:val="00AA3B02"/>
    <w:rsid w:val="00AA4077"/>
    <w:rsid w:val="00AA69B0"/>
    <w:rsid w:val="00AA757D"/>
    <w:rsid w:val="00AA7662"/>
    <w:rsid w:val="00AA78CC"/>
    <w:rsid w:val="00AB000C"/>
    <w:rsid w:val="00AB0AB4"/>
    <w:rsid w:val="00AB0F15"/>
    <w:rsid w:val="00AB13CF"/>
    <w:rsid w:val="00AB1B33"/>
    <w:rsid w:val="00AB1E4D"/>
    <w:rsid w:val="00AB20F8"/>
    <w:rsid w:val="00AB4288"/>
    <w:rsid w:val="00AB46EC"/>
    <w:rsid w:val="00AB52E9"/>
    <w:rsid w:val="00AB700A"/>
    <w:rsid w:val="00AB707F"/>
    <w:rsid w:val="00AC0D88"/>
    <w:rsid w:val="00AC127E"/>
    <w:rsid w:val="00AC13C3"/>
    <w:rsid w:val="00AC1583"/>
    <w:rsid w:val="00AC1607"/>
    <w:rsid w:val="00AC1D65"/>
    <w:rsid w:val="00AC2896"/>
    <w:rsid w:val="00AC3EA3"/>
    <w:rsid w:val="00AC4840"/>
    <w:rsid w:val="00AC4CFE"/>
    <w:rsid w:val="00AC60F1"/>
    <w:rsid w:val="00AC6824"/>
    <w:rsid w:val="00AC6C92"/>
    <w:rsid w:val="00AC70F2"/>
    <w:rsid w:val="00AD02B6"/>
    <w:rsid w:val="00AD2DCF"/>
    <w:rsid w:val="00AD3E63"/>
    <w:rsid w:val="00AD4D3F"/>
    <w:rsid w:val="00AD5340"/>
    <w:rsid w:val="00AD53ED"/>
    <w:rsid w:val="00AD564C"/>
    <w:rsid w:val="00AD6AD6"/>
    <w:rsid w:val="00AD7706"/>
    <w:rsid w:val="00AE0B36"/>
    <w:rsid w:val="00AE0BF4"/>
    <w:rsid w:val="00AE0E9C"/>
    <w:rsid w:val="00AE1354"/>
    <w:rsid w:val="00AE2A3B"/>
    <w:rsid w:val="00AE3E5F"/>
    <w:rsid w:val="00AE416B"/>
    <w:rsid w:val="00AE45D4"/>
    <w:rsid w:val="00AE64CD"/>
    <w:rsid w:val="00AE71E7"/>
    <w:rsid w:val="00AE7C2A"/>
    <w:rsid w:val="00AF0B26"/>
    <w:rsid w:val="00AF190A"/>
    <w:rsid w:val="00AF2346"/>
    <w:rsid w:val="00AF2E34"/>
    <w:rsid w:val="00AF329B"/>
    <w:rsid w:val="00AF3508"/>
    <w:rsid w:val="00AF37DD"/>
    <w:rsid w:val="00AF43AE"/>
    <w:rsid w:val="00AF508F"/>
    <w:rsid w:val="00AF51EF"/>
    <w:rsid w:val="00AF58E9"/>
    <w:rsid w:val="00AF6907"/>
    <w:rsid w:val="00AF7C94"/>
    <w:rsid w:val="00B0055A"/>
    <w:rsid w:val="00B01951"/>
    <w:rsid w:val="00B01B26"/>
    <w:rsid w:val="00B01F62"/>
    <w:rsid w:val="00B028E3"/>
    <w:rsid w:val="00B02DFD"/>
    <w:rsid w:val="00B02F71"/>
    <w:rsid w:val="00B05062"/>
    <w:rsid w:val="00B0706A"/>
    <w:rsid w:val="00B0740D"/>
    <w:rsid w:val="00B078E5"/>
    <w:rsid w:val="00B10377"/>
    <w:rsid w:val="00B10A0D"/>
    <w:rsid w:val="00B11030"/>
    <w:rsid w:val="00B117BD"/>
    <w:rsid w:val="00B12876"/>
    <w:rsid w:val="00B12DCB"/>
    <w:rsid w:val="00B12F06"/>
    <w:rsid w:val="00B13034"/>
    <w:rsid w:val="00B134D6"/>
    <w:rsid w:val="00B136F5"/>
    <w:rsid w:val="00B137F0"/>
    <w:rsid w:val="00B13EAA"/>
    <w:rsid w:val="00B14753"/>
    <w:rsid w:val="00B1478A"/>
    <w:rsid w:val="00B14C5E"/>
    <w:rsid w:val="00B15BC2"/>
    <w:rsid w:val="00B15F71"/>
    <w:rsid w:val="00B16040"/>
    <w:rsid w:val="00B160B3"/>
    <w:rsid w:val="00B16224"/>
    <w:rsid w:val="00B170B9"/>
    <w:rsid w:val="00B20545"/>
    <w:rsid w:val="00B214B4"/>
    <w:rsid w:val="00B214FC"/>
    <w:rsid w:val="00B21C5D"/>
    <w:rsid w:val="00B21E20"/>
    <w:rsid w:val="00B2200C"/>
    <w:rsid w:val="00B22245"/>
    <w:rsid w:val="00B22AA8"/>
    <w:rsid w:val="00B22C23"/>
    <w:rsid w:val="00B22CE0"/>
    <w:rsid w:val="00B234AA"/>
    <w:rsid w:val="00B2499B"/>
    <w:rsid w:val="00B26A2F"/>
    <w:rsid w:val="00B26CE1"/>
    <w:rsid w:val="00B27905"/>
    <w:rsid w:val="00B303F0"/>
    <w:rsid w:val="00B303F8"/>
    <w:rsid w:val="00B30D42"/>
    <w:rsid w:val="00B313F7"/>
    <w:rsid w:val="00B336E3"/>
    <w:rsid w:val="00B345E5"/>
    <w:rsid w:val="00B3460B"/>
    <w:rsid w:val="00B350A1"/>
    <w:rsid w:val="00B35299"/>
    <w:rsid w:val="00B35770"/>
    <w:rsid w:val="00B37607"/>
    <w:rsid w:val="00B405FD"/>
    <w:rsid w:val="00B40851"/>
    <w:rsid w:val="00B42507"/>
    <w:rsid w:val="00B42E11"/>
    <w:rsid w:val="00B43451"/>
    <w:rsid w:val="00B43C76"/>
    <w:rsid w:val="00B43E6F"/>
    <w:rsid w:val="00B441A0"/>
    <w:rsid w:val="00B443B8"/>
    <w:rsid w:val="00B46804"/>
    <w:rsid w:val="00B46BF7"/>
    <w:rsid w:val="00B46DF5"/>
    <w:rsid w:val="00B4711A"/>
    <w:rsid w:val="00B47474"/>
    <w:rsid w:val="00B47699"/>
    <w:rsid w:val="00B47A04"/>
    <w:rsid w:val="00B47B0F"/>
    <w:rsid w:val="00B5081A"/>
    <w:rsid w:val="00B5157A"/>
    <w:rsid w:val="00B51F2C"/>
    <w:rsid w:val="00B51F7F"/>
    <w:rsid w:val="00B54E62"/>
    <w:rsid w:val="00B55677"/>
    <w:rsid w:val="00B55CD4"/>
    <w:rsid w:val="00B56827"/>
    <w:rsid w:val="00B5682E"/>
    <w:rsid w:val="00B568A6"/>
    <w:rsid w:val="00B57998"/>
    <w:rsid w:val="00B57FEC"/>
    <w:rsid w:val="00B6154A"/>
    <w:rsid w:val="00B615E1"/>
    <w:rsid w:val="00B61D29"/>
    <w:rsid w:val="00B630EF"/>
    <w:rsid w:val="00B631CA"/>
    <w:rsid w:val="00B63C95"/>
    <w:rsid w:val="00B63D13"/>
    <w:rsid w:val="00B64CCD"/>
    <w:rsid w:val="00B6539F"/>
    <w:rsid w:val="00B654C0"/>
    <w:rsid w:val="00B6555D"/>
    <w:rsid w:val="00B66344"/>
    <w:rsid w:val="00B678EC"/>
    <w:rsid w:val="00B67B34"/>
    <w:rsid w:val="00B7135E"/>
    <w:rsid w:val="00B73325"/>
    <w:rsid w:val="00B73457"/>
    <w:rsid w:val="00B73ACF"/>
    <w:rsid w:val="00B74768"/>
    <w:rsid w:val="00B749DE"/>
    <w:rsid w:val="00B754B8"/>
    <w:rsid w:val="00B756E8"/>
    <w:rsid w:val="00B7593F"/>
    <w:rsid w:val="00B75D78"/>
    <w:rsid w:val="00B83067"/>
    <w:rsid w:val="00B837E1"/>
    <w:rsid w:val="00B83B3E"/>
    <w:rsid w:val="00B84B0C"/>
    <w:rsid w:val="00B84D85"/>
    <w:rsid w:val="00B852B5"/>
    <w:rsid w:val="00B854AB"/>
    <w:rsid w:val="00B85FB9"/>
    <w:rsid w:val="00B8603C"/>
    <w:rsid w:val="00B86A8C"/>
    <w:rsid w:val="00B86C07"/>
    <w:rsid w:val="00B87E2F"/>
    <w:rsid w:val="00B90C62"/>
    <w:rsid w:val="00B916C3"/>
    <w:rsid w:val="00B91DB8"/>
    <w:rsid w:val="00B924C5"/>
    <w:rsid w:val="00B92598"/>
    <w:rsid w:val="00B927DA"/>
    <w:rsid w:val="00B929CD"/>
    <w:rsid w:val="00B93037"/>
    <w:rsid w:val="00B93279"/>
    <w:rsid w:val="00B9379B"/>
    <w:rsid w:val="00B94B35"/>
    <w:rsid w:val="00B95CC7"/>
    <w:rsid w:val="00B962D8"/>
    <w:rsid w:val="00B96614"/>
    <w:rsid w:val="00BA0DC5"/>
    <w:rsid w:val="00BA1528"/>
    <w:rsid w:val="00BA1963"/>
    <w:rsid w:val="00BA291F"/>
    <w:rsid w:val="00BA337B"/>
    <w:rsid w:val="00BA4338"/>
    <w:rsid w:val="00BA4345"/>
    <w:rsid w:val="00BA4414"/>
    <w:rsid w:val="00BA73A7"/>
    <w:rsid w:val="00BA73B2"/>
    <w:rsid w:val="00BB0611"/>
    <w:rsid w:val="00BB0717"/>
    <w:rsid w:val="00BB09AA"/>
    <w:rsid w:val="00BB1336"/>
    <w:rsid w:val="00BB2E69"/>
    <w:rsid w:val="00BB30D7"/>
    <w:rsid w:val="00BB5952"/>
    <w:rsid w:val="00BB700D"/>
    <w:rsid w:val="00BB77B7"/>
    <w:rsid w:val="00BC08BD"/>
    <w:rsid w:val="00BC1720"/>
    <w:rsid w:val="00BC1B99"/>
    <w:rsid w:val="00BC346D"/>
    <w:rsid w:val="00BC36BD"/>
    <w:rsid w:val="00BC3B97"/>
    <w:rsid w:val="00BC5428"/>
    <w:rsid w:val="00BC566F"/>
    <w:rsid w:val="00BC6468"/>
    <w:rsid w:val="00BD05EE"/>
    <w:rsid w:val="00BD0BF1"/>
    <w:rsid w:val="00BD0C17"/>
    <w:rsid w:val="00BD0E38"/>
    <w:rsid w:val="00BD1950"/>
    <w:rsid w:val="00BD2B4A"/>
    <w:rsid w:val="00BD2F98"/>
    <w:rsid w:val="00BD399C"/>
    <w:rsid w:val="00BD40CA"/>
    <w:rsid w:val="00BD48C9"/>
    <w:rsid w:val="00BD499C"/>
    <w:rsid w:val="00BD63FE"/>
    <w:rsid w:val="00BD7B94"/>
    <w:rsid w:val="00BD7CDD"/>
    <w:rsid w:val="00BE0C11"/>
    <w:rsid w:val="00BE1D5B"/>
    <w:rsid w:val="00BE312A"/>
    <w:rsid w:val="00BE31CD"/>
    <w:rsid w:val="00BE3F43"/>
    <w:rsid w:val="00BE491F"/>
    <w:rsid w:val="00BE4AAE"/>
    <w:rsid w:val="00BE4B22"/>
    <w:rsid w:val="00BE539C"/>
    <w:rsid w:val="00BE53D7"/>
    <w:rsid w:val="00BE655B"/>
    <w:rsid w:val="00BE65F0"/>
    <w:rsid w:val="00BE6B02"/>
    <w:rsid w:val="00BF0176"/>
    <w:rsid w:val="00BF0265"/>
    <w:rsid w:val="00BF0D5C"/>
    <w:rsid w:val="00BF0E64"/>
    <w:rsid w:val="00BF28E5"/>
    <w:rsid w:val="00BF3986"/>
    <w:rsid w:val="00BF49DA"/>
    <w:rsid w:val="00BF509B"/>
    <w:rsid w:val="00BF5388"/>
    <w:rsid w:val="00BF55EC"/>
    <w:rsid w:val="00BF5D92"/>
    <w:rsid w:val="00BF6885"/>
    <w:rsid w:val="00BF6A8E"/>
    <w:rsid w:val="00C0062E"/>
    <w:rsid w:val="00C00E11"/>
    <w:rsid w:val="00C010DA"/>
    <w:rsid w:val="00C01CB1"/>
    <w:rsid w:val="00C01DCD"/>
    <w:rsid w:val="00C02A1A"/>
    <w:rsid w:val="00C03C2C"/>
    <w:rsid w:val="00C03C8B"/>
    <w:rsid w:val="00C04B09"/>
    <w:rsid w:val="00C04B21"/>
    <w:rsid w:val="00C04FB8"/>
    <w:rsid w:val="00C0628A"/>
    <w:rsid w:val="00C066D0"/>
    <w:rsid w:val="00C066D8"/>
    <w:rsid w:val="00C07964"/>
    <w:rsid w:val="00C113D3"/>
    <w:rsid w:val="00C11758"/>
    <w:rsid w:val="00C119D0"/>
    <w:rsid w:val="00C11F93"/>
    <w:rsid w:val="00C12E3F"/>
    <w:rsid w:val="00C12F06"/>
    <w:rsid w:val="00C13BC7"/>
    <w:rsid w:val="00C16156"/>
    <w:rsid w:val="00C21BD6"/>
    <w:rsid w:val="00C22B38"/>
    <w:rsid w:val="00C24091"/>
    <w:rsid w:val="00C24FB5"/>
    <w:rsid w:val="00C2533E"/>
    <w:rsid w:val="00C264DE"/>
    <w:rsid w:val="00C27CC0"/>
    <w:rsid w:val="00C330FA"/>
    <w:rsid w:val="00C34B5B"/>
    <w:rsid w:val="00C3525E"/>
    <w:rsid w:val="00C3734B"/>
    <w:rsid w:val="00C373FF"/>
    <w:rsid w:val="00C37730"/>
    <w:rsid w:val="00C40393"/>
    <w:rsid w:val="00C4069F"/>
    <w:rsid w:val="00C40FC3"/>
    <w:rsid w:val="00C41B17"/>
    <w:rsid w:val="00C43902"/>
    <w:rsid w:val="00C43C22"/>
    <w:rsid w:val="00C45BF6"/>
    <w:rsid w:val="00C45C16"/>
    <w:rsid w:val="00C45CFF"/>
    <w:rsid w:val="00C465F8"/>
    <w:rsid w:val="00C46E35"/>
    <w:rsid w:val="00C47043"/>
    <w:rsid w:val="00C509F1"/>
    <w:rsid w:val="00C51550"/>
    <w:rsid w:val="00C51974"/>
    <w:rsid w:val="00C51F65"/>
    <w:rsid w:val="00C520CF"/>
    <w:rsid w:val="00C52273"/>
    <w:rsid w:val="00C524BC"/>
    <w:rsid w:val="00C527AE"/>
    <w:rsid w:val="00C529AE"/>
    <w:rsid w:val="00C53F29"/>
    <w:rsid w:val="00C542E8"/>
    <w:rsid w:val="00C55271"/>
    <w:rsid w:val="00C55461"/>
    <w:rsid w:val="00C55947"/>
    <w:rsid w:val="00C55DEC"/>
    <w:rsid w:val="00C55F6C"/>
    <w:rsid w:val="00C5666D"/>
    <w:rsid w:val="00C56C2D"/>
    <w:rsid w:val="00C57607"/>
    <w:rsid w:val="00C60608"/>
    <w:rsid w:val="00C61F31"/>
    <w:rsid w:val="00C62260"/>
    <w:rsid w:val="00C6286F"/>
    <w:rsid w:val="00C632E1"/>
    <w:rsid w:val="00C632F0"/>
    <w:rsid w:val="00C65B67"/>
    <w:rsid w:val="00C65F78"/>
    <w:rsid w:val="00C67635"/>
    <w:rsid w:val="00C67B80"/>
    <w:rsid w:val="00C7024E"/>
    <w:rsid w:val="00C727BC"/>
    <w:rsid w:val="00C72F1D"/>
    <w:rsid w:val="00C74305"/>
    <w:rsid w:val="00C745B5"/>
    <w:rsid w:val="00C77478"/>
    <w:rsid w:val="00C77C32"/>
    <w:rsid w:val="00C81AC4"/>
    <w:rsid w:val="00C83A3C"/>
    <w:rsid w:val="00C85152"/>
    <w:rsid w:val="00C86555"/>
    <w:rsid w:val="00C8739C"/>
    <w:rsid w:val="00C8778D"/>
    <w:rsid w:val="00C8788C"/>
    <w:rsid w:val="00C879FE"/>
    <w:rsid w:val="00C91969"/>
    <w:rsid w:val="00C91F30"/>
    <w:rsid w:val="00C92515"/>
    <w:rsid w:val="00C96F75"/>
    <w:rsid w:val="00C97F84"/>
    <w:rsid w:val="00CA35AA"/>
    <w:rsid w:val="00CA58A3"/>
    <w:rsid w:val="00CB084D"/>
    <w:rsid w:val="00CB0E58"/>
    <w:rsid w:val="00CB138C"/>
    <w:rsid w:val="00CB17E1"/>
    <w:rsid w:val="00CB1A4B"/>
    <w:rsid w:val="00CB28BD"/>
    <w:rsid w:val="00CB2FB0"/>
    <w:rsid w:val="00CB4203"/>
    <w:rsid w:val="00CB494A"/>
    <w:rsid w:val="00CB5F42"/>
    <w:rsid w:val="00CB5F6A"/>
    <w:rsid w:val="00CB6703"/>
    <w:rsid w:val="00CB6E58"/>
    <w:rsid w:val="00CB7687"/>
    <w:rsid w:val="00CC283A"/>
    <w:rsid w:val="00CC2E4F"/>
    <w:rsid w:val="00CC30C6"/>
    <w:rsid w:val="00CC3B36"/>
    <w:rsid w:val="00CC532C"/>
    <w:rsid w:val="00CC7C31"/>
    <w:rsid w:val="00CD04A6"/>
    <w:rsid w:val="00CD1873"/>
    <w:rsid w:val="00CD2141"/>
    <w:rsid w:val="00CD3B14"/>
    <w:rsid w:val="00CD573A"/>
    <w:rsid w:val="00CD5F07"/>
    <w:rsid w:val="00CD6278"/>
    <w:rsid w:val="00CD6448"/>
    <w:rsid w:val="00CD6B24"/>
    <w:rsid w:val="00CD7A25"/>
    <w:rsid w:val="00CE282C"/>
    <w:rsid w:val="00CE3506"/>
    <w:rsid w:val="00CE3552"/>
    <w:rsid w:val="00CE5547"/>
    <w:rsid w:val="00CF1290"/>
    <w:rsid w:val="00CF294F"/>
    <w:rsid w:val="00CF2E6B"/>
    <w:rsid w:val="00CF3F24"/>
    <w:rsid w:val="00CF5A47"/>
    <w:rsid w:val="00CF63C6"/>
    <w:rsid w:val="00CF74EE"/>
    <w:rsid w:val="00D002FB"/>
    <w:rsid w:val="00D00BDC"/>
    <w:rsid w:val="00D00C69"/>
    <w:rsid w:val="00D016F0"/>
    <w:rsid w:val="00D0306F"/>
    <w:rsid w:val="00D0322E"/>
    <w:rsid w:val="00D03845"/>
    <w:rsid w:val="00D03884"/>
    <w:rsid w:val="00D04A91"/>
    <w:rsid w:val="00D060F6"/>
    <w:rsid w:val="00D07AA7"/>
    <w:rsid w:val="00D10A52"/>
    <w:rsid w:val="00D10D23"/>
    <w:rsid w:val="00D1192C"/>
    <w:rsid w:val="00D14048"/>
    <w:rsid w:val="00D172B2"/>
    <w:rsid w:val="00D1742E"/>
    <w:rsid w:val="00D20320"/>
    <w:rsid w:val="00D20503"/>
    <w:rsid w:val="00D208B7"/>
    <w:rsid w:val="00D20FD4"/>
    <w:rsid w:val="00D226AC"/>
    <w:rsid w:val="00D226D3"/>
    <w:rsid w:val="00D23ACC"/>
    <w:rsid w:val="00D24467"/>
    <w:rsid w:val="00D24EE8"/>
    <w:rsid w:val="00D264B2"/>
    <w:rsid w:val="00D26F82"/>
    <w:rsid w:val="00D270C7"/>
    <w:rsid w:val="00D27B72"/>
    <w:rsid w:val="00D27D69"/>
    <w:rsid w:val="00D304E4"/>
    <w:rsid w:val="00D306B7"/>
    <w:rsid w:val="00D31284"/>
    <w:rsid w:val="00D31EFB"/>
    <w:rsid w:val="00D3216A"/>
    <w:rsid w:val="00D338BE"/>
    <w:rsid w:val="00D33DAA"/>
    <w:rsid w:val="00D3418C"/>
    <w:rsid w:val="00D34506"/>
    <w:rsid w:val="00D348E0"/>
    <w:rsid w:val="00D34C2E"/>
    <w:rsid w:val="00D354F1"/>
    <w:rsid w:val="00D36F01"/>
    <w:rsid w:val="00D37082"/>
    <w:rsid w:val="00D37F6E"/>
    <w:rsid w:val="00D40279"/>
    <w:rsid w:val="00D402AC"/>
    <w:rsid w:val="00D40ED7"/>
    <w:rsid w:val="00D412E4"/>
    <w:rsid w:val="00D41AF6"/>
    <w:rsid w:val="00D422A4"/>
    <w:rsid w:val="00D433F7"/>
    <w:rsid w:val="00D438F2"/>
    <w:rsid w:val="00D4420E"/>
    <w:rsid w:val="00D449DF"/>
    <w:rsid w:val="00D44CBA"/>
    <w:rsid w:val="00D44ECA"/>
    <w:rsid w:val="00D45DC4"/>
    <w:rsid w:val="00D4620D"/>
    <w:rsid w:val="00D46CEB"/>
    <w:rsid w:val="00D46EE3"/>
    <w:rsid w:val="00D47DD1"/>
    <w:rsid w:val="00D50161"/>
    <w:rsid w:val="00D50493"/>
    <w:rsid w:val="00D50B60"/>
    <w:rsid w:val="00D51E31"/>
    <w:rsid w:val="00D52229"/>
    <w:rsid w:val="00D522A7"/>
    <w:rsid w:val="00D53669"/>
    <w:rsid w:val="00D53C2C"/>
    <w:rsid w:val="00D54198"/>
    <w:rsid w:val="00D55A4C"/>
    <w:rsid w:val="00D565D9"/>
    <w:rsid w:val="00D568A0"/>
    <w:rsid w:val="00D62250"/>
    <w:rsid w:val="00D63FAA"/>
    <w:rsid w:val="00D64BE7"/>
    <w:rsid w:val="00D67F54"/>
    <w:rsid w:val="00D706B3"/>
    <w:rsid w:val="00D70A16"/>
    <w:rsid w:val="00D7347C"/>
    <w:rsid w:val="00D74622"/>
    <w:rsid w:val="00D74848"/>
    <w:rsid w:val="00D74B2A"/>
    <w:rsid w:val="00D74D7C"/>
    <w:rsid w:val="00D75602"/>
    <w:rsid w:val="00D7588A"/>
    <w:rsid w:val="00D76E71"/>
    <w:rsid w:val="00D76F58"/>
    <w:rsid w:val="00D809A7"/>
    <w:rsid w:val="00D80DC7"/>
    <w:rsid w:val="00D8147B"/>
    <w:rsid w:val="00D81782"/>
    <w:rsid w:val="00D823E6"/>
    <w:rsid w:val="00D84B20"/>
    <w:rsid w:val="00D84CC9"/>
    <w:rsid w:val="00D84E66"/>
    <w:rsid w:val="00D85289"/>
    <w:rsid w:val="00D861CD"/>
    <w:rsid w:val="00D87EE3"/>
    <w:rsid w:val="00D9036B"/>
    <w:rsid w:val="00D918A9"/>
    <w:rsid w:val="00D91FA9"/>
    <w:rsid w:val="00D92613"/>
    <w:rsid w:val="00D937AD"/>
    <w:rsid w:val="00D9493D"/>
    <w:rsid w:val="00D94D1A"/>
    <w:rsid w:val="00D94EB7"/>
    <w:rsid w:val="00D97583"/>
    <w:rsid w:val="00D97680"/>
    <w:rsid w:val="00D97CE9"/>
    <w:rsid w:val="00D97D46"/>
    <w:rsid w:val="00DA203C"/>
    <w:rsid w:val="00DA29A1"/>
    <w:rsid w:val="00DA312B"/>
    <w:rsid w:val="00DA39F0"/>
    <w:rsid w:val="00DA3B2E"/>
    <w:rsid w:val="00DA780D"/>
    <w:rsid w:val="00DA7920"/>
    <w:rsid w:val="00DB2423"/>
    <w:rsid w:val="00DB3640"/>
    <w:rsid w:val="00DB3A18"/>
    <w:rsid w:val="00DB3C7A"/>
    <w:rsid w:val="00DB3D09"/>
    <w:rsid w:val="00DB5D3B"/>
    <w:rsid w:val="00DB5F2F"/>
    <w:rsid w:val="00DB6193"/>
    <w:rsid w:val="00DB62F4"/>
    <w:rsid w:val="00DB636C"/>
    <w:rsid w:val="00DB6474"/>
    <w:rsid w:val="00DB6A1A"/>
    <w:rsid w:val="00DB6C65"/>
    <w:rsid w:val="00DB6C6C"/>
    <w:rsid w:val="00DB721B"/>
    <w:rsid w:val="00DB73E1"/>
    <w:rsid w:val="00DC1504"/>
    <w:rsid w:val="00DC1A98"/>
    <w:rsid w:val="00DC290B"/>
    <w:rsid w:val="00DC2F69"/>
    <w:rsid w:val="00DC356D"/>
    <w:rsid w:val="00DC3D9E"/>
    <w:rsid w:val="00DC6ABB"/>
    <w:rsid w:val="00DC712F"/>
    <w:rsid w:val="00DC7D30"/>
    <w:rsid w:val="00DC7EC8"/>
    <w:rsid w:val="00DD1D3E"/>
    <w:rsid w:val="00DD326A"/>
    <w:rsid w:val="00DD34FB"/>
    <w:rsid w:val="00DD4460"/>
    <w:rsid w:val="00DD4905"/>
    <w:rsid w:val="00DD59A1"/>
    <w:rsid w:val="00DD6A51"/>
    <w:rsid w:val="00DD6C05"/>
    <w:rsid w:val="00DD7CA0"/>
    <w:rsid w:val="00DD7F3C"/>
    <w:rsid w:val="00DD7FA2"/>
    <w:rsid w:val="00DE0684"/>
    <w:rsid w:val="00DE102F"/>
    <w:rsid w:val="00DE19BE"/>
    <w:rsid w:val="00DE1BBE"/>
    <w:rsid w:val="00DE2340"/>
    <w:rsid w:val="00DE2625"/>
    <w:rsid w:val="00DE2D8C"/>
    <w:rsid w:val="00DE2FB9"/>
    <w:rsid w:val="00DE32AC"/>
    <w:rsid w:val="00DE41AB"/>
    <w:rsid w:val="00DE4AE8"/>
    <w:rsid w:val="00DE5AC8"/>
    <w:rsid w:val="00DE61A8"/>
    <w:rsid w:val="00DE67E0"/>
    <w:rsid w:val="00DE7C4B"/>
    <w:rsid w:val="00DF05C9"/>
    <w:rsid w:val="00DF0B6A"/>
    <w:rsid w:val="00DF0E89"/>
    <w:rsid w:val="00DF0FE7"/>
    <w:rsid w:val="00DF1356"/>
    <w:rsid w:val="00DF3161"/>
    <w:rsid w:val="00DF368F"/>
    <w:rsid w:val="00DF39F1"/>
    <w:rsid w:val="00DF4153"/>
    <w:rsid w:val="00DF4AC5"/>
    <w:rsid w:val="00DF6F1D"/>
    <w:rsid w:val="00DF72D5"/>
    <w:rsid w:val="00E00417"/>
    <w:rsid w:val="00E0117C"/>
    <w:rsid w:val="00E04736"/>
    <w:rsid w:val="00E04A26"/>
    <w:rsid w:val="00E05568"/>
    <w:rsid w:val="00E07630"/>
    <w:rsid w:val="00E10614"/>
    <w:rsid w:val="00E11E0D"/>
    <w:rsid w:val="00E11F68"/>
    <w:rsid w:val="00E12455"/>
    <w:rsid w:val="00E125F2"/>
    <w:rsid w:val="00E127B3"/>
    <w:rsid w:val="00E12E9A"/>
    <w:rsid w:val="00E136A6"/>
    <w:rsid w:val="00E13D75"/>
    <w:rsid w:val="00E15BF1"/>
    <w:rsid w:val="00E15C61"/>
    <w:rsid w:val="00E15D60"/>
    <w:rsid w:val="00E165B5"/>
    <w:rsid w:val="00E1717B"/>
    <w:rsid w:val="00E171B2"/>
    <w:rsid w:val="00E17639"/>
    <w:rsid w:val="00E17DE3"/>
    <w:rsid w:val="00E20864"/>
    <w:rsid w:val="00E209C3"/>
    <w:rsid w:val="00E215B8"/>
    <w:rsid w:val="00E223AC"/>
    <w:rsid w:val="00E22520"/>
    <w:rsid w:val="00E254AD"/>
    <w:rsid w:val="00E261A2"/>
    <w:rsid w:val="00E2638C"/>
    <w:rsid w:val="00E26B6A"/>
    <w:rsid w:val="00E26BB1"/>
    <w:rsid w:val="00E304AA"/>
    <w:rsid w:val="00E30705"/>
    <w:rsid w:val="00E3107A"/>
    <w:rsid w:val="00E322FD"/>
    <w:rsid w:val="00E33AC5"/>
    <w:rsid w:val="00E34160"/>
    <w:rsid w:val="00E350DF"/>
    <w:rsid w:val="00E43EEC"/>
    <w:rsid w:val="00E443EC"/>
    <w:rsid w:val="00E45CB7"/>
    <w:rsid w:val="00E460F5"/>
    <w:rsid w:val="00E462EB"/>
    <w:rsid w:val="00E46355"/>
    <w:rsid w:val="00E46A99"/>
    <w:rsid w:val="00E4755A"/>
    <w:rsid w:val="00E503B3"/>
    <w:rsid w:val="00E508C7"/>
    <w:rsid w:val="00E50B3D"/>
    <w:rsid w:val="00E51D67"/>
    <w:rsid w:val="00E52606"/>
    <w:rsid w:val="00E52799"/>
    <w:rsid w:val="00E53D05"/>
    <w:rsid w:val="00E53E2E"/>
    <w:rsid w:val="00E54232"/>
    <w:rsid w:val="00E544E8"/>
    <w:rsid w:val="00E548FA"/>
    <w:rsid w:val="00E564C0"/>
    <w:rsid w:val="00E60518"/>
    <w:rsid w:val="00E6063B"/>
    <w:rsid w:val="00E620A1"/>
    <w:rsid w:val="00E62245"/>
    <w:rsid w:val="00E622E5"/>
    <w:rsid w:val="00E62671"/>
    <w:rsid w:val="00E6373C"/>
    <w:rsid w:val="00E648F2"/>
    <w:rsid w:val="00E64B2F"/>
    <w:rsid w:val="00E654A9"/>
    <w:rsid w:val="00E659A6"/>
    <w:rsid w:val="00E67BDF"/>
    <w:rsid w:val="00E70894"/>
    <w:rsid w:val="00E719CE"/>
    <w:rsid w:val="00E71D00"/>
    <w:rsid w:val="00E71E49"/>
    <w:rsid w:val="00E72258"/>
    <w:rsid w:val="00E724B9"/>
    <w:rsid w:val="00E72516"/>
    <w:rsid w:val="00E72C22"/>
    <w:rsid w:val="00E72DC5"/>
    <w:rsid w:val="00E75CCB"/>
    <w:rsid w:val="00E76E33"/>
    <w:rsid w:val="00E802AF"/>
    <w:rsid w:val="00E8064F"/>
    <w:rsid w:val="00E80AED"/>
    <w:rsid w:val="00E82F15"/>
    <w:rsid w:val="00E831E0"/>
    <w:rsid w:val="00E83930"/>
    <w:rsid w:val="00E84C69"/>
    <w:rsid w:val="00E85433"/>
    <w:rsid w:val="00E855BB"/>
    <w:rsid w:val="00E857D0"/>
    <w:rsid w:val="00E85857"/>
    <w:rsid w:val="00E8602B"/>
    <w:rsid w:val="00E860B5"/>
    <w:rsid w:val="00E87E94"/>
    <w:rsid w:val="00E901DD"/>
    <w:rsid w:val="00E90569"/>
    <w:rsid w:val="00E90C6E"/>
    <w:rsid w:val="00E90CC1"/>
    <w:rsid w:val="00E91194"/>
    <w:rsid w:val="00E93291"/>
    <w:rsid w:val="00E93509"/>
    <w:rsid w:val="00E937CC"/>
    <w:rsid w:val="00E93CB7"/>
    <w:rsid w:val="00E93DFD"/>
    <w:rsid w:val="00E95D3A"/>
    <w:rsid w:val="00E96E13"/>
    <w:rsid w:val="00E973D0"/>
    <w:rsid w:val="00EA01CE"/>
    <w:rsid w:val="00EA0551"/>
    <w:rsid w:val="00EA2365"/>
    <w:rsid w:val="00EA2D07"/>
    <w:rsid w:val="00EA2E57"/>
    <w:rsid w:val="00EA3BDB"/>
    <w:rsid w:val="00EA4386"/>
    <w:rsid w:val="00EA4DB9"/>
    <w:rsid w:val="00EA56EC"/>
    <w:rsid w:val="00EA65BA"/>
    <w:rsid w:val="00EA73EB"/>
    <w:rsid w:val="00EA7D16"/>
    <w:rsid w:val="00EB0495"/>
    <w:rsid w:val="00EB0B7E"/>
    <w:rsid w:val="00EB0F62"/>
    <w:rsid w:val="00EB0F67"/>
    <w:rsid w:val="00EB1184"/>
    <w:rsid w:val="00EB1EE2"/>
    <w:rsid w:val="00EB2661"/>
    <w:rsid w:val="00EB3027"/>
    <w:rsid w:val="00EB3161"/>
    <w:rsid w:val="00EB367E"/>
    <w:rsid w:val="00EB3EFB"/>
    <w:rsid w:val="00EB42B1"/>
    <w:rsid w:val="00EB50D0"/>
    <w:rsid w:val="00EB5EAE"/>
    <w:rsid w:val="00EB7070"/>
    <w:rsid w:val="00EB7928"/>
    <w:rsid w:val="00EC13A9"/>
    <w:rsid w:val="00EC15C4"/>
    <w:rsid w:val="00EC1FDF"/>
    <w:rsid w:val="00EC31E5"/>
    <w:rsid w:val="00EC61BC"/>
    <w:rsid w:val="00EC6255"/>
    <w:rsid w:val="00EC666D"/>
    <w:rsid w:val="00EC6A48"/>
    <w:rsid w:val="00EC6B0D"/>
    <w:rsid w:val="00EC70ED"/>
    <w:rsid w:val="00EC73F8"/>
    <w:rsid w:val="00EC76B3"/>
    <w:rsid w:val="00EC79B5"/>
    <w:rsid w:val="00ED04ED"/>
    <w:rsid w:val="00ED06E0"/>
    <w:rsid w:val="00ED10AD"/>
    <w:rsid w:val="00ED1AD6"/>
    <w:rsid w:val="00ED2BE5"/>
    <w:rsid w:val="00ED4713"/>
    <w:rsid w:val="00ED48D8"/>
    <w:rsid w:val="00ED513A"/>
    <w:rsid w:val="00ED608F"/>
    <w:rsid w:val="00ED652C"/>
    <w:rsid w:val="00ED7B8E"/>
    <w:rsid w:val="00EE0A6E"/>
    <w:rsid w:val="00EE2FD5"/>
    <w:rsid w:val="00EE39A3"/>
    <w:rsid w:val="00EE3CBD"/>
    <w:rsid w:val="00EE45F0"/>
    <w:rsid w:val="00EE5556"/>
    <w:rsid w:val="00EE60B3"/>
    <w:rsid w:val="00EE7517"/>
    <w:rsid w:val="00EE7FFC"/>
    <w:rsid w:val="00EF1B35"/>
    <w:rsid w:val="00EF274A"/>
    <w:rsid w:val="00EF3CCB"/>
    <w:rsid w:val="00EF43AC"/>
    <w:rsid w:val="00EF4CA0"/>
    <w:rsid w:val="00EF6088"/>
    <w:rsid w:val="00EF60CD"/>
    <w:rsid w:val="00EF7270"/>
    <w:rsid w:val="00EF7284"/>
    <w:rsid w:val="00F01F22"/>
    <w:rsid w:val="00F01F99"/>
    <w:rsid w:val="00F022B3"/>
    <w:rsid w:val="00F02AF4"/>
    <w:rsid w:val="00F03A7C"/>
    <w:rsid w:val="00F04392"/>
    <w:rsid w:val="00F0591D"/>
    <w:rsid w:val="00F065B2"/>
    <w:rsid w:val="00F06C3A"/>
    <w:rsid w:val="00F076F4"/>
    <w:rsid w:val="00F104C2"/>
    <w:rsid w:val="00F10720"/>
    <w:rsid w:val="00F110EF"/>
    <w:rsid w:val="00F11F5F"/>
    <w:rsid w:val="00F12EAF"/>
    <w:rsid w:val="00F1359A"/>
    <w:rsid w:val="00F13861"/>
    <w:rsid w:val="00F14BB6"/>
    <w:rsid w:val="00F15B8E"/>
    <w:rsid w:val="00F161B8"/>
    <w:rsid w:val="00F16BCB"/>
    <w:rsid w:val="00F1752C"/>
    <w:rsid w:val="00F17768"/>
    <w:rsid w:val="00F17DE5"/>
    <w:rsid w:val="00F20881"/>
    <w:rsid w:val="00F22612"/>
    <w:rsid w:val="00F2390B"/>
    <w:rsid w:val="00F23B59"/>
    <w:rsid w:val="00F23DF7"/>
    <w:rsid w:val="00F24956"/>
    <w:rsid w:val="00F24C7E"/>
    <w:rsid w:val="00F2712E"/>
    <w:rsid w:val="00F27FC8"/>
    <w:rsid w:val="00F30E6D"/>
    <w:rsid w:val="00F3266D"/>
    <w:rsid w:val="00F3422F"/>
    <w:rsid w:val="00F3467C"/>
    <w:rsid w:val="00F352AE"/>
    <w:rsid w:val="00F35662"/>
    <w:rsid w:val="00F357AC"/>
    <w:rsid w:val="00F35A77"/>
    <w:rsid w:val="00F36B11"/>
    <w:rsid w:val="00F36EC6"/>
    <w:rsid w:val="00F37920"/>
    <w:rsid w:val="00F401B7"/>
    <w:rsid w:val="00F40708"/>
    <w:rsid w:val="00F40769"/>
    <w:rsid w:val="00F40B74"/>
    <w:rsid w:val="00F418D1"/>
    <w:rsid w:val="00F42268"/>
    <w:rsid w:val="00F4393A"/>
    <w:rsid w:val="00F43A37"/>
    <w:rsid w:val="00F44668"/>
    <w:rsid w:val="00F452BD"/>
    <w:rsid w:val="00F45689"/>
    <w:rsid w:val="00F4572E"/>
    <w:rsid w:val="00F46748"/>
    <w:rsid w:val="00F47132"/>
    <w:rsid w:val="00F47879"/>
    <w:rsid w:val="00F47994"/>
    <w:rsid w:val="00F53D7A"/>
    <w:rsid w:val="00F5436F"/>
    <w:rsid w:val="00F56AD1"/>
    <w:rsid w:val="00F57CD1"/>
    <w:rsid w:val="00F60627"/>
    <w:rsid w:val="00F62302"/>
    <w:rsid w:val="00F62D37"/>
    <w:rsid w:val="00F63780"/>
    <w:rsid w:val="00F6413C"/>
    <w:rsid w:val="00F645FF"/>
    <w:rsid w:val="00F65107"/>
    <w:rsid w:val="00F66CBD"/>
    <w:rsid w:val="00F67689"/>
    <w:rsid w:val="00F67C36"/>
    <w:rsid w:val="00F70A83"/>
    <w:rsid w:val="00F71213"/>
    <w:rsid w:val="00F71788"/>
    <w:rsid w:val="00F71D8A"/>
    <w:rsid w:val="00F72FD7"/>
    <w:rsid w:val="00F73595"/>
    <w:rsid w:val="00F73988"/>
    <w:rsid w:val="00F7399E"/>
    <w:rsid w:val="00F73EFA"/>
    <w:rsid w:val="00F73F4F"/>
    <w:rsid w:val="00F74119"/>
    <w:rsid w:val="00F74545"/>
    <w:rsid w:val="00F74DCF"/>
    <w:rsid w:val="00F75506"/>
    <w:rsid w:val="00F76520"/>
    <w:rsid w:val="00F76AD8"/>
    <w:rsid w:val="00F7744F"/>
    <w:rsid w:val="00F77B9C"/>
    <w:rsid w:val="00F80E86"/>
    <w:rsid w:val="00F81956"/>
    <w:rsid w:val="00F8347F"/>
    <w:rsid w:val="00F838A7"/>
    <w:rsid w:val="00F85680"/>
    <w:rsid w:val="00F860C4"/>
    <w:rsid w:val="00F86380"/>
    <w:rsid w:val="00F863E5"/>
    <w:rsid w:val="00F90458"/>
    <w:rsid w:val="00F904FD"/>
    <w:rsid w:val="00F90F1A"/>
    <w:rsid w:val="00F92F08"/>
    <w:rsid w:val="00F9623D"/>
    <w:rsid w:val="00F96AFC"/>
    <w:rsid w:val="00F96C5D"/>
    <w:rsid w:val="00FA2A84"/>
    <w:rsid w:val="00FA2F01"/>
    <w:rsid w:val="00FA313C"/>
    <w:rsid w:val="00FA3D5A"/>
    <w:rsid w:val="00FA5BD6"/>
    <w:rsid w:val="00FA69EB"/>
    <w:rsid w:val="00FA6DC3"/>
    <w:rsid w:val="00FA7E61"/>
    <w:rsid w:val="00FB0A32"/>
    <w:rsid w:val="00FB1604"/>
    <w:rsid w:val="00FB166D"/>
    <w:rsid w:val="00FB3458"/>
    <w:rsid w:val="00FB37A6"/>
    <w:rsid w:val="00FB589C"/>
    <w:rsid w:val="00FB718B"/>
    <w:rsid w:val="00FB72BC"/>
    <w:rsid w:val="00FB7D54"/>
    <w:rsid w:val="00FC0A7F"/>
    <w:rsid w:val="00FC195E"/>
    <w:rsid w:val="00FC2330"/>
    <w:rsid w:val="00FC25B7"/>
    <w:rsid w:val="00FC316F"/>
    <w:rsid w:val="00FC4258"/>
    <w:rsid w:val="00FC5CC9"/>
    <w:rsid w:val="00FC600C"/>
    <w:rsid w:val="00FC7835"/>
    <w:rsid w:val="00FD0049"/>
    <w:rsid w:val="00FD0255"/>
    <w:rsid w:val="00FD03F0"/>
    <w:rsid w:val="00FD07DA"/>
    <w:rsid w:val="00FD0E3E"/>
    <w:rsid w:val="00FD17B0"/>
    <w:rsid w:val="00FD19DB"/>
    <w:rsid w:val="00FD23F3"/>
    <w:rsid w:val="00FD294A"/>
    <w:rsid w:val="00FD4552"/>
    <w:rsid w:val="00FD49A9"/>
    <w:rsid w:val="00FD6860"/>
    <w:rsid w:val="00FD78BF"/>
    <w:rsid w:val="00FE025A"/>
    <w:rsid w:val="00FE0C89"/>
    <w:rsid w:val="00FE1658"/>
    <w:rsid w:val="00FE1F85"/>
    <w:rsid w:val="00FE1FF1"/>
    <w:rsid w:val="00FE27EA"/>
    <w:rsid w:val="00FE374F"/>
    <w:rsid w:val="00FE3951"/>
    <w:rsid w:val="00FE3B35"/>
    <w:rsid w:val="00FE4B20"/>
    <w:rsid w:val="00FE507A"/>
    <w:rsid w:val="00FE726C"/>
    <w:rsid w:val="00FE7764"/>
    <w:rsid w:val="00FE7E8A"/>
    <w:rsid w:val="00FF005B"/>
    <w:rsid w:val="00FF11C7"/>
    <w:rsid w:val="00FF1FAE"/>
    <w:rsid w:val="00FF2DDE"/>
    <w:rsid w:val="00FF3987"/>
    <w:rsid w:val="00FF39B5"/>
    <w:rsid w:val="00FF4E3B"/>
    <w:rsid w:val="00FF5B86"/>
    <w:rsid w:val="00FF5EE7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5054E"/>
  <w15:docId w15:val="{877E33B1-955B-A247-8D6C-77E38A04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E76"/>
    <w:rPr>
      <w:sz w:val="24"/>
      <w:szCs w:val="24"/>
    </w:rPr>
  </w:style>
  <w:style w:type="paragraph" w:styleId="Heading1">
    <w:name w:val="heading 1"/>
    <w:basedOn w:val="Normal"/>
    <w:next w:val="Normal"/>
    <w:qFormat/>
    <w:rsid w:val="00785EC0"/>
    <w:pPr>
      <w:keepNext/>
      <w:ind w:left="288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85EC0"/>
    <w:pPr>
      <w:keepNext/>
      <w:ind w:left="2880" w:hanging="2880"/>
      <w:jc w:val="both"/>
      <w:outlineLvl w:val="1"/>
    </w:pPr>
  </w:style>
  <w:style w:type="paragraph" w:styleId="Heading3">
    <w:name w:val="heading 3"/>
    <w:basedOn w:val="Normal"/>
    <w:next w:val="Normal"/>
    <w:qFormat/>
    <w:rsid w:val="00785EC0"/>
    <w:pPr>
      <w:keepNext/>
      <w:ind w:left="2880" w:hanging="288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85EC0"/>
    <w:pPr>
      <w:keepNext/>
      <w:ind w:left="2880"/>
      <w:outlineLvl w:val="3"/>
    </w:pPr>
  </w:style>
  <w:style w:type="paragraph" w:styleId="Heading5">
    <w:name w:val="heading 5"/>
    <w:basedOn w:val="Normal"/>
    <w:next w:val="Normal"/>
    <w:qFormat/>
    <w:rsid w:val="007764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785EC0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85EC0"/>
    <w:pPr>
      <w:keepNext/>
      <w:ind w:left="2160" w:firstLine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85EC0"/>
    <w:pPr>
      <w:keepNext/>
      <w:ind w:left="216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5EC0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85EC0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785EC0"/>
  </w:style>
  <w:style w:type="paragraph" w:styleId="Subtitle">
    <w:name w:val="Subtitle"/>
    <w:basedOn w:val="Normal"/>
    <w:qFormat/>
    <w:rsid w:val="00785EC0"/>
    <w:rPr>
      <w:b/>
      <w:bCs/>
      <w:sz w:val="28"/>
      <w:szCs w:val="28"/>
    </w:rPr>
  </w:style>
  <w:style w:type="paragraph" w:styleId="Header">
    <w:name w:val="header"/>
    <w:basedOn w:val="Normal"/>
    <w:rsid w:val="00470B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0B23"/>
    <w:pPr>
      <w:tabs>
        <w:tab w:val="center" w:pos="4320"/>
        <w:tab w:val="right" w:pos="8640"/>
      </w:tabs>
    </w:pPr>
  </w:style>
  <w:style w:type="paragraph" w:customStyle="1" w:styleId="Objective">
    <w:name w:val="Objective"/>
    <w:basedOn w:val="Normal"/>
    <w:next w:val="BodyText"/>
    <w:rsid w:val="00383DC6"/>
    <w:pPr>
      <w:spacing w:before="220" w:after="220" w:line="220" w:lineRule="atLeast"/>
    </w:pPr>
    <w:rPr>
      <w:sz w:val="20"/>
      <w:szCs w:val="20"/>
    </w:rPr>
  </w:style>
  <w:style w:type="paragraph" w:customStyle="1" w:styleId="References">
    <w:name w:val="References"/>
    <w:basedOn w:val="Normal"/>
    <w:rsid w:val="00671695"/>
    <w:pPr>
      <w:keepLines/>
      <w:widowControl w:val="0"/>
      <w:tabs>
        <w:tab w:val="left" w:pos="576"/>
      </w:tabs>
      <w:overflowPunct w:val="0"/>
      <w:autoSpaceDE w:val="0"/>
      <w:autoSpaceDN w:val="0"/>
      <w:adjustRightInd w:val="0"/>
      <w:spacing w:line="480" w:lineRule="auto"/>
      <w:ind w:left="720" w:hanging="720"/>
      <w:textAlignment w:val="baseline"/>
    </w:pPr>
    <w:rPr>
      <w:szCs w:val="20"/>
    </w:rPr>
  </w:style>
  <w:style w:type="paragraph" w:styleId="DocumentMap">
    <w:name w:val="Document Map"/>
    <w:basedOn w:val="Normal"/>
    <w:link w:val="DocumentMapChar"/>
    <w:rsid w:val="00827D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7DF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72BA"/>
    <w:rPr>
      <w:sz w:val="24"/>
      <w:szCs w:val="24"/>
    </w:rPr>
  </w:style>
  <w:style w:type="paragraph" w:customStyle="1" w:styleId="TitlePage">
    <w:name w:val="TitlePage"/>
    <w:basedOn w:val="Normal"/>
    <w:rsid w:val="00B2200C"/>
    <w:pPr>
      <w:tabs>
        <w:tab w:val="left" w:pos="576"/>
      </w:tabs>
      <w:overflowPunct w:val="0"/>
      <w:autoSpaceDE w:val="0"/>
      <w:autoSpaceDN w:val="0"/>
      <w:adjustRightInd w:val="0"/>
      <w:spacing w:line="560" w:lineRule="atLeast"/>
      <w:jc w:val="center"/>
      <w:textAlignment w:val="baseline"/>
    </w:pPr>
    <w:rPr>
      <w:rFonts w:ascii="Courier New" w:hAnsi="Courier New"/>
      <w:szCs w:val="20"/>
    </w:rPr>
  </w:style>
  <w:style w:type="paragraph" w:customStyle="1" w:styleId="default">
    <w:name w:val="default"/>
    <w:basedOn w:val="Normal"/>
    <w:rsid w:val="00A120F7"/>
    <w:rPr>
      <w:rFonts w:ascii="Calibri" w:hAnsi="Calibri"/>
      <w:color w:val="000000"/>
    </w:rPr>
  </w:style>
  <w:style w:type="paragraph" w:styleId="BalloonText">
    <w:name w:val="Balloon Text"/>
    <w:basedOn w:val="Normal"/>
    <w:link w:val="BalloonTextChar"/>
    <w:rsid w:val="0061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1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37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4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C632E1"/>
  </w:style>
  <w:style w:type="character" w:customStyle="1" w:styleId="apple-style-span">
    <w:name w:val="apple-style-span"/>
    <w:basedOn w:val="DefaultParagraphFont"/>
    <w:rsid w:val="00966C43"/>
  </w:style>
  <w:style w:type="character" w:customStyle="1" w:styleId="TitleChar">
    <w:name w:val="Title Char"/>
    <w:basedOn w:val="DefaultParagraphFont"/>
    <w:link w:val="Title"/>
    <w:uiPriority w:val="99"/>
    <w:rsid w:val="00F73988"/>
    <w:rPr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4877D8"/>
    <w:rPr>
      <w:b/>
      <w:bCs/>
    </w:rPr>
  </w:style>
  <w:style w:type="character" w:styleId="FollowedHyperlink">
    <w:name w:val="FollowedHyperlink"/>
    <w:basedOn w:val="DefaultParagraphFont"/>
    <w:rsid w:val="003D6ABD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E860B5"/>
    <w:rPr>
      <w:rFonts w:ascii="Cambria" w:eastAsiaTheme="minorEastAsia" w:hAnsi="Cambria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40567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5D73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7347"/>
  </w:style>
  <w:style w:type="character" w:styleId="EndnoteReference">
    <w:name w:val="endnote reference"/>
    <w:basedOn w:val="DefaultParagraphFont"/>
    <w:semiHidden/>
    <w:unhideWhenUsed/>
    <w:rsid w:val="005D7347"/>
    <w:rPr>
      <w:vertAlign w:val="superscript"/>
    </w:rPr>
  </w:style>
  <w:style w:type="character" w:customStyle="1" w:styleId="apple-converted-space">
    <w:name w:val="apple-converted-space"/>
    <w:basedOn w:val="DefaultParagraphFont"/>
    <w:rsid w:val="0000240F"/>
  </w:style>
  <w:style w:type="character" w:customStyle="1" w:styleId="normaltextrun">
    <w:name w:val="normaltextrun"/>
    <w:basedOn w:val="DefaultParagraphFont"/>
    <w:rsid w:val="00DF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8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5338">
          <w:marLeft w:val="0"/>
          <w:marRight w:val="0"/>
          <w:marTop w:val="0"/>
          <w:marBottom w:val="0"/>
          <w:divBdr>
            <w:top w:val="single" w:sz="6" w:space="0" w:color="093983"/>
            <w:left w:val="single" w:sz="6" w:space="0" w:color="093983"/>
            <w:bottom w:val="single" w:sz="6" w:space="0" w:color="093983"/>
            <w:right w:val="single" w:sz="6" w:space="0" w:color="093983"/>
          </w:divBdr>
          <w:divsChild>
            <w:div w:id="1246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.ramirez@utsa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0643-021-01167-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44/2020_LSHSS-20-00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44/2021_JSLHR-21-00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D36E-1476-AE4F-BA23-C5031EE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1819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G</vt:lpstr>
    </vt:vector>
  </TitlesOfParts>
  <Company>Hewlett-Packard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G</dc:title>
  <dc:creator>Maria G. Anderson</dc:creator>
  <cp:lastModifiedBy>Rica Ramirez</cp:lastModifiedBy>
  <cp:revision>2</cp:revision>
  <cp:lastPrinted>2020-01-15T22:01:00Z</cp:lastPrinted>
  <dcterms:created xsi:type="dcterms:W3CDTF">2022-10-07T16:21:00Z</dcterms:created>
  <dcterms:modified xsi:type="dcterms:W3CDTF">2022-10-07T16:21:00Z</dcterms:modified>
</cp:coreProperties>
</file>