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77AC4" w14:textId="77777777" w:rsidR="00C04E8A" w:rsidRPr="000817CA" w:rsidRDefault="00C04E8A" w:rsidP="00870D0F">
      <w:pPr>
        <w:rPr>
          <w:rFonts w:ascii="Times" w:hAnsi="Times"/>
          <w:b/>
        </w:rPr>
      </w:pPr>
    </w:p>
    <w:p w14:paraId="6A5D7948" w14:textId="77777777" w:rsidR="00870D0F" w:rsidRPr="000817CA" w:rsidRDefault="00870D0F" w:rsidP="00870D0F">
      <w:pPr>
        <w:jc w:val="center"/>
        <w:rPr>
          <w:rFonts w:ascii="Times" w:hAnsi="Times"/>
          <w:b/>
        </w:rPr>
      </w:pPr>
      <w:r w:rsidRPr="000817CA">
        <w:rPr>
          <w:rFonts w:ascii="Times" w:hAnsi="Times" w:cs="TimesNewRoman"/>
          <w:b/>
        </w:rPr>
        <w:t>CURRICULUM VITA</w:t>
      </w:r>
    </w:p>
    <w:p w14:paraId="1F02B552" w14:textId="77777777" w:rsidR="00870D0F" w:rsidRPr="000817CA" w:rsidRDefault="00870D0F" w:rsidP="00870D0F">
      <w:pPr>
        <w:rPr>
          <w:rFonts w:ascii="Times" w:hAnsi="Times"/>
        </w:rPr>
      </w:pPr>
    </w:p>
    <w:p w14:paraId="45F2CF6C" w14:textId="77777777" w:rsidR="00870D0F" w:rsidRPr="000817CA" w:rsidRDefault="00870D0F" w:rsidP="00870D0F">
      <w:pPr>
        <w:jc w:val="center"/>
        <w:rPr>
          <w:rFonts w:ascii="Times" w:hAnsi="Times"/>
          <w:b/>
        </w:rPr>
      </w:pPr>
      <w:r w:rsidRPr="000817CA">
        <w:rPr>
          <w:rFonts w:ascii="Times" w:hAnsi="Times"/>
          <w:b/>
        </w:rPr>
        <w:t>Academic Identification</w:t>
      </w:r>
    </w:p>
    <w:p w14:paraId="0F0C4AC3" w14:textId="77777777" w:rsidR="00870D0F" w:rsidRPr="000817CA" w:rsidRDefault="00870D0F" w:rsidP="00870D0F">
      <w:pPr>
        <w:rPr>
          <w:rFonts w:ascii="Times" w:hAnsi="Times"/>
        </w:rPr>
      </w:pPr>
      <w:r w:rsidRPr="000817CA">
        <w:rPr>
          <w:rFonts w:ascii="Times" w:hAnsi="Times"/>
        </w:rPr>
        <w:t>Curtis Brewer, PhD</w:t>
      </w:r>
    </w:p>
    <w:p w14:paraId="659CDD39" w14:textId="77777777" w:rsidR="00870D0F" w:rsidRPr="000817CA" w:rsidRDefault="00870D0F" w:rsidP="00870D0F">
      <w:pPr>
        <w:rPr>
          <w:rFonts w:ascii="Times" w:hAnsi="Times"/>
        </w:rPr>
      </w:pPr>
    </w:p>
    <w:p w14:paraId="4DDFD15C" w14:textId="77777777" w:rsidR="00870D0F" w:rsidRPr="000817CA" w:rsidRDefault="00870D0F" w:rsidP="00870D0F">
      <w:pPr>
        <w:rPr>
          <w:rFonts w:ascii="Times" w:hAnsi="Times"/>
        </w:rPr>
      </w:pPr>
      <w:r w:rsidRPr="000817CA">
        <w:rPr>
          <w:rFonts w:ascii="Times" w:hAnsi="Times"/>
        </w:rPr>
        <w:t>Assistant Professor</w:t>
      </w:r>
    </w:p>
    <w:p w14:paraId="419236F0" w14:textId="77777777" w:rsidR="000E0C5E" w:rsidRPr="000E0C5E" w:rsidRDefault="000E0C5E" w:rsidP="000E0C5E">
      <w:pPr>
        <w:rPr>
          <w:rFonts w:ascii="Times" w:hAnsi="Times"/>
        </w:rPr>
      </w:pPr>
      <w:r w:rsidRPr="000E0C5E">
        <w:rPr>
          <w:rFonts w:ascii="Times" w:hAnsi="Times"/>
        </w:rPr>
        <w:t>University of Texas at San Antonio</w:t>
      </w:r>
    </w:p>
    <w:p w14:paraId="21526849" w14:textId="77777777" w:rsidR="000E0C5E" w:rsidRPr="000E0C5E" w:rsidRDefault="000E0C5E" w:rsidP="000E0C5E">
      <w:pPr>
        <w:rPr>
          <w:rFonts w:ascii="Times" w:hAnsi="Times"/>
        </w:rPr>
      </w:pPr>
      <w:r w:rsidRPr="000E0C5E">
        <w:rPr>
          <w:rFonts w:ascii="Times" w:hAnsi="Times"/>
        </w:rPr>
        <w:t>Dept. of Educational Leadership and Policy Studies</w:t>
      </w:r>
    </w:p>
    <w:p w14:paraId="71777CDA" w14:textId="77777777" w:rsidR="000E0C5E" w:rsidRPr="000E0C5E" w:rsidRDefault="000E0C5E" w:rsidP="000E0C5E">
      <w:pPr>
        <w:rPr>
          <w:rFonts w:ascii="Times" w:hAnsi="Times"/>
        </w:rPr>
      </w:pPr>
      <w:r w:rsidRPr="000E0C5E">
        <w:rPr>
          <w:rFonts w:ascii="Times" w:hAnsi="Times"/>
        </w:rPr>
        <w:t>One UTSA Circle</w:t>
      </w:r>
    </w:p>
    <w:p w14:paraId="0FFDAA37" w14:textId="77777777" w:rsidR="000E0C5E" w:rsidRPr="000E0C5E" w:rsidRDefault="000E0C5E" w:rsidP="000E0C5E">
      <w:pPr>
        <w:rPr>
          <w:rFonts w:ascii="Times" w:hAnsi="Times"/>
        </w:rPr>
      </w:pPr>
      <w:r w:rsidRPr="000E0C5E">
        <w:rPr>
          <w:rFonts w:ascii="Times" w:hAnsi="Times"/>
        </w:rPr>
        <w:t>San Antonio, TX 78249</w:t>
      </w:r>
    </w:p>
    <w:p w14:paraId="09F39310" w14:textId="67B9523B" w:rsidR="000E0C5E" w:rsidRDefault="000E0C5E" w:rsidP="000E0C5E">
      <w:pPr>
        <w:rPr>
          <w:rFonts w:ascii="Times" w:hAnsi="Times"/>
        </w:rPr>
      </w:pPr>
      <w:r w:rsidRPr="000E0C5E">
        <w:rPr>
          <w:rFonts w:ascii="Times" w:hAnsi="Times"/>
        </w:rPr>
        <w:t>(210)</w:t>
      </w:r>
      <w:r>
        <w:rPr>
          <w:rFonts w:ascii="Times" w:hAnsi="Times"/>
        </w:rPr>
        <w:t xml:space="preserve"> 458-5404</w:t>
      </w:r>
    </w:p>
    <w:p w14:paraId="68FB5CE4" w14:textId="77777777" w:rsidR="00870D0F" w:rsidRPr="000817CA" w:rsidRDefault="00870D0F" w:rsidP="00870D0F">
      <w:pPr>
        <w:rPr>
          <w:rFonts w:ascii="Times" w:hAnsi="Times"/>
        </w:rPr>
      </w:pPr>
    </w:p>
    <w:p w14:paraId="0E2784C0" w14:textId="77777777" w:rsidR="00870D0F" w:rsidRPr="000817CA" w:rsidRDefault="00870D0F" w:rsidP="00870D0F">
      <w:pPr>
        <w:jc w:val="center"/>
        <w:rPr>
          <w:rFonts w:ascii="Times" w:hAnsi="Times"/>
          <w:b/>
        </w:rPr>
      </w:pPr>
      <w:r w:rsidRPr="000817CA">
        <w:rPr>
          <w:rFonts w:ascii="Times" w:hAnsi="Times"/>
          <w:b/>
        </w:rPr>
        <w:t>Academic Background</w:t>
      </w:r>
    </w:p>
    <w:p w14:paraId="1D1C7F23" w14:textId="77777777" w:rsidR="00870D0F" w:rsidRPr="000817CA" w:rsidRDefault="00870D0F" w:rsidP="00870D0F">
      <w:pPr>
        <w:widowControl w:val="0"/>
        <w:autoSpaceDE w:val="0"/>
        <w:autoSpaceDN w:val="0"/>
        <w:adjustRightInd w:val="0"/>
        <w:rPr>
          <w:rFonts w:ascii="Times" w:hAnsi="Times" w:cs="TimesNewRoman"/>
        </w:rPr>
      </w:pPr>
    </w:p>
    <w:p w14:paraId="69461CD5" w14:textId="77777777" w:rsidR="00870D0F" w:rsidRPr="000817CA" w:rsidRDefault="00870D0F" w:rsidP="00870D0F">
      <w:pPr>
        <w:widowControl w:val="0"/>
        <w:autoSpaceDE w:val="0"/>
        <w:autoSpaceDN w:val="0"/>
        <w:adjustRightInd w:val="0"/>
        <w:rPr>
          <w:rFonts w:ascii="Times" w:hAnsi="Times" w:cs="TimesNewRoman"/>
        </w:rPr>
      </w:pPr>
      <w:proofErr w:type="spellStart"/>
      <w:r w:rsidRPr="000817CA">
        <w:rPr>
          <w:rFonts w:ascii="Times" w:hAnsi="Times" w:cs="TimesNewRoman"/>
        </w:rPr>
        <w:t>Ph.D</w:t>
      </w:r>
      <w:proofErr w:type="spellEnd"/>
      <w:r w:rsidRPr="000817CA">
        <w:rPr>
          <w:rFonts w:ascii="Times" w:hAnsi="Times" w:cs="TimesNewRoman"/>
        </w:rPr>
        <w:t xml:space="preserve"> </w:t>
      </w:r>
      <w:r w:rsidRPr="000817CA">
        <w:rPr>
          <w:rFonts w:ascii="Times" w:hAnsi="Times" w:cs="TimesNewRoman"/>
        </w:rPr>
        <w:tab/>
      </w:r>
      <w:r w:rsidRPr="000817CA">
        <w:rPr>
          <w:rFonts w:ascii="Times" w:hAnsi="Times" w:cs="TimesNewRoman"/>
        </w:rPr>
        <w:tab/>
        <w:t>May 2008</w:t>
      </w:r>
      <w:r w:rsidRPr="000817CA">
        <w:rPr>
          <w:rFonts w:ascii="Times" w:hAnsi="Times" w:cs="TimesNewRoman"/>
        </w:rPr>
        <w:tab/>
      </w:r>
      <w:r w:rsidRPr="000817CA">
        <w:rPr>
          <w:rFonts w:ascii="Times" w:hAnsi="Times" w:cs="TimesNewRoman"/>
        </w:rPr>
        <w:tab/>
        <w:t>The University of Texas at Austin. Austin, Texas</w:t>
      </w:r>
    </w:p>
    <w:p w14:paraId="41CCFD48" w14:textId="77777777" w:rsidR="00870D0F" w:rsidRPr="000817CA" w:rsidRDefault="00870D0F" w:rsidP="00870D0F">
      <w:pPr>
        <w:rPr>
          <w:rFonts w:ascii="Times" w:hAnsi="Times" w:cs="TimesNewRoman"/>
        </w:rPr>
      </w:pPr>
    </w:p>
    <w:p w14:paraId="701D8E31" w14:textId="77777777" w:rsidR="00870D0F" w:rsidRPr="000817CA" w:rsidRDefault="00870D0F" w:rsidP="00870D0F">
      <w:pPr>
        <w:rPr>
          <w:rFonts w:ascii="Times" w:hAnsi="Times" w:cs="TimesNewRoman"/>
        </w:rPr>
      </w:pPr>
      <w:r w:rsidRPr="000817CA">
        <w:rPr>
          <w:rFonts w:ascii="Times" w:hAnsi="Times" w:cs="TimesNewRoman"/>
        </w:rPr>
        <w:t>M.Ed.</w:t>
      </w:r>
      <w:r w:rsidRPr="000817CA">
        <w:rPr>
          <w:rFonts w:ascii="Times" w:hAnsi="Times" w:cs="TimesNewRoman"/>
        </w:rPr>
        <w:tab/>
      </w:r>
      <w:r w:rsidRPr="000817CA">
        <w:rPr>
          <w:rFonts w:ascii="Times" w:hAnsi="Times" w:cs="TimesNewRoman"/>
        </w:rPr>
        <w:tab/>
      </w:r>
      <w:proofErr w:type="gramStart"/>
      <w:r w:rsidRPr="000817CA">
        <w:rPr>
          <w:rFonts w:ascii="Times" w:hAnsi="Times" w:cs="TimesNewRoman"/>
        </w:rPr>
        <w:t>December 1998</w:t>
      </w:r>
      <w:r w:rsidRPr="000817CA">
        <w:rPr>
          <w:rFonts w:ascii="Times" w:hAnsi="Times" w:cs="TimesNewRoman"/>
        </w:rPr>
        <w:tab/>
        <w:t>University of North Texas.</w:t>
      </w:r>
      <w:proofErr w:type="gramEnd"/>
      <w:r w:rsidRPr="000817CA">
        <w:rPr>
          <w:rFonts w:ascii="Times" w:hAnsi="Times" w:cs="TimesNewRoman"/>
        </w:rPr>
        <w:t xml:space="preserve"> Denton, Texas</w:t>
      </w:r>
    </w:p>
    <w:p w14:paraId="38E4E23D" w14:textId="77777777" w:rsidR="00870D0F" w:rsidRPr="000817CA" w:rsidRDefault="00870D0F" w:rsidP="00870D0F">
      <w:pPr>
        <w:rPr>
          <w:rFonts w:ascii="Times" w:hAnsi="Times" w:cs="TimesNewRoman"/>
        </w:rPr>
      </w:pPr>
    </w:p>
    <w:p w14:paraId="4D185D6D" w14:textId="3AC4E9D4" w:rsidR="00D1595B" w:rsidRDefault="00870D0F" w:rsidP="00870D0F">
      <w:pPr>
        <w:rPr>
          <w:rFonts w:ascii="Times" w:hAnsi="Times" w:cs="TimesNewRoman"/>
        </w:rPr>
      </w:pPr>
      <w:r w:rsidRPr="000817CA">
        <w:rPr>
          <w:rFonts w:ascii="Times" w:hAnsi="Times" w:cs="TimesNewRoman"/>
        </w:rPr>
        <w:t xml:space="preserve">B.A. in </w:t>
      </w:r>
      <w:proofErr w:type="gramStart"/>
      <w:r w:rsidRPr="000817CA">
        <w:rPr>
          <w:rFonts w:ascii="Times" w:hAnsi="Times" w:cs="TimesNewRoman"/>
        </w:rPr>
        <w:t>History  December</w:t>
      </w:r>
      <w:proofErr w:type="gramEnd"/>
      <w:r w:rsidRPr="000817CA">
        <w:rPr>
          <w:rFonts w:ascii="Times" w:hAnsi="Times" w:cs="TimesNewRoman"/>
        </w:rPr>
        <w:t xml:space="preserve"> 1996</w:t>
      </w:r>
      <w:r w:rsidRPr="000817CA">
        <w:rPr>
          <w:rFonts w:ascii="Times" w:hAnsi="Times" w:cs="TimesNewRoman"/>
        </w:rPr>
        <w:tab/>
        <w:t>University of North Texas. Denton, Texas</w:t>
      </w:r>
    </w:p>
    <w:p w14:paraId="5F4C7E3F" w14:textId="77777777" w:rsidR="004A71D2" w:rsidRDefault="004A71D2" w:rsidP="00870D0F">
      <w:pPr>
        <w:rPr>
          <w:rFonts w:ascii="Times" w:hAnsi="Times" w:cs="TimesNewRoman"/>
        </w:rPr>
      </w:pPr>
    </w:p>
    <w:p w14:paraId="14942542" w14:textId="0AF4B9E6" w:rsidR="004A71D2" w:rsidRPr="004A71D2" w:rsidRDefault="004A71D2" w:rsidP="004A71D2">
      <w:pPr>
        <w:jc w:val="center"/>
        <w:rPr>
          <w:rFonts w:ascii="Times" w:hAnsi="Times" w:cs="TimesNewRoman"/>
          <w:b/>
        </w:rPr>
      </w:pPr>
      <w:r w:rsidRPr="004A71D2">
        <w:rPr>
          <w:rFonts w:ascii="Times" w:hAnsi="Times" w:cs="TimesNewRoman"/>
          <w:b/>
        </w:rPr>
        <w:t>Professional Experience</w:t>
      </w:r>
    </w:p>
    <w:p w14:paraId="12661DCF" w14:textId="77777777" w:rsidR="004A71D2" w:rsidRDefault="004A71D2" w:rsidP="00870D0F">
      <w:pPr>
        <w:rPr>
          <w:rFonts w:ascii="Times" w:hAnsi="Times" w:cs="TimesNewRoman"/>
        </w:rPr>
      </w:pPr>
    </w:p>
    <w:p w14:paraId="0F5A3494" w14:textId="77777777" w:rsidR="00E65A5E" w:rsidRDefault="00E65A5E" w:rsidP="00E65A5E">
      <w:pPr>
        <w:widowControl w:val="0"/>
        <w:autoSpaceDE w:val="0"/>
        <w:autoSpaceDN w:val="0"/>
        <w:adjustRightInd w:val="0"/>
        <w:rPr>
          <w:rFonts w:ascii="TimesNewRomanPS-BoldMT" w:hAnsi="TimesNewRomanPS-BoldMT" w:cs="TimesNewRomanPS-BoldMT"/>
          <w:bCs/>
        </w:rPr>
      </w:pPr>
      <w:r>
        <w:rPr>
          <w:rFonts w:ascii="TimesNewRomanPS-BoldMT" w:hAnsi="TimesNewRomanPS-BoldMT" w:cs="TimesNewRomanPS-BoldMT"/>
          <w:b/>
          <w:bCs/>
        </w:rPr>
        <w:t xml:space="preserve">Assistant Professor </w:t>
      </w:r>
      <w:r>
        <w:rPr>
          <w:rFonts w:ascii="TimesNewRomanPS-BoldMT" w:hAnsi="TimesNewRomanPS-BoldMT" w:cs="TimesNewRomanPS-BoldMT"/>
          <w:bCs/>
        </w:rPr>
        <w:t>2013</w:t>
      </w:r>
      <w:r w:rsidRPr="00C51F6B">
        <w:rPr>
          <w:rFonts w:ascii="TimesNewRomanPS-BoldMT" w:hAnsi="TimesNewRomanPS-BoldMT" w:cs="TimesNewRomanPS-BoldMT"/>
          <w:bCs/>
        </w:rPr>
        <w:t>- Present</w:t>
      </w:r>
    </w:p>
    <w:p w14:paraId="12C05947" w14:textId="78D023D2" w:rsidR="00E65A5E" w:rsidRPr="00E65A5E" w:rsidRDefault="00E65A5E" w:rsidP="00E65A5E">
      <w:pPr>
        <w:widowControl w:val="0"/>
        <w:autoSpaceDE w:val="0"/>
        <w:autoSpaceDN w:val="0"/>
        <w:adjustRightInd w:val="0"/>
        <w:rPr>
          <w:rFonts w:ascii="TimesNewRomanPS-BoldMT" w:hAnsi="TimesNewRomanPS-BoldMT" w:cs="TimesNewRomanPS-BoldMT"/>
          <w:bCs/>
          <w:i/>
        </w:rPr>
      </w:pPr>
      <w:r w:rsidRPr="00E65A5E">
        <w:rPr>
          <w:rFonts w:ascii="TimesNewRomanPS-BoldMT" w:hAnsi="TimesNewRomanPS-BoldMT" w:cs="TimesNewRomanPS-BoldMT"/>
          <w:bCs/>
          <w:i/>
        </w:rPr>
        <w:t>The University of Texas at San Antonio</w:t>
      </w:r>
      <w:r>
        <w:rPr>
          <w:rFonts w:ascii="TimesNewRomanPS-BoldMT" w:hAnsi="TimesNewRomanPS-BoldMT" w:cs="TimesNewRomanPS-BoldMT"/>
          <w:bCs/>
        </w:rPr>
        <w:t>, San Antonio, TX, USA</w:t>
      </w:r>
    </w:p>
    <w:p w14:paraId="00335CF3" w14:textId="77777777" w:rsidR="00E65A5E" w:rsidRDefault="00E65A5E" w:rsidP="004A71D2">
      <w:pPr>
        <w:widowControl w:val="0"/>
        <w:autoSpaceDE w:val="0"/>
        <w:autoSpaceDN w:val="0"/>
        <w:adjustRightInd w:val="0"/>
        <w:rPr>
          <w:rFonts w:ascii="TimesNewRomanPS-BoldMT" w:hAnsi="TimesNewRomanPS-BoldMT" w:cs="TimesNewRomanPS-BoldMT"/>
          <w:b/>
          <w:bCs/>
        </w:rPr>
      </w:pPr>
    </w:p>
    <w:p w14:paraId="4D817D17" w14:textId="77777777" w:rsidR="00E65A5E" w:rsidRDefault="00E65A5E" w:rsidP="004A71D2">
      <w:pPr>
        <w:widowControl w:val="0"/>
        <w:autoSpaceDE w:val="0"/>
        <w:autoSpaceDN w:val="0"/>
        <w:adjustRightInd w:val="0"/>
        <w:rPr>
          <w:rFonts w:ascii="TimesNewRomanPS-BoldMT" w:hAnsi="TimesNewRomanPS-BoldMT" w:cs="TimesNewRomanPS-BoldMT"/>
          <w:b/>
          <w:bCs/>
        </w:rPr>
      </w:pPr>
    </w:p>
    <w:p w14:paraId="698C55FD" w14:textId="31DCA5C4" w:rsidR="004A71D2" w:rsidRDefault="004A71D2" w:rsidP="004A71D2">
      <w:pPr>
        <w:widowControl w:val="0"/>
        <w:autoSpaceDE w:val="0"/>
        <w:autoSpaceDN w:val="0"/>
        <w:adjustRightInd w:val="0"/>
        <w:rPr>
          <w:rFonts w:ascii="TimesNewRomanPS-BoldMT" w:hAnsi="TimesNewRomanPS-BoldMT" w:cs="TimesNewRomanPS-BoldMT"/>
          <w:bCs/>
        </w:rPr>
      </w:pPr>
      <w:r>
        <w:rPr>
          <w:rFonts w:ascii="TimesNewRomanPS-BoldMT" w:hAnsi="TimesNewRomanPS-BoldMT" w:cs="TimesNewRomanPS-BoldMT"/>
          <w:b/>
          <w:bCs/>
        </w:rPr>
        <w:t xml:space="preserve">Assistant Professor </w:t>
      </w:r>
      <w:r w:rsidR="00E65A5E">
        <w:rPr>
          <w:rFonts w:ascii="TimesNewRomanPS-BoldMT" w:hAnsi="TimesNewRomanPS-BoldMT" w:cs="TimesNewRomanPS-BoldMT"/>
          <w:bCs/>
        </w:rPr>
        <w:t>2008- 2013</w:t>
      </w:r>
      <w:r w:rsidRPr="00C51F6B">
        <w:rPr>
          <w:rFonts w:ascii="TimesNewRomanPS-BoldMT" w:hAnsi="TimesNewRomanPS-BoldMT" w:cs="TimesNewRomanPS-BoldMT"/>
          <w:bCs/>
        </w:rPr>
        <w:t xml:space="preserve"> </w:t>
      </w:r>
    </w:p>
    <w:p w14:paraId="47CBB5E8" w14:textId="77777777" w:rsidR="004A71D2" w:rsidRPr="00C51F6B" w:rsidRDefault="004A71D2" w:rsidP="004A71D2">
      <w:pPr>
        <w:widowControl w:val="0"/>
        <w:autoSpaceDE w:val="0"/>
        <w:autoSpaceDN w:val="0"/>
        <w:adjustRightInd w:val="0"/>
        <w:rPr>
          <w:rFonts w:ascii="TimesNewRomanPS-BoldMT" w:hAnsi="TimesNewRomanPS-BoldMT" w:cs="TimesNewRomanPS-BoldMT"/>
          <w:bCs/>
          <w:i/>
        </w:rPr>
      </w:pPr>
      <w:r w:rsidRPr="00C51F6B">
        <w:rPr>
          <w:rFonts w:ascii="TimesNewRomanPS-BoldMT" w:hAnsi="TimesNewRomanPS-BoldMT" w:cs="TimesNewRomanPS-BoldMT"/>
          <w:bCs/>
          <w:i/>
        </w:rPr>
        <w:t>Clemson University, Clemson, South Carolina</w:t>
      </w:r>
    </w:p>
    <w:p w14:paraId="6D0E6DCE" w14:textId="77777777" w:rsidR="004A71D2" w:rsidRDefault="004A71D2" w:rsidP="004A71D2">
      <w:pPr>
        <w:widowControl w:val="0"/>
        <w:autoSpaceDE w:val="0"/>
        <w:autoSpaceDN w:val="0"/>
        <w:adjustRightInd w:val="0"/>
        <w:rPr>
          <w:rFonts w:ascii="TimesNewRomanPS-BoldMT" w:hAnsi="TimesNewRomanPS-BoldMT" w:cs="TimesNewRomanPS-BoldMT"/>
          <w:bCs/>
        </w:rPr>
      </w:pPr>
    </w:p>
    <w:p w14:paraId="5D976096" w14:textId="105809D6" w:rsidR="004A71D2" w:rsidRPr="00C51F6B" w:rsidRDefault="004A71D2" w:rsidP="004A71D2">
      <w:pPr>
        <w:widowControl w:val="0"/>
        <w:autoSpaceDE w:val="0"/>
        <w:autoSpaceDN w:val="0"/>
        <w:adjustRightInd w:val="0"/>
        <w:rPr>
          <w:rFonts w:ascii="TimesNewRomanPS-BoldMT" w:hAnsi="TimesNewRomanPS-BoldMT" w:cs="TimesNewRomanPS-BoldMT"/>
          <w:bCs/>
        </w:rPr>
      </w:pPr>
      <w:proofErr w:type="gramStart"/>
      <w:r>
        <w:rPr>
          <w:rFonts w:ascii="TimesNewRomanPS-BoldMT" w:hAnsi="TimesNewRomanPS-BoldMT" w:cs="TimesNewRomanPS-BoldMT"/>
          <w:bCs/>
        </w:rPr>
        <w:t>Taught and performed research in the department of Leadership Counseling, and Human and Organizational Resource Development.</w:t>
      </w:r>
      <w:proofErr w:type="gramEnd"/>
      <w:r>
        <w:rPr>
          <w:rFonts w:ascii="TimesNewRomanPS-BoldMT" w:hAnsi="TimesNewRomanPS-BoldMT" w:cs="TimesNewRomanPS-BoldMT"/>
          <w:bCs/>
        </w:rPr>
        <w:t xml:space="preserve">  Chaired two dissertations and served on over 10 dissertation committees. </w:t>
      </w:r>
    </w:p>
    <w:p w14:paraId="136131F0" w14:textId="77777777" w:rsidR="004A71D2" w:rsidRDefault="004A71D2" w:rsidP="004A71D2">
      <w:pPr>
        <w:widowControl w:val="0"/>
        <w:autoSpaceDE w:val="0"/>
        <w:autoSpaceDN w:val="0"/>
        <w:adjustRightInd w:val="0"/>
        <w:rPr>
          <w:rFonts w:ascii="TimesNewRomanPS-BoldMT" w:hAnsi="TimesNewRomanPS-BoldMT" w:cs="TimesNewRomanPS-BoldMT"/>
          <w:b/>
          <w:bCs/>
        </w:rPr>
      </w:pPr>
    </w:p>
    <w:p w14:paraId="12C576B1" w14:textId="77777777" w:rsidR="004A71D2" w:rsidRDefault="004A71D2" w:rsidP="004A71D2">
      <w:pPr>
        <w:widowControl w:val="0"/>
        <w:autoSpaceDE w:val="0"/>
        <w:autoSpaceDN w:val="0"/>
        <w:adjustRightInd w:val="0"/>
        <w:rPr>
          <w:rFonts w:ascii="TimesNewRomanPS-BoldMT" w:hAnsi="TimesNewRomanPS-BoldMT" w:cs="TimesNewRomanPS-BoldMT"/>
          <w:b/>
          <w:bCs/>
        </w:rPr>
      </w:pPr>
    </w:p>
    <w:p w14:paraId="3C67281D" w14:textId="77777777" w:rsidR="004A71D2" w:rsidRDefault="004A71D2" w:rsidP="004A71D2">
      <w:pPr>
        <w:widowControl w:val="0"/>
        <w:autoSpaceDE w:val="0"/>
        <w:autoSpaceDN w:val="0"/>
        <w:adjustRightInd w:val="0"/>
        <w:rPr>
          <w:rFonts w:ascii="TimesNewRomanPS-BoldMT" w:hAnsi="TimesNewRomanPS-BoldMT" w:cs="TimesNewRomanPS-BoldMT"/>
        </w:rPr>
      </w:pPr>
      <w:r>
        <w:rPr>
          <w:rFonts w:ascii="TimesNewRomanPS-BoldMT" w:hAnsi="TimesNewRomanPS-BoldMT" w:cs="TimesNewRomanPS-BoldMT"/>
          <w:b/>
          <w:bCs/>
        </w:rPr>
        <w:t xml:space="preserve">Graduate Research Assistant </w:t>
      </w:r>
      <w:r>
        <w:rPr>
          <w:rFonts w:ascii="TimesNewRomanPS-BoldMT" w:hAnsi="TimesNewRomanPS-BoldMT" w:cs="TimesNewRomanPS-BoldMT"/>
        </w:rPr>
        <w:t>2004-2008</w:t>
      </w:r>
    </w:p>
    <w:p w14:paraId="5C7AA2C5" w14:textId="77777777" w:rsidR="004A71D2" w:rsidRDefault="004A71D2" w:rsidP="004A71D2">
      <w:pPr>
        <w:widowControl w:val="0"/>
        <w:autoSpaceDE w:val="0"/>
        <w:autoSpaceDN w:val="0"/>
        <w:adjustRightInd w:val="0"/>
        <w:rPr>
          <w:rFonts w:ascii="TimesNewRomanPS-BoldMT" w:hAnsi="TimesNewRomanPS-BoldMT" w:cs="TimesNewRomanPS-BoldMT"/>
          <w:i/>
          <w:iCs/>
        </w:rPr>
      </w:pPr>
      <w:r>
        <w:rPr>
          <w:rFonts w:ascii="TimesNewRomanPS-BoldMT" w:hAnsi="TimesNewRomanPS-BoldMT" w:cs="TimesNewRomanPS-BoldMT"/>
          <w:i/>
          <w:iCs/>
        </w:rPr>
        <w:t>Houston Schools for a New Society Evaluation Project, Austin, Texas</w:t>
      </w:r>
    </w:p>
    <w:p w14:paraId="67C34F48" w14:textId="77777777" w:rsidR="004A71D2" w:rsidRPr="00C51F6B" w:rsidRDefault="004A71D2" w:rsidP="004A71D2">
      <w:pPr>
        <w:widowControl w:val="0"/>
        <w:autoSpaceDE w:val="0"/>
        <w:autoSpaceDN w:val="0"/>
        <w:adjustRightInd w:val="0"/>
        <w:rPr>
          <w:rFonts w:ascii="TimesNewRomanPS-BoldMT" w:hAnsi="TimesNewRomanPS-BoldMT" w:cs="TimesNewRomanPS-BoldMT"/>
        </w:rPr>
      </w:pPr>
      <w:r>
        <w:rPr>
          <w:rFonts w:ascii="TimesNewRomanPS-BoldMT" w:hAnsi="TimesNewRomanPS-BoldMT" w:cs="TimesNewRomanPS-BoldMT"/>
        </w:rPr>
        <w:t>Conducted analyses and interpreted data for a quantitative evaluation of a district wide public high school reform effort focused on restructuring large comprehensive high schools into small learning communities, implementing a literacy across the core curriculum framework, and providing adult advocacy for every student. Created a survey instrument around structural reforms of the participating high schools. Extensive literature reviews were also written within the areas of the reform effort.</w:t>
      </w:r>
    </w:p>
    <w:p w14:paraId="4AC576B1" w14:textId="77777777" w:rsidR="004A71D2" w:rsidRDefault="004A71D2" w:rsidP="004A71D2">
      <w:pPr>
        <w:widowControl w:val="0"/>
        <w:autoSpaceDE w:val="0"/>
        <w:autoSpaceDN w:val="0"/>
        <w:adjustRightInd w:val="0"/>
        <w:rPr>
          <w:rFonts w:ascii="TimesNewRomanPS-BoldMT" w:hAnsi="TimesNewRomanPS-BoldMT" w:cs="TimesNewRomanPS-BoldMT"/>
          <w:b/>
          <w:bCs/>
        </w:rPr>
      </w:pPr>
    </w:p>
    <w:p w14:paraId="14672F9B" w14:textId="77777777" w:rsidR="004A71D2" w:rsidRDefault="004A71D2" w:rsidP="004A71D2">
      <w:pPr>
        <w:widowControl w:val="0"/>
        <w:autoSpaceDE w:val="0"/>
        <w:autoSpaceDN w:val="0"/>
        <w:adjustRightInd w:val="0"/>
        <w:rPr>
          <w:rFonts w:ascii="TimesNewRomanPS-BoldMT" w:hAnsi="TimesNewRomanPS-BoldMT" w:cs="TimesNewRomanPS-BoldMT"/>
        </w:rPr>
      </w:pPr>
      <w:r>
        <w:rPr>
          <w:rFonts w:ascii="TimesNewRomanPS-BoldMT" w:hAnsi="TimesNewRomanPS-BoldMT" w:cs="TimesNewRomanPS-BoldMT"/>
          <w:b/>
          <w:bCs/>
        </w:rPr>
        <w:t xml:space="preserve">Social Studies Department Chair </w:t>
      </w:r>
      <w:r>
        <w:rPr>
          <w:rFonts w:ascii="TimesNewRomanPS-BoldMT" w:hAnsi="TimesNewRomanPS-BoldMT" w:cs="TimesNewRomanPS-BoldMT"/>
        </w:rPr>
        <w:t>2002-2004</w:t>
      </w:r>
    </w:p>
    <w:p w14:paraId="559A15D7" w14:textId="77777777" w:rsidR="004A71D2" w:rsidRDefault="004A71D2" w:rsidP="004A71D2">
      <w:pPr>
        <w:widowControl w:val="0"/>
        <w:autoSpaceDE w:val="0"/>
        <w:autoSpaceDN w:val="0"/>
        <w:adjustRightInd w:val="0"/>
        <w:rPr>
          <w:rFonts w:ascii="TimesNewRomanPS-BoldMT" w:hAnsi="TimesNewRomanPS-BoldMT" w:cs="TimesNewRomanPS-BoldMT"/>
          <w:i/>
          <w:iCs/>
        </w:rPr>
      </w:pPr>
      <w:proofErr w:type="spellStart"/>
      <w:r>
        <w:rPr>
          <w:rFonts w:ascii="TimesNewRomanPS-BoldMT" w:hAnsi="TimesNewRomanPS-BoldMT" w:cs="TimesNewRomanPS-BoldMT"/>
          <w:i/>
          <w:iCs/>
        </w:rPr>
        <w:t>Fulmore</w:t>
      </w:r>
      <w:proofErr w:type="spellEnd"/>
      <w:r>
        <w:rPr>
          <w:rFonts w:ascii="TimesNewRomanPS-BoldMT" w:hAnsi="TimesNewRomanPS-BoldMT" w:cs="TimesNewRomanPS-BoldMT"/>
          <w:i/>
          <w:iCs/>
        </w:rPr>
        <w:t xml:space="preserve"> Middle School, Austin, Texas</w:t>
      </w:r>
    </w:p>
    <w:p w14:paraId="1344AC5B" w14:textId="77777777" w:rsidR="004A71D2" w:rsidRDefault="004A71D2" w:rsidP="004A71D2">
      <w:pPr>
        <w:widowControl w:val="0"/>
        <w:autoSpaceDE w:val="0"/>
        <w:autoSpaceDN w:val="0"/>
        <w:adjustRightInd w:val="0"/>
        <w:rPr>
          <w:rFonts w:ascii="TimesNewRomanPS-BoldMT" w:hAnsi="TimesNewRomanPS-BoldMT" w:cs="TimesNewRomanPS-BoldMT"/>
          <w:i/>
          <w:iCs/>
        </w:rPr>
      </w:pPr>
      <w:r>
        <w:rPr>
          <w:rFonts w:ascii="TimesNewRomanPS-BoldMT" w:hAnsi="TimesNewRomanPS-BoldMT" w:cs="TimesNewRomanPS-BoldMT"/>
          <w:i/>
          <w:iCs/>
        </w:rPr>
        <w:lastRenderedPageBreak/>
        <w:t>Austin Independent School District</w:t>
      </w:r>
    </w:p>
    <w:p w14:paraId="4C94CAF7" w14:textId="77777777" w:rsidR="004A71D2" w:rsidRDefault="004A71D2" w:rsidP="004A71D2">
      <w:pPr>
        <w:widowControl w:val="0"/>
        <w:autoSpaceDE w:val="0"/>
        <w:autoSpaceDN w:val="0"/>
        <w:adjustRightInd w:val="0"/>
        <w:rPr>
          <w:rFonts w:ascii="TimesNewRomanPS-BoldMT" w:hAnsi="TimesNewRomanPS-BoldMT" w:cs="TimesNewRomanPS-BoldMT"/>
        </w:rPr>
      </w:pPr>
      <w:r>
        <w:rPr>
          <w:rFonts w:ascii="TimesNewRomanPS-BoldMT" w:hAnsi="TimesNewRomanPS-BoldMT" w:cs="TimesNewRomanPS-BoldMT"/>
        </w:rPr>
        <w:t>Established educational goals and tied each goal to a budget that I wrote, presented, and managed. Lead monthly meetings where as a department we worked to improve student learning and develop unique methods of parent involvement. Developed the master schedule with principal.</w:t>
      </w:r>
    </w:p>
    <w:p w14:paraId="033B5082" w14:textId="77777777" w:rsidR="004A71D2" w:rsidRDefault="004A71D2" w:rsidP="004A71D2">
      <w:pPr>
        <w:widowControl w:val="0"/>
        <w:autoSpaceDE w:val="0"/>
        <w:autoSpaceDN w:val="0"/>
        <w:adjustRightInd w:val="0"/>
        <w:rPr>
          <w:rFonts w:ascii="TimesNewRomanPS-BoldMT" w:hAnsi="TimesNewRomanPS-BoldMT" w:cs="TimesNewRomanPS-BoldMT"/>
        </w:rPr>
      </w:pPr>
    </w:p>
    <w:p w14:paraId="158C387C" w14:textId="77777777" w:rsidR="004A71D2" w:rsidRDefault="004A71D2" w:rsidP="004A71D2">
      <w:pPr>
        <w:widowControl w:val="0"/>
        <w:autoSpaceDE w:val="0"/>
        <w:autoSpaceDN w:val="0"/>
        <w:adjustRightInd w:val="0"/>
        <w:rPr>
          <w:rFonts w:ascii="TimesNewRomanPS-BoldMT" w:hAnsi="TimesNewRomanPS-BoldMT" w:cs="TimesNewRomanPS-BoldMT"/>
        </w:rPr>
      </w:pPr>
    </w:p>
    <w:p w14:paraId="3F5FBBCD" w14:textId="77777777" w:rsidR="004A71D2" w:rsidRDefault="004A71D2" w:rsidP="004A71D2">
      <w:pPr>
        <w:widowControl w:val="0"/>
        <w:autoSpaceDE w:val="0"/>
        <w:autoSpaceDN w:val="0"/>
        <w:adjustRightInd w:val="0"/>
        <w:rPr>
          <w:rFonts w:ascii="TimesNewRomanPS-BoldMT" w:hAnsi="TimesNewRomanPS-BoldMT" w:cs="TimesNewRomanPS-BoldMT"/>
        </w:rPr>
      </w:pPr>
      <w:r>
        <w:rPr>
          <w:rFonts w:ascii="TimesNewRomanPS-BoldMT" w:hAnsi="TimesNewRomanPS-BoldMT" w:cs="TimesNewRomanPS-BoldMT"/>
          <w:b/>
          <w:bCs/>
        </w:rPr>
        <w:t xml:space="preserve">Teacher Leader </w:t>
      </w:r>
      <w:r>
        <w:rPr>
          <w:rFonts w:ascii="TimesNewRomanPS-BoldMT" w:hAnsi="TimesNewRomanPS-BoldMT" w:cs="TimesNewRomanPS-BoldMT"/>
        </w:rPr>
        <w:t>1999-2004</w:t>
      </w:r>
    </w:p>
    <w:p w14:paraId="56B46E47" w14:textId="77777777" w:rsidR="004A71D2" w:rsidRDefault="004A71D2" w:rsidP="004A71D2">
      <w:pPr>
        <w:widowControl w:val="0"/>
        <w:autoSpaceDE w:val="0"/>
        <w:autoSpaceDN w:val="0"/>
        <w:adjustRightInd w:val="0"/>
        <w:rPr>
          <w:rFonts w:ascii="TimesNewRomanPS-BoldMT" w:hAnsi="TimesNewRomanPS-BoldMT" w:cs="TimesNewRomanPS-BoldMT"/>
          <w:i/>
          <w:iCs/>
        </w:rPr>
      </w:pPr>
      <w:proofErr w:type="spellStart"/>
      <w:r>
        <w:rPr>
          <w:rFonts w:ascii="TimesNewRomanPS-BoldMT" w:hAnsi="TimesNewRomanPS-BoldMT" w:cs="TimesNewRomanPS-BoldMT"/>
          <w:i/>
          <w:iCs/>
        </w:rPr>
        <w:t>Fulmore</w:t>
      </w:r>
      <w:proofErr w:type="spellEnd"/>
      <w:r>
        <w:rPr>
          <w:rFonts w:ascii="TimesNewRomanPS-BoldMT" w:hAnsi="TimesNewRomanPS-BoldMT" w:cs="TimesNewRomanPS-BoldMT"/>
          <w:i/>
          <w:iCs/>
        </w:rPr>
        <w:t xml:space="preserve"> Middle School Austin, Texas</w:t>
      </w:r>
    </w:p>
    <w:p w14:paraId="62F78C95" w14:textId="77777777" w:rsidR="004A71D2" w:rsidRDefault="004A71D2" w:rsidP="004A71D2">
      <w:pPr>
        <w:widowControl w:val="0"/>
        <w:autoSpaceDE w:val="0"/>
        <w:autoSpaceDN w:val="0"/>
        <w:adjustRightInd w:val="0"/>
        <w:rPr>
          <w:rFonts w:ascii="TimesNewRomanPS-BoldMT" w:hAnsi="TimesNewRomanPS-BoldMT" w:cs="TimesNewRomanPS-BoldMT"/>
        </w:rPr>
      </w:pPr>
      <w:r>
        <w:rPr>
          <w:rFonts w:ascii="TimesNewRomanPS-BoldMT" w:hAnsi="TimesNewRomanPS-BoldMT" w:cs="TimesNewRomanPS-BoldMT"/>
        </w:rPr>
        <w:t>Taught five sections a day of social studies to seventh and eight grade students.</w:t>
      </w:r>
    </w:p>
    <w:p w14:paraId="4DD91475" w14:textId="77777777" w:rsidR="004A71D2" w:rsidRDefault="004A71D2" w:rsidP="004A71D2">
      <w:pPr>
        <w:widowControl w:val="0"/>
        <w:autoSpaceDE w:val="0"/>
        <w:autoSpaceDN w:val="0"/>
        <w:adjustRightInd w:val="0"/>
        <w:rPr>
          <w:rFonts w:ascii="TimesNewRomanPS-BoldMT" w:hAnsi="TimesNewRomanPS-BoldMT" w:cs="TimesNewRomanPS-BoldMT"/>
        </w:rPr>
      </w:pPr>
      <w:r>
        <w:rPr>
          <w:rFonts w:ascii="TimesNewRomanPS-BoldMT" w:hAnsi="TimesNewRomanPS-BoldMT" w:cs="TimesNewRomanPS-BoldMT"/>
        </w:rPr>
        <w:t xml:space="preserve">Formulated, wrote, and implemented the history curriculum for </w:t>
      </w:r>
      <w:proofErr w:type="spellStart"/>
      <w:r>
        <w:rPr>
          <w:rFonts w:ascii="TimesNewRomanPS-BoldMT" w:hAnsi="TimesNewRomanPS-BoldMT" w:cs="TimesNewRomanPS-BoldMT"/>
        </w:rPr>
        <w:t>Fulmore</w:t>
      </w:r>
      <w:proofErr w:type="spellEnd"/>
      <w:r>
        <w:rPr>
          <w:rFonts w:ascii="TimesNewRomanPS-BoldMT" w:hAnsi="TimesNewRomanPS-BoldMT" w:cs="TimesNewRomanPS-BoldMT"/>
        </w:rPr>
        <w:t xml:space="preserve"> Magnet</w:t>
      </w:r>
    </w:p>
    <w:p w14:paraId="1BF2AEAA" w14:textId="77777777" w:rsidR="004A71D2" w:rsidRDefault="004A71D2" w:rsidP="004A71D2">
      <w:pPr>
        <w:widowControl w:val="0"/>
        <w:autoSpaceDE w:val="0"/>
        <w:autoSpaceDN w:val="0"/>
        <w:adjustRightInd w:val="0"/>
        <w:rPr>
          <w:rFonts w:ascii="TimesNewRomanPS-BoldMT" w:hAnsi="TimesNewRomanPS-BoldMT" w:cs="TimesNewRomanPS-BoldMT"/>
        </w:rPr>
      </w:pPr>
      <w:r>
        <w:rPr>
          <w:rFonts w:ascii="TimesNewRomanPS-BoldMT" w:hAnsi="TimesNewRomanPS-BoldMT" w:cs="TimesNewRomanPS-BoldMT"/>
        </w:rPr>
        <w:t xml:space="preserve">School. Sponsor a Student Council that </w:t>
      </w:r>
      <w:proofErr w:type="gramStart"/>
      <w:r>
        <w:rPr>
          <w:rFonts w:ascii="TimesNewRomanPS-BoldMT" w:hAnsi="TimesNewRomanPS-BoldMT" w:cs="TimesNewRomanPS-BoldMT"/>
        </w:rPr>
        <w:t>created a “</w:t>
      </w:r>
      <w:proofErr w:type="gramEnd"/>
      <w:r>
        <w:rPr>
          <w:rFonts w:ascii="TimesNewRomanPS-BoldMT" w:hAnsi="TimesNewRomanPS-BoldMT" w:cs="TimesNewRomanPS-BoldMT"/>
        </w:rPr>
        <w:t>Unity Council” to improve relations between students and teachers, and organized and held a “Voice Your</w:t>
      </w:r>
    </w:p>
    <w:p w14:paraId="48236149" w14:textId="111E8257" w:rsidR="004A71D2" w:rsidRPr="00C51F6B" w:rsidRDefault="004A71D2" w:rsidP="004A71D2">
      <w:pPr>
        <w:widowControl w:val="0"/>
        <w:autoSpaceDE w:val="0"/>
        <w:autoSpaceDN w:val="0"/>
        <w:adjustRightInd w:val="0"/>
        <w:rPr>
          <w:rFonts w:ascii="TimesNewRomanPS-BoldMT" w:hAnsi="TimesNewRomanPS-BoldMT" w:cs="TimesNewRomanPS-BoldMT"/>
        </w:rPr>
      </w:pPr>
      <w:r>
        <w:rPr>
          <w:rFonts w:ascii="TimesNewRomanPS-BoldMT" w:hAnsi="TimesNewRomanPS-BoldMT" w:cs="TimesNewRomanPS-BoldMT"/>
        </w:rPr>
        <w:t xml:space="preserve">Opinion” </w:t>
      </w:r>
      <w:proofErr w:type="gramStart"/>
      <w:r>
        <w:rPr>
          <w:rFonts w:ascii="TimesNewRomanPS-BoldMT" w:hAnsi="TimesNewRomanPS-BoldMT" w:cs="TimesNewRomanPS-BoldMT"/>
        </w:rPr>
        <w:t>rally</w:t>
      </w:r>
      <w:proofErr w:type="gramEnd"/>
      <w:r>
        <w:rPr>
          <w:rFonts w:ascii="TimesNewRomanPS-BoldMT" w:hAnsi="TimesNewRomanPS-BoldMT" w:cs="TimesNewRomanPS-BoldMT"/>
        </w:rPr>
        <w:t xml:space="preserve">. Helped in founding the Texas LEADS program with Dr. Torres of U.T. Law on the </w:t>
      </w:r>
      <w:proofErr w:type="spellStart"/>
      <w:r>
        <w:rPr>
          <w:rFonts w:ascii="TimesNewRomanPS-BoldMT" w:hAnsi="TimesNewRomanPS-BoldMT" w:cs="TimesNewRomanPS-BoldMT"/>
        </w:rPr>
        <w:t>Fulmore</w:t>
      </w:r>
      <w:proofErr w:type="spellEnd"/>
      <w:r>
        <w:rPr>
          <w:rFonts w:ascii="TimesNewRomanPS-BoldMT" w:hAnsi="TimesNewRomanPS-BoldMT" w:cs="TimesNewRomanPS-BoldMT"/>
        </w:rPr>
        <w:t xml:space="preserve"> Campus.</w:t>
      </w:r>
    </w:p>
    <w:p w14:paraId="5461672C" w14:textId="77777777" w:rsidR="004A71D2" w:rsidRDefault="004A71D2" w:rsidP="00870D0F">
      <w:pPr>
        <w:rPr>
          <w:rFonts w:ascii="Times" w:hAnsi="Times" w:cs="TimesNewRoman"/>
        </w:rPr>
      </w:pPr>
    </w:p>
    <w:p w14:paraId="37BFF27A" w14:textId="77777777" w:rsidR="004A71D2" w:rsidRPr="000817CA" w:rsidRDefault="004A71D2" w:rsidP="00870D0F">
      <w:pPr>
        <w:rPr>
          <w:rFonts w:ascii="Times" w:hAnsi="Times" w:cs="TimesNewRoman"/>
        </w:rPr>
      </w:pPr>
    </w:p>
    <w:p w14:paraId="5A294D91" w14:textId="77777777" w:rsidR="00870D0F" w:rsidRPr="000817CA" w:rsidRDefault="00870D0F" w:rsidP="00870D0F">
      <w:pPr>
        <w:rPr>
          <w:rFonts w:ascii="Times" w:hAnsi="Times" w:cs="TimesNewRoman"/>
        </w:rPr>
      </w:pPr>
    </w:p>
    <w:p w14:paraId="43D61426" w14:textId="77777777" w:rsidR="00B37E1F" w:rsidRDefault="00870D0F" w:rsidP="00B37E1F">
      <w:pPr>
        <w:jc w:val="center"/>
        <w:rPr>
          <w:rFonts w:ascii="Times" w:hAnsi="Times" w:cs="TimesNewRoman"/>
          <w:b/>
        </w:rPr>
      </w:pPr>
      <w:r w:rsidRPr="000817CA">
        <w:rPr>
          <w:rFonts w:ascii="Times" w:hAnsi="Times" w:cs="TimesNewRoman"/>
          <w:b/>
        </w:rPr>
        <w:t>Research</w:t>
      </w:r>
    </w:p>
    <w:p w14:paraId="54508E3A" w14:textId="3D90F7C6" w:rsidR="00870D0F" w:rsidRPr="008B0925" w:rsidRDefault="004325B7" w:rsidP="008B0925">
      <w:pPr>
        <w:rPr>
          <w:rFonts w:ascii="Times" w:hAnsi="Times" w:cs="TimesNewRoman"/>
          <w:b/>
        </w:rPr>
      </w:pPr>
      <w:r>
        <w:rPr>
          <w:rFonts w:ascii="Times" w:hAnsi="Times"/>
          <w:b/>
        </w:rPr>
        <w:t xml:space="preserve">Peer Reviewed </w:t>
      </w:r>
      <w:r w:rsidR="00870D0F" w:rsidRPr="008B0925">
        <w:rPr>
          <w:rFonts w:ascii="Times" w:hAnsi="Times"/>
          <w:b/>
        </w:rPr>
        <w:t>Publications</w:t>
      </w:r>
    </w:p>
    <w:p w14:paraId="4482C613" w14:textId="6F9036D9" w:rsidR="00870D0F" w:rsidRDefault="009B3726" w:rsidP="00D605DE">
      <w:pPr>
        <w:widowControl w:val="0"/>
        <w:autoSpaceDE w:val="0"/>
        <w:autoSpaceDN w:val="0"/>
        <w:adjustRightInd w:val="0"/>
        <w:ind w:firstLine="720"/>
        <w:rPr>
          <w:rFonts w:ascii="Times" w:hAnsi="Times" w:cs="TimesNewRoman"/>
          <w:i/>
        </w:rPr>
      </w:pPr>
      <w:r>
        <w:rPr>
          <w:rFonts w:ascii="Times" w:hAnsi="Times" w:cs="TimesNewRoman"/>
          <w:i/>
        </w:rPr>
        <w:t>Journal</w:t>
      </w:r>
      <w:r w:rsidR="004325B7">
        <w:rPr>
          <w:rFonts w:ascii="Times" w:hAnsi="Times" w:cs="TimesNewRoman"/>
          <w:i/>
        </w:rPr>
        <w:t xml:space="preserve"> Articles </w:t>
      </w:r>
    </w:p>
    <w:p w14:paraId="706FCB53" w14:textId="77777777" w:rsidR="003D0D56" w:rsidRDefault="003D0D56" w:rsidP="003D0D56">
      <w:pPr>
        <w:widowControl w:val="0"/>
        <w:autoSpaceDE w:val="0"/>
        <w:autoSpaceDN w:val="0"/>
        <w:adjustRightInd w:val="0"/>
        <w:ind w:left="720"/>
        <w:rPr>
          <w:rFonts w:ascii="Times" w:hAnsi="Times" w:cs="TimesNewRoman"/>
        </w:rPr>
      </w:pPr>
    </w:p>
    <w:p w14:paraId="6044B596" w14:textId="77777777" w:rsidR="003D0D56" w:rsidRDefault="003D0D56" w:rsidP="003D0D56">
      <w:pPr>
        <w:ind w:left="720"/>
        <w:rPr>
          <w:rFonts w:ascii="Times New Roman" w:hAnsi="Times New Roman"/>
          <w:bCs/>
          <w:i/>
        </w:rPr>
      </w:pPr>
      <w:proofErr w:type="spellStart"/>
      <w:r>
        <w:rPr>
          <w:rFonts w:ascii="Times New Roman" w:hAnsi="Times New Roman"/>
        </w:rPr>
        <w:t>Klar</w:t>
      </w:r>
      <w:proofErr w:type="spellEnd"/>
      <w:r>
        <w:rPr>
          <w:rFonts w:ascii="Times New Roman" w:hAnsi="Times New Roman"/>
        </w:rPr>
        <w:t xml:space="preserve">, H. W., &amp; </w:t>
      </w:r>
      <w:r w:rsidRPr="002C0B86">
        <w:rPr>
          <w:rFonts w:ascii="Times New Roman" w:hAnsi="Times New Roman"/>
          <w:b/>
        </w:rPr>
        <w:t>Brewer, C. A</w:t>
      </w:r>
      <w:proofErr w:type="gramStart"/>
      <w:r w:rsidRPr="002C0B86">
        <w:rPr>
          <w:rFonts w:ascii="Times New Roman" w:hAnsi="Times New Roman"/>
          <w:b/>
        </w:rPr>
        <w:t>.</w:t>
      </w:r>
      <w:r>
        <w:rPr>
          <w:rFonts w:ascii="Times New Roman" w:hAnsi="Times New Roman"/>
        </w:rPr>
        <w:t>(</w:t>
      </w:r>
      <w:proofErr w:type="gramEnd"/>
      <w:r>
        <w:rPr>
          <w:rFonts w:ascii="Times New Roman" w:hAnsi="Times New Roman"/>
        </w:rPr>
        <w:t xml:space="preserve"> forthcoming). </w:t>
      </w:r>
      <w:r w:rsidRPr="0088171A">
        <w:rPr>
          <w:rFonts w:ascii="Times New Roman" w:hAnsi="Times New Roman"/>
          <w:bCs/>
        </w:rPr>
        <w:t>Successful leadership in a rural, high-poverty school: The Case of County Line Middle School</w:t>
      </w:r>
      <w:r>
        <w:rPr>
          <w:rFonts w:ascii="Times New Roman" w:hAnsi="Times New Roman"/>
          <w:bCs/>
        </w:rPr>
        <w:t xml:space="preserve">. </w:t>
      </w:r>
      <w:r w:rsidRPr="002A34C4">
        <w:rPr>
          <w:rFonts w:ascii="Times New Roman" w:hAnsi="Times New Roman"/>
          <w:bCs/>
          <w:i/>
        </w:rPr>
        <w:t>Journal of Educational Administration</w:t>
      </w:r>
    </w:p>
    <w:p w14:paraId="46F7158E" w14:textId="77777777" w:rsidR="003D0D56" w:rsidRDefault="003D0D56" w:rsidP="003D0D56">
      <w:pPr>
        <w:widowControl w:val="0"/>
        <w:autoSpaceDE w:val="0"/>
        <w:autoSpaceDN w:val="0"/>
        <w:adjustRightInd w:val="0"/>
        <w:rPr>
          <w:rFonts w:ascii="Times" w:hAnsi="Times" w:cs="TimesNewRoman"/>
        </w:rPr>
      </w:pPr>
    </w:p>
    <w:p w14:paraId="23473502" w14:textId="4157BE4E" w:rsidR="003D0D56" w:rsidRPr="003D0D56" w:rsidRDefault="003D0D56" w:rsidP="003D0D56">
      <w:pPr>
        <w:widowControl w:val="0"/>
        <w:autoSpaceDE w:val="0"/>
        <w:autoSpaceDN w:val="0"/>
        <w:adjustRightInd w:val="0"/>
        <w:ind w:left="720"/>
        <w:rPr>
          <w:rFonts w:ascii="Times" w:hAnsi="Times" w:cs="TimesNewRoman"/>
        </w:rPr>
      </w:pPr>
      <w:proofErr w:type="gramStart"/>
      <w:r w:rsidRPr="003D0D56">
        <w:rPr>
          <w:rFonts w:ascii="Times" w:hAnsi="Times" w:cs="TimesNewRoman"/>
          <w:b/>
        </w:rPr>
        <w:t>Brewer, C.,</w:t>
      </w:r>
      <w:r w:rsidRPr="003D0D56">
        <w:rPr>
          <w:rFonts w:ascii="Times" w:hAnsi="Times" w:cs="TimesNewRoman"/>
        </w:rPr>
        <w:t xml:space="preserve"> </w:t>
      </w:r>
      <w:proofErr w:type="spellStart"/>
      <w:r w:rsidRPr="003D0D56">
        <w:rPr>
          <w:rFonts w:ascii="Times" w:hAnsi="Times" w:cs="TimesNewRoman"/>
        </w:rPr>
        <w:t>Knoeppel</w:t>
      </w:r>
      <w:proofErr w:type="spellEnd"/>
      <w:r w:rsidRPr="003D0D56">
        <w:rPr>
          <w:rFonts w:ascii="Times" w:hAnsi="Times" w:cs="TimesNewRoman"/>
        </w:rPr>
        <w:t xml:space="preserve">, R. C., &amp; </w:t>
      </w:r>
      <w:proofErr w:type="spellStart"/>
      <w:r w:rsidRPr="003D0D56">
        <w:rPr>
          <w:rFonts w:ascii="Times" w:hAnsi="Times" w:cs="TimesNewRoman"/>
        </w:rPr>
        <w:t>Lindle</w:t>
      </w:r>
      <w:proofErr w:type="spellEnd"/>
      <w:r w:rsidRPr="003D0D56">
        <w:rPr>
          <w:rFonts w:ascii="Times" w:hAnsi="Times" w:cs="TimesNewRoman"/>
        </w:rPr>
        <w:t>, J. C. (2014).</w:t>
      </w:r>
      <w:proofErr w:type="gramEnd"/>
      <w:r w:rsidRPr="003D0D56">
        <w:rPr>
          <w:rFonts w:ascii="Times" w:hAnsi="Times" w:cs="TimesNewRoman"/>
        </w:rPr>
        <w:t xml:space="preserve"> </w:t>
      </w:r>
      <w:proofErr w:type="gramStart"/>
      <w:r w:rsidRPr="003D0D56">
        <w:rPr>
          <w:rFonts w:ascii="Times" w:hAnsi="Times" w:cs="TimesNewRoman"/>
        </w:rPr>
        <w:t>Consequential Validity of Accountability Policy Public Understanding of Assessments.</w:t>
      </w:r>
      <w:proofErr w:type="gramEnd"/>
      <w:r w:rsidRPr="003D0D56">
        <w:rPr>
          <w:rFonts w:ascii="Times" w:hAnsi="Times" w:cs="TimesNewRoman"/>
        </w:rPr>
        <w:t xml:space="preserve"> </w:t>
      </w:r>
      <w:proofErr w:type="gramStart"/>
      <w:r w:rsidRPr="003D0D56">
        <w:rPr>
          <w:rFonts w:ascii="Times" w:hAnsi="Times" w:cs="TimesNewRoman"/>
          <w:i/>
          <w:iCs/>
        </w:rPr>
        <w:t>Educational Policy</w:t>
      </w:r>
      <w:r w:rsidRPr="003D0D56">
        <w:rPr>
          <w:rFonts w:ascii="Times" w:hAnsi="Times" w:cs="TimesNewRoman"/>
        </w:rPr>
        <w:t>, 0895904813518099.</w:t>
      </w:r>
      <w:proofErr w:type="gramEnd"/>
    </w:p>
    <w:p w14:paraId="4E7B0ED8" w14:textId="77777777" w:rsidR="002A34C4" w:rsidRDefault="002A34C4" w:rsidP="002A34C4">
      <w:pPr>
        <w:ind w:left="720"/>
        <w:rPr>
          <w:rFonts w:ascii="Times New Roman" w:hAnsi="Times New Roman"/>
        </w:rPr>
      </w:pPr>
    </w:p>
    <w:p w14:paraId="542D8EEF" w14:textId="77777777" w:rsidR="003D0D56" w:rsidRDefault="003D0D56" w:rsidP="002A34C4">
      <w:pPr>
        <w:ind w:left="720"/>
        <w:rPr>
          <w:rFonts w:ascii="Times New Roman" w:hAnsi="Times New Roman"/>
          <w:bCs/>
          <w:i/>
        </w:rPr>
      </w:pPr>
    </w:p>
    <w:p w14:paraId="60CFE9BF" w14:textId="77777777" w:rsidR="003D0D56" w:rsidRDefault="003D0D56" w:rsidP="003D0D56">
      <w:pPr>
        <w:widowControl w:val="0"/>
        <w:autoSpaceDE w:val="0"/>
        <w:autoSpaceDN w:val="0"/>
        <w:adjustRightInd w:val="0"/>
        <w:ind w:left="720"/>
        <w:rPr>
          <w:rFonts w:ascii="Times" w:hAnsi="Times" w:cs="TimesNewRoman"/>
        </w:rPr>
      </w:pPr>
      <w:r w:rsidRPr="00E87027">
        <w:rPr>
          <w:rFonts w:ascii="Times" w:hAnsi="Times" w:cs="TimesNewRoman"/>
        </w:rPr>
        <w:t>Carpenter B. W.</w:t>
      </w:r>
      <w:r>
        <w:rPr>
          <w:rFonts w:ascii="Times" w:hAnsi="Times" w:cs="TimesNewRoman"/>
          <w:b/>
        </w:rPr>
        <w:t xml:space="preserve">  </w:t>
      </w:r>
      <w:proofErr w:type="gramStart"/>
      <w:r>
        <w:rPr>
          <w:rFonts w:ascii="Times" w:hAnsi="Times" w:cs="TimesNewRoman"/>
        </w:rPr>
        <w:t>and</w:t>
      </w:r>
      <w:proofErr w:type="gramEnd"/>
      <w:r>
        <w:rPr>
          <w:rFonts w:ascii="Times" w:hAnsi="Times" w:cs="TimesNewRoman"/>
        </w:rPr>
        <w:t xml:space="preserve"> </w:t>
      </w:r>
      <w:r>
        <w:rPr>
          <w:rFonts w:ascii="Times" w:hAnsi="Times" w:cs="TimesNewRoman"/>
          <w:b/>
        </w:rPr>
        <w:t xml:space="preserve"> </w:t>
      </w:r>
      <w:r w:rsidRPr="009B3726">
        <w:rPr>
          <w:rFonts w:ascii="Times" w:hAnsi="Times" w:cs="TimesNewRoman"/>
          <w:b/>
        </w:rPr>
        <w:t>Brewer C.A</w:t>
      </w:r>
      <w:r>
        <w:rPr>
          <w:rFonts w:ascii="Times" w:hAnsi="Times" w:cs="TimesNewRoman"/>
          <w:b/>
        </w:rPr>
        <w:t xml:space="preserve"> </w:t>
      </w:r>
      <w:r>
        <w:rPr>
          <w:rFonts w:ascii="Times" w:hAnsi="Times" w:cs="TimesNewRoman"/>
        </w:rPr>
        <w:t xml:space="preserve">and </w:t>
      </w:r>
      <w:r w:rsidRPr="00B37E1F">
        <w:rPr>
          <w:rFonts w:ascii="Times" w:hAnsi="Times" w:cs="TimesNewRoman"/>
        </w:rPr>
        <w:t xml:space="preserve">(2014) The Implicated Advocate: The Discursive Construction of the Democratic Practices of School Principals in the United States of America. </w:t>
      </w:r>
      <w:r w:rsidRPr="00B37E1F">
        <w:rPr>
          <w:rFonts w:ascii="Times" w:hAnsi="Times" w:cs="TimesNewRoman"/>
          <w:i/>
        </w:rPr>
        <w:t>Discourse: Studies in the Cultural Politics of Education.</w:t>
      </w:r>
      <w:r>
        <w:rPr>
          <w:rFonts w:ascii="Times" w:hAnsi="Times" w:cs="TimesNewRoman"/>
        </w:rPr>
        <w:t xml:space="preserve">  </w:t>
      </w:r>
      <w:proofErr w:type="gramStart"/>
      <w:r>
        <w:rPr>
          <w:rFonts w:ascii="Times" w:hAnsi="Times" w:cs="TimesNewRoman"/>
        </w:rPr>
        <w:t xml:space="preserve">Vol. </w:t>
      </w:r>
      <w:r w:rsidRPr="00B37E1F">
        <w:rPr>
          <w:rFonts w:ascii="Times" w:hAnsi="Times" w:cs="TimesNewRoman"/>
        </w:rPr>
        <w:t>35(3).</w:t>
      </w:r>
      <w:proofErr w:type="gramEnd"/>
    </w:p>
    <w:p w14:paraId="72D141A2" w14:textId="77777777" w:rsidR="003D0D56" w:rsidRDefault="003D0D56" w:rsidP="002A34C4">
      <w:pPr>
        <w:ind w:left="720"/>
        <w:rPr>
          <w:rFonts w:ascii="Times New Roman" w:hAnsi="Times New Roman"/>
          <w:bCs/>
          <w:i/>
        </w:rPr>
      </w:pPr>
    </w:p>
    <w:p w14:paraId="6FB1A01C" w14:textId="77777777" w:rsidR="003D0D56" w:rsidRDefault="003D0D56" w:rsidP="003D0D56">
      <w:pPr>
        <w:widowControl w:val="0"/>
        <w:autoSpaceDE w:val="0"/>
        <w:autoSpaceDN w:val="0"/>
        <w:adjustRightInd w:val="0"/>
        <w:ind w:left="720"/>
        <w:rPr>
          <w:rFonts w:ascii="Times" w:hAnsi="Times" w:cs="TimesNewRoman"/>
        </w:rPr>
      </w:pPr>
      <w:r w:rsidRPr="00781894">
        <w:rPr>
          <w:rFonts w:ascii="Times" w:hAnsi="Times" w:cs="TimesNewRoman"/>
          <w:b/>
        </w:rPr>
        <w:t xml:space="preserve">Brewer C.A. </w:t>
      </w:r>
      <w:r>
        <w:rPr>
          <w:rFonts w:ascii="Times" w:hAnsi="Times" w:cs="TimesNewRoman"/>
        </w:rPr>
        <w:t xml:space="preserve">(2013) </w:t>
      </w:r>
      <w:r w:rsidRPr="00781894">
        <w:rPr>
          <w:rFonts w:ascii="Times" w:hAnsi="Times" w:cs="TimesNewRoman"/>
        </w:rPr>
        <w:t>Historicizin</w:t>
      </w:r>
      <w:r>
        <w:rPr>
          <w:rFonts w:ascii="Times" w:hAnsi="Times" w:cs="TimesNewRoman"/>
        </w:rPr>
        <w:t xml:space="preserve">g in Critical Policy Analysis: </w:t>
      </w:r>
      <w:r w:rsidRPr="00781894">
        <w:rPr>
          <w:rFonts w:ascii="Times" w:hAnsi="Times" w:cs="TimesNewRoman"/>
        </w:rPr>
        <w:t xml:space="preserve">The Production of Cultural Histories and </w:t>
      </w:r>
      <w:proofErr w:type="spellStart"/>
      <w:r w:rsidRPr="00781894">
        <w:rPr>
          <w:rFonts w:ascii="Times" w:hAnsi="Times" w:cs="TimesNewRoman"/>
        </w:rPr>
        <w:t>Microhistories</w:t>
      </w:r>
      <w:proofErr w:type="spellEnd"/>
      <w:r>
        <w:rPr>
          <w:rFonts w:ascii="Times" w:hAnsi="Times" w:cs="TimesNewRoman"/>
        </w:rPr>
        <w:t xml:space="preserve">. </w:t>
      </w:r>
      <w:r w:rsidRPr="002C0B86">
        <w:rPr>
          <w:rFonts w:ascii="Times New Roman" w:hAnsi="Times New Roman"/>
        </w:rPr>
        <w:t xml:space="preserve"> </w:t>
      </w:r>
      <w:proofErr w:type="gramStart"/>
      <w:r w:rsidRPr="00781894">
        <w:rPr>
          <w:rFonts w:ascii="Times" w:hAnsi="Times" w:cs="TimesNewRoman"/>
          <w:i/>
        </w:rPr>
        <w:t>International Journal of Qualitative Studies in Education</w:t>
      </w:r>
      <w:r>
        <w:rPr>
          <w:rFonts w:ascii="Times" w:hAnsi="Times" w:cs="TimesNewRoman"/>
          <w:i/>
        </w:rPr>
        <w:t>.</w:t>
      </w:r>
      <w:proofErr w:type="gramEnd"/>
      <w:r>
        <w:rPr>
          <w:rFonts w:ascii="Times" w:hAnsi="Times" w:cs="TimesNewRoman"/>
          <w:i/>
        </w:rPr>
        <w:t xml:space="preserve">   </w:t>
      </w:r>
      <w:hyperlink r:id="rId5" w:history="1">
        <w:r w:rsidRPr="00317D90">
          <w:rPr>
            <w:rStyle w:val="Hyperlink"/>
            <w:rFonts w:ascii="Times" w:hAnsi="Times" w:cs="TimesNewRoman"/>
          </w:rPr>
          <w:t>http://www.tandfonline.com/doi/abs/10.1080/09518398.2012.759297</w:t>
        </w:r>
      </w:hyperlink>
    </w:p>
    <w:p w14:paraId="18EA4DA6" w14:textId="77777777" w:rsidR="003D0D56" w:rsidRDefault="003D0D56" w:rsidP="002A34C4">
      <w:pPr>
        <w:ind w:left="720"/>
        <w:rPr>
          <w:rFonts w:ascii="Times New Roman" w:hAnsi="Times New Roman"/>
          <w:bCs/>
          <w:i/>
        </w:rPr>
      </w:pPr>
    </w:p>
    <w:p w14:paraId="6E1770DE" w14:textId="77777777" w:rsidR="002A34C4" w:rsidRDefault="002A34C4" w:rsidP="002A34C4">
      <w:pPr>
        <w:widowControl w:val="0"/>
        <w:autoSpaceDE w:val="0"/>
        <w:autoSpaceDN w:val="0"/>
        <w:adjustRightInd w:val="0"/>
        <w:ind w:left="720"/>
        <w:rPr>
          <w:rFonts w:ascii="Times" w:hAnsi="Times" w:cs="TimesNewRoman"/>
        </w:rPr>
      </w:pPr>
    </w:p>
    <w:p w14:paraId="045C9046" w14:textId="0C5844F7" w:rsidR="002A34C4" w:rsidRDefault="002A34C4" w:rsidP="003D0D56">
      <w:pPr>
        <w:ind w:left="720"/>
        <w:rPr>
          <w:rFonts w:ascii="Arial" w:hAnsi="Arial" w:cs="Arial"/>
          <w:b/>
          <w:bCs/>
          <w:color w:val="262702"/>
          <w:sz w:val="18"/>
          <w:szCs w:val="18"/>
        </w:rPr>
      </w:pPr>
      <w:proofErr w:type="spellStart"/>
      <w:r>
        <w:rPr>
          <w:rFonts w:ascii="Times New Roman" w:hAnsi="Times New Roman"/>
        </w:rPr>
        <w:t>Klar</w:t>
      </w:r>
      <w:proofErr w:type="spellEnd"/>
      <w:r>
        <w:rPr>
          <w:rFonts w:ascii="Times New Roman" w:hAnsi="Times New Roman"/>
        </w:rPr>
        <w:t xml:space="preserve">, H. W. </w:t>
      </w:r>
      <w:r w:rsidRPr="002C0B86">
        <w:rPr>
          <w:rFonts w:ascii="Times New Roman" w:hAnsi="Times New Roman"/>
          <w:b/>
        </w:rPr>
        <w:t>Brewer, C. A</w:t>
      </w:r>
      <w:r>
        <w:rPr>
          <w:rFonts w:ascii="Times New Roman" w:hAnsi="Times New Roman"/>
        </w:rPr>
        <w:t xml:space="preserve">. (2013). </w:t>
      </w:r>
      <w:r w:rsidRPr="002C0B86">
        <w:rPr>
          <w:rFonts w:ascii="Times New Roman" w:hAnsi="Times New Roman"/>
        </w:rPr>
        <w:t>Successful leadership in high-needs schools: An examination of core leadership practices enacted in challenging contexts</w:t>
      </w:r>
      <w:r w:rsidRPr="001E39F8">
        <w:rPr>
          <w:rFonts w:ascii="Times New Roman" w:hAnsi="Times New Roman"/>
          <w:i/>
        </w:rPr>
        <w:t>.</w:t>
      </w:r>
      <w:r w:rsidRPr="00E91FD2">
        <w:rPr>
          <w:rFonts w:ascii="Times New Roman" w:hAnsi="Times New Roman"/>
        </w:rPr>
        <w:t xml:space="preserve"> </w:t>
      </w:r>
      <w:proofErr w:type="gramStart"/>
      <w:r w:rsidRPr="0088171A">
        <w:rPr>
          <w:rFonts w:ascii="Times New Roman" w:hAnsi="Times New Roman"/>
          <w:i/>
        </w:rPr>
        <w:t>Educational Administration Quarterly</w:t>
      </w:r>
      <w:r>
        <w:rPr>
          <w:rFonts w:ascii="Times New Roman" w:hAnsi="Times New Roman"/>
        </w:rPr>
        <w:t>.</w:t>
      </w:r>
      <w:proofErr w:type="gramEnd"/>
      <w:r>
        <w:rPr>
          <w:rFonts w:ascii="Times New Roman" w:hAnsi="Times New Roman"/>
        </w:rPr>
        <w:t xml:space="preserve"> </w:t>
      </w:r>
      <w:proofErr w:type="spellStart"/>
      <w:proofErr w:type="gramStart"/>
      <w:r>
        <w:rPr>
          <w:rFonts w:ascii="Times New Roman" w:hAnsi="Times New Roman"/>
        </w:rPr>
        <w:t>d</w:t>
      </w:r>
      <w:r>
        <w:rPr>
          <w:rFonts w:ascii="Arial" w:hAnsi="Arial" w:cs="Arial"/>
          <w:b/>
          <w:bCs/>
          <w:color w:val="262702"/>
          <w:sz w:val="18"/>
          <w:szCs w:val="18"/>
        </w:rPr>
        <w:t>oi</w:t>
      </w:r>
      <w:proofErr w:type="spellEnd"/>
      <w:proofErr w:type="gramEnd"/>
      <w:r>
        <w:rPr>
          <w:rFonts w:ascii="Arial" w:hAnsi="Arial" w:cs="Arial"/>
          <w:b/>
          <w:bCs/>
          <w:color w:val="262702"/>
          <w:sz w:val="18"/>
          <w:szCs w:val="18"/>
        </w:rPr>
        <w:t>: 10.1177/0013161X13482577</w:t>
      </w:r>
    </w:p>
    <w:p w14:paraId="4E0521DD" w14:textId="77777777" w:rsidR="003D0D56" w:rsidRDefault="003D0D56" w:rsidP="003D0D56">
      <w:pPr>
        <w:ind w:left="720"/>
        <w:rPr>
          <w:rFonts w:ascii="Arial" w:hAnsi="Arial" w:cs="Arial"/>
          <w:b/>
          <w:bCs/>
          <w:color w:val="262702"/>
          <w:sz w:val="18"/>
          <w:szCs w:val="18"/>
        </w:rPr>
      </w:pPr>
    </w:p>
    <w:p w14:paraId="35F0F640" w14:textId="77777777" w:rsidR="003D0D56" w:rsidRPr="003D0D56" w:rsidRDefault="003D0D56" w:rsidP="003D0D56">
      <w:pPr>
        <w:ind w:left="720"/>
        <w:rPr>
          <w:rFonts w:ascii="Arial" w:hAnsi="Arial" w:cs="Arial"/>
          <w:b/>
          <w:bCs/>
          <w:color w:val="262702"/>
          <w:sz w:val="18"/>
          <w:szCs w:val="18"/>
        </w:rPr>
      </w:pPr>
    </w:p>
    <w:tbl>
      <w:tblPr>
        <w:tblW w:w="0" w:type="auto"/>
        <w:tblBorders>
          <w:top w:val="nil"/>
          <w:left w:val="nil"/>
          <w:right w:val="nil"/>
        </w:tblBorders>
        <w:tblLayout w:type="fixed"/>
        <w:tblLook w:val="0000" w:firstRow="0" w:lastRow="0" w:firstColumn="0" w:lastColumn="0" w:noHBand="0" w:noVBand="0"/>
      </w:tblPr>
      <w:tblGrid>
        <w:gridCol w:w="9200"/>
        <w:gridCol w:w="9200"/>
      </w:tblGrid>
      <w:tr w:rsidR="003D0D56" w:rsidRPr="003D0D56" w14:paraId="49107E1D" w14:textId="77777777">
        <w:tblPrEx>
          <w:tblCellMar>
            <w:top w:w="0" w:type="dxa"/>
            <w:bottom w:w="0" w:type="dxa"/>
          </w:tblCellMar>
        </w:tblPrEx>
        <w:tc>
          <w:tcPr>
            <w:tcW w:w="9200" w:type="dxa"/>
            <w:tcMar>
              <w:left w:w="160" w:type="nil"/>
              <w:bottom w:w="160" w:type="nil"/>
            </w:tcMar>
          </w:tcPr>
          <w:p w14:paraId="256B11EE" w14:textId="77777777" w:rsidR="003D0D56" w:rsidRPr="003D0D56" w:rsidRDefault="003D0D56" w:rsidP="003D0D56">
            <w:pPr>
              <w:widowControl w:val="0"/>
              <w:autoSpaceDE w:val="0"/>
              <w:autoSpaceDN w:val="0"/>
              <w:adjustRightInd w:val="0"/>
              <w:ind w:left="720"/>
              <w:rPr>
                <w:rFonts w:ascii="Times" w:hAnsi="Times" w:cs="TimesNewRoman"/>
              </w:rPr>
            </w:pPr>
            <w:proofErr w:type="spellStart"/>
            <w:r w:rsidRPr="003D0D56">
              <w:rPr>
                <w:rFonts w:ascii="Times" w:hAnsi="Times" w:cs="TimesNewRoman"/>
              </w:rPr>
              <w:t>Werts</w:t>
            </w:r>
            <w:proofErr w:type="spellEnd"/>
            <w:r w:rsidRPr="003D0D56">
              <w:rPr>
                <w:rFonts w:ascii="Times" w:hAnsi="Times" w:cs="TimesNewRoman"/>
              </w:rPr>
              <w:t xml:space="preserve">, A. B., Della </w:t>
            </w:r>
            <w:proofErr w:type="spellStart"/>
            <w:r w:rsidRPr="003D0D56">
              <w:rPr>
                <w:rFonts w:ascii="Times" w:hAnsi="Times" w:cs="TimesNewRoman"/>
              </w:rPr>
              <w:t>Sala</w:t>
            </w:r>
            <w:proofErr w:type="spellEnd"/>
            <w:r w:rsidRPr="003D0D56">
              <w:rPr>
                <w:rFonts w:ascii="Times" w:hAnsi="Times" w:cs="TimesNewRoman"/>
              </w:rPr>
              <w:t xml:space="preserve">, M., </w:t>
            </w:r>
            <w:proofErr w:type="spellStart"/>
            <w:r w:rsidRPr="003D0D56">
              <w:rPr>
                <w:rFonts w:ascii="Times" w:hAnsi="Times" w:cs="TimesNewRoman"/>
              </w:rPr>
              <w:t>Lindle</w:t>
            </w:r>
            <w:proofErr w:type="spellEnd"/>
            <w:r w:rsidRPr="003D0D56">
              <w:rPr>
                <w:rFonts w:ascii="Times" w:hAnsi="Times" w:cs="TimesNewRoman"/>
              </w:rPr>
              <w:t xml:space="preserve">, J., Horace, J. M., </w:t>
            </w:r>
            <w:r w:rsidRPr="003D0D56">
              <w:rPr>
                <w:rFonts w:ascii="Times" w:hAnsi="Times" w:cs="TimesNewRoman"/>
                <w:b/>
              </w:rPr>
              <w:t>Brewer, C</w:t>
            </w:r>
            <w:r w:rsidRPr="003D0D56">
              <w:rPr>
                <w:rFonts w:ascii="Times" w:hAnsi="Times" w:cs="TimesNewRoman"/>
              </w:rPr>
              <w:t xml:space="preserve">., &amp; </w:t>
            </w:r>
            <w:proofErr w:type="spellStart"/>
            <w:r w:rsidRPr="003D0D56">
              <w:rPr>
                <w:rFonts w:ascii="Times" w:hAnsi="Times" w:cs="TimesNewRoman"/>
              </w:rPr>
              <w:t>Knoeppel</w:t>
            </w:r>
            <w:proofErr w:type="spellEnd"/>
            <w:r w:rsidRPr="003D0D56">
              <w:rPr>
                <w:rFonts w:ascii="Times" w:hAnsi="Times" w:cs="TimesNewRoman"/>
              </w:rPr>
              <w:t xml:space="preserve">, R. (2013). Education Stakeholders' Translation and Sense-Making of Accountability Policies. </w:t>
            </w:r>
            <w:r w:rsidRPr="003D0D56">
              <w:rPr>
                <w:rFonts w:ascii="Times" w:hAnsi="Times" w:cs="TimesNewRoman"/>
                <w:i/>
                <w:iCs/>
              </w:rPr>
              <w:t>Leadership and Policy in Schools</w:t>
            </w:r>
            <w:r w:rsidRPr="003D0D56">
              <w:rPr>
                <w:rFonts w:ascii="Times" w:hAnsi="Times" w:cs="TimesNewRoman"/>
              </w:rPr>
              <w:t xml:space="preserve">, </w:t>
            </w:r>
            <w:r w:rsidRPr="003D0D56">
              <w:rPr>
                <w:rFonts w:ascii="Times" w:hAnsi="Times" w:cs="TimesNewRoman"/>
                <w:i/>
                <w:iCs/>
              </w:rPr>
              <w:t>12</w:t>
            </w:r>
            <w:r w:rsidRPr="003D0D56">
              <w:rPr>
                <w:rFonts w:ascii="Times" w:hAnsi="Times" w:cs="TimesNewRoman"/>
              </w:rPr>
              <w:t>(4), 397-419.</w:t>
            </w:r>
          </w:p>
        </w:tc>
        <w:tc>
          <w:tcPr>
            <w:tcW w:w="9200" w:type="dxa"/>
            <w:tcMar>
              <w:left w:w="160" w:type="nil"/>
              <w:bottom w:w="160" w:type="nil"/>
            </w:tcMar>
          </w:tcPr>
          <w:p w14:paraId="179BA4DD" w14:textId="77777777" w:rsidR="003D0D56" w:rsidRPr="003D0D56" w:rsidRDefault="003D0D56" w:rsidP="003D0D56">
            <w:pPr>
              <w:widowControl w:val="0"/>
              <w:autoSpaceDE w:val="0"/>
              <w:autoSpaceDN w:val="0"/>
              <w:adjustRightInd w:val="0"/>
              <w:ind w:left="720"/>
              <w:rPr>
                <w:rFonts w:ascii="Times" w:hAnsi="Times" w:cs="TimesNewRoman"/>
              </w:rPr>
            </w:pPr>
          </w:p>
        </w:tc>
      </w:tr>
      <w:tr w:rsidR="003D0D56" w:rsidRPr="003D0D56" w14:paraId="469A624F" w14:textId="77777777">
        <w:tblPrEx>
          <w:tblCellMar>
            <w:top w:w="0" w:type="dxa"/>
            <w:bottom w:w="0" w:type="dxa"/>
          </w:tblCellMar>
        </w:tblPrEx>
        <w:tc>
          <w:tcPr>
            <w:tcW w:w="960" w:type="dxa"/>
            <w:tcMar>
              <w:left w:w="160" w:type="nil"/>
              <w:bottom w:w="160" w:type="nil"/>
              <w:right w:w="240" w:type="nil"/>
            </w:tcMar>
          </w:tcPr>
          <w:p w14:paraId="18C2F17C" w14:textId="77777777" w:rsidR="003D0D56" w:rsidRPr="003D0D56" w:rsidRDefault="003D0D56" w:rsidP="003D0D56">
            <w:pPr>
              <w:widowControl w:val="0"/>
              <w:autoSpaceDE w:val="0"/>
              <w:autoSpaceDN w:val="0"/>
              <w:adjustRightInd w:val="0"/>
              <w:ind w:left="720"/>
              <w:rPr>
                <w:rFonts w:ascii="Times" w:hAnsi="Times" w:cs="TimesNewRoman"/>
              </w:rPr>
            </w:pPr>
            <w:r w:rsidRPr="003D0D56">
              <w:rPr>
                <w:rFonts w:ascii="Times" w:hAnsi="Times" w:cs="TimesNewRoman"/>
              </w:rPr>
              <w:t>Chicago</w:t>
            </w:r>
          </w:p>
        </w:tc>
        <w:tc>
          <w:tcPr>
            <w:tcW w:w="960" w:type="dxa"/>
            <w:tcMar>
              <w:left w:w="160" w:type="nil"/>
              <w:bottom w:w="160" w:type="nil"/>
              <w:right w:w="240" w:type="nil"/>
            </w:tcMar>
          </w:tcPr>
          <w:p w14:paraId="09B6D873" w14:textId="77777777" w:rsidR="003D0D56" w:rsidRPr="003D0D56" w:rsidRDefault="003D0D56" w:rsidP="003D0D56">
            <w:pPr>
              <w:widowControl w:val="0"/>
              <w:autoSpaceDE w:val="0"/>
              <w:autoSpaceDN w:val="0"/>
              <w:adjustRightInd w:val="0"/>
              <w:ind w:left="720"/>
              <w:rPr>
                <w:rFonts w:ascii="Times" w:hAnsi="Times" w:cs="TimesNewRoman"/>
              </w:rPr>
            </w:pPr>
          </w:p>
        </w:tc>
      </w:tr>
    </w:tbl>
    <w:p w14:paraId="56D24B48" w14:textId="77777777" w:rsidR="003D0D56" w:rsidRDefault="003D0D56" w:rsidP="002A34C4">
      <w:pPr>
        <w:widowControl w:val="0"/>
        <w:autoSpaceDE w:val="0"/>
        <w:autoSpaceDN w:val="0"/>
        <w:adjustRightInd w:val="0"/>
        <w:ind w:left="720"/>
        <w:rPr>
          <w:rFonts w:ascii="Times" w:hAnsi="Times" w:cs="TimesNewRoman"/>
        </w:rPr>
      </w:pPr>
    </w:p>
    <w:p w14:paraId="7F8ACAE4" w14:textId="77777777" w:rsidR="002A34C4" w:rsidRDefault="002A34C4" w:rsidP="002A34C4">
      <w:pPr>
        <w:widowControl w:val="0"/>
        <w:autoSpaceDE w:val="0"/>
        <w:autoSpaceDN w:val="0"/>
        <w:adjustRightInd w:val="0"/>
        <w:ind w:left="720"/>
        <w:rPr>
          <w:rFonts w:ascii="Times" w:hAnsi="Times" w:cs="TimesNewRoman"/>
        </w:rPr>
      </w:pPr>
      <w:proofErr w:type="spellStart"/>
      <w:r>
        <w:rPr>
          <w:rFonts w:ascii="Times" w:hAnsi="Times" w:cs="TimesNewRoman"/>
        </w:rPr>
        <w:t>Werts</w:t>
      </w:r>
      <w:proofErr w:type="spellEnd"/>
      <w:r>
        <w:rPr>
          <w:rFonts w:ascii="Times" w:hAnsi="Times" w:cs="TimesNewRoman"/>
        </w:rPr>
        <w:t xml:space="preserve">, A.W. </w:t>
      </w:r>
      <w:r w:rsidRPr="009B3726">
        <w:rPr>
          <w:rFonts w:ascii="Times" w:hAnsi="Times" w:cs="TimesNewRoman"/>
          <w:b/>
        </w:rPr>
        <w:t>Brewer, C.A</w:t>
      </w:r>
      <w:r>
        <w:rPr>
          <w:rFonts w:ascii="Times" w:hAnsi="Times" w:cs="TimesNewRoman"/>
        </w:rPr>
        <w:t>. and Matthews, S.A. (2012) Representing e</w:t>
      </w:r>
      <w:r w:rsidRPr="00A14F97">
        <w:rPr>
          <w:rFonts w:ascii="Times" w:hAnsi="Times" w:cs="TimesNewRoman"/>
        </w:rPr>
        <w:t>mbodim</w:t>
      </w:r>
      <w:r>
        <w:rPr>
          <w:rFonts w:ascii="Times" w:hAnsi="Times" w:cs="TimesNewRoman"/>
        </w:rPr>
        <w:t xml:space="preserve">ent and the </w:t>
      </w:r>
      <w:proofErr w:type="gramStart"/>
      <w:r>
        <w:rPr>
          <w:rFonts w:ascii="Times" w:hAnsi="Times" w:cs="TimesNewRoman"/>
        </w:rPr>
        <w:t>policy implementing</w:t>
      </w:r>
      <w:proofErr w:type="gramEnd"/>
      <w:r>
        <w:rPr>
          <w:rFonts w:ascii="Times" w:hAnsi="Times" w:cs="TimesNewRoman"/>
        </w:rPr>
        <w:t xml:space="preserve"> p</w:t>
      </w:r>
      <w:r w:rsidRPr="00A14F97">
        <w:rPr>
          <w:rFonts w:ascii="Times" w:hAnsi="Times" w:cs="TimesNewRoman"/>
        </w:rPr>
        <w:t>rincipal</w:t>
      </w:r>
      <w:r>
        <w:rPr>
          <w:rFonts w:ascii="Times" w:hAnsi="Times" w:cs="TimesNewRoman"/>
        </w:rPr>
        <w:t xml:space="preserve">. </w:t>
      </w:r>
      <w:r w:rsidRPr="00A14F97">
        <w:rPr>
          <w:rFonts w:ascii="Times" w:hAnsi="Times" w:cs="TimesNewRoman"/>
          <w:i/>
        </w:rPr>
        <w:t xml:space="preserve"> </w:t>
      </w:r>
      <w:proofErr w:type="gramStart"/>
      <w:r>
        <w:rPr>
          <w:rFonts w:ascii="Times" w:hAnsi="Times" w:cs="TimesNewRoman"/>
          <w:i/>
        </w:rPr>
        <w:t>Journal of Educational Administration.</w:t>
      </w:r>
      <w:proofErr w:type="gramEnd"/>
      <w:r>
        <w:rPr>
          <w:rFonts w:ascii="Times" w:hAnsi="Times" w:cs="TimesNewRoman"/>
          <w:i/>
        </w:rPr>
        <w:t xml:space="preserve"> </w:t>
      </w:r>
      <w:r w:rsidRPr="00D605DE">
        <w:rPr>
          <w:rFonts w:ascii="Times" w:hAnsi="Times" w:cs="TimesNewRoman"/>
        </w:rPr>
        <w:t xml:space="preserve">Vol. 50(6) pp. 817 </w:t>
      </w:r>
      <w:r>
        <w:rPr>
          <w:rFonts w:ascii="Times" w:hAnsi="Times" w:cs="TimesNewRoman"/>
        </w:rPr>
        <w:t>–</w:t>
      </w:r>
      <w:r w:rsidRPr="00D605DE">
        <w:rPr>
          <w:rFonts w:ascii="Times" w:hAnsi="Times" w:cs="TimesNewRoman"/>
        </w:rPr>
        <w:t xml:space="preserve"> 844</w:t>
      </w:r>
    </w:p>
    <w:p w14:paraId="3A9CA0D3" w14:textId="77777777" w:rsidR="003D0D56" w:rsidRDefault="003D0D56" w:rsidP="002A34C4">
      <w:pPr>
        <w:widowControl w:val="0"/>
        <w:autoSpaceDE w:val="0"/>
        <w:autoSpaceDN w:val="0"/>
        <w:adjustRightInd w:val="0"/>
        <w:ind w:left="720"/>
        <w:rPr>
          <w:rFonts w:ascii="Times" w:hAnsi="Times" w:cs="TimesNewRoman"/>
        </w:rPr>
      </w:pPr>
    </w:p>
    <w:p w14:paraId="12008FE3" w14:textId="77777777" w:rsidR="003D0D56" w:rsidRDefault="003D0D56" w:rsidP="003D0D56">
      <w:pPr>
        <w:ind w:left="720"/>
        <w:rPr>
          <w:rFonts w:ascii="Times New Roman" w:hAnsi="Times New Roman"/>
        </w:rPr>
      </w:pPr>
      <w:proofErr w:type="spellStart"/>
      <w:r>
        <w:rPr>
          <w:rFonts w:ascii="Times New Roman" w:hAnsi="Times New Roman"/>
        </w:rPr>
        <w:t>Klar</w:t>
      </w:r>
      <w:proofErr w:type="spellEnd"/>
      <w:r>
        <w:rPr>
          <w:rFonts w:ascii="Times New Roman" w:hAnsi="Times New Roman"/>
        </w:rPr>
        <w:t xml:space="preserve">, H. W., </w:t>
      </w:r>
      <w:r w:rsidRPr="002C0B86">
        <w:rPr>
          <w:rFonts w:ascii="Times New Roman" w:hAnsi="Times New Roman"/>
          <w:b/>
        </w:rPr>
        <w:t>Brewer, C. A</w:t>
      </w:r>
      <w:r>
        <w:rPr>
          <w:rFonts w:ascii="Times New Roman" w:hAnsi="Times New Roman"/>
        </w:rPr>
        <w:t xml:space="preserve">., &amp; Whitehouse, M. L. (2011). An examination of leadership in challenging circumstances: The case of Magnolia Grove Middle School. </w:t>
      </w:r>
      <w:proofErr w:type="gramStart"/>
      <w:r w:rsidRPr="006D0AA1">
        <w:rPr>
          <w:rFonts w:ascii="Times New Roman" w:hAnsi="Times New Roman"/>
          <w:i/>
        </w:rPr>
        <w:t>South Carolina Middle School Association Journal</w:t>
      </w:r>
      <w:r>
        <w:rPr>
          <w:rFonts w:ascii="Times New Roman" w:hAnsi="Times New Roman"/>
          <w:i/>
        </w:rPr>
        <w:t>.</w:t>
      </w:r>
      <w:proofErr w:type="gramEnd"/>
      <w:r>
        <w:rPr>
          <w:rFonts w:ascii="Times New Roman" w:hAnsi="Times New Roman"/>
          <w:i/>
        </w:rPr>
        <w:t xml:space="preserve"> Available at </w:t>
      </w:r>
      <w:r w:rsidRPr="005604B7">
        <w:rPr>
          <w:rFonts w:ascii="Times New Roman" w:hAnsi="Times New Roman"/>
          <w:i/>
        </w:rPr>
        <w:t>http://www.scmsa.org/index.php</w:t>
      </w:r>
      <w:proofErr w:type="gramStart"/>
      <w:r w:rsidRPr="005604B7">
        <w:rPr>
          <w:rFonts w:ascii="Times New Roman" w:hAnsi="Times New Roman"/>
          <w:i/>
        </w:rPr>
        <w:t>?option</w:t>
      </w:r>
      <w:proofErr w:type="gramEnd"/>
      <w:r w:rsidRPr="005604B7">
        <w:rPr>
          <w:rFonts w:ascii="Times New Roman" w:hAnsi="Times New Roman"/>
          <w:i/>
        </w:rPr>
        <w:t>=com_content&amp;view=category&amp;layout=blog&amp;id=17&amp;Itemid=34</w:t>
      </w:r>
      <w:r>
        <w:rPr>
          <w:rFonts w:ascii="Times New Roman" w:hAnsi="Times New Roman"/>
          <w:i/>
        </w:rPr>
        <w:t xml:space="preserve"> </w:t>
      </w:r>
    </w:p>
    <w:p w14:paraId="245B865F" w14:textId="77777777" w:rsidR="002A34C4" w:rsidRDefault="002A34C4" w:rsidP="002A34C4">
      <w:pPr>
        <w:widowControl w:val="0"/>
        <w:autoSpaceDE w:val="0"/>
        <w:autoSpaceDN w:val="0"/>
        <w:adjustRightInd w:val="0"/>
        <w:ind w:left="720"/>
        <w:rPr>
          <w:rFonts w:ascii="Times" w:hAnsi="Times" w:cs="TimesNewRoman"/>
        </w:rPr>
      </w:pPr>
    </w:p>
    <w:p w14:paraId="40374B96" w14:textId="77777777" w:rsidR="002A34C4" w:rsidRPr="00314DD5" w:rsidRDefault="002A34C4" w:rsidP="002A34C4">
      <w:pPr>
        <w:widowControl w:val="0"/>
        <w:autoSpaceDE w:val="0"/>
        <w:autoSpaceDN w:val="0"/>
        <w:adjustRightInd w:val="0"/>
        <w:ind w:left="720"/>
        <w:rPr>
          <w:rFonts w:ascii="Times" w:hAnsi="Times" w:cs="TimesNewRoman"/>
        </w:rPr>
      </w:pPr>
      <w:r w:rsidRPr="009B3726">
        <w:rPr>
          <w:rFonts w:ascii="Times" w:hAnsi="Times" w:cs="TimesNewRoman"/>
          <w:b/>
        </w:rPr>
        <w:t>Brewer, C.</w:t>
      </w:r>
      <w:r w:rsidRPr="00CC588F">
        <w:rPr>
          <w:rFonts w:ascii="Times" w:hAnsi="Times" w:cs="TimesNewRoman"/>
        </w:rPr>
        <w:t xml:space="preserve"> (</w:t>
      </w:r>
      <w:r>
        <w:rPr>
          <w:rFonts w:ascii="Times" w:hAnsi="Times" w:cs="TimesNewRoman"/>
        </w:rPr>
        <w:t>2011) School leaders as political strategists: William Boyd’s contributions to our understanding of the politics of l</w:t>
      </w:r>
      <w:r w:rsidRPr="00CC588F">
        <w:rPr>
          <w:rFonts w:ascii="Times" w:hAnsi="Times" w:cs="TimesNewRoman"/>
        </w:rPr>
        <w:t xml:space="preserve">eadership. </w:t>
      </w:r>
      <w:proofErr w:type="gramStart"/>
      <w:r w:rsidRPr="00CC588F">
        <w:rPr>
          <w:rFonts w:ascii="Times" w:hAnsi="Times" w:cs="TimesNewRoman"/>
          <w:i/>
        </w:rPr>
        <w:t>Peabody Journal of Education</w:t>
      </w:r>
      <w:r>
        <w:rPr>
          <w:rFonts w:ascii="Times" w:hAnsi="Times" w:cs="TimesNewRoman"/>
          <w:i/>
        </w:rPr>
        <w:t>.</w:t>
      </w:r>
      <w:proofErr w:type="gramEnd"/>
      <w:r>
        <w:rPr>
          <w:rFonts w:ascii="Times" w:hAnsi="Times" w:cs="TimesNewRoman"/>
          <w:i/>
        </w:rPr>
        <w:t xml:space="preserve"> </w:t>
      </w:r>
      <w:proofErr w:type="gramStart"/>
      <w:r w:rsidRPr="00314DD5">
        <w:rPr>
          <w:rFonts w:ascii="Times" w:hAnsi="Times" w:cs="TimesNewRoman"/>
        </w:rPr>
        <w:t>Vol. 86 (4).</w:t>
      </w:r>
      <w:proofErr w:type="gramEnd"/>
      <w:r w:rsidRPr="00314DD5">
        <w:rPr>
          <w:rFonts w:ascii="Times" w:hAnsi="Times" w:cs="TimesNewRoman"/>
        </w:rPr>
        <w:t xml:space="preserve"> </w:t>
      </w:r>
      <w:r>
        <w:rPr>
          <w:rFonts w:ascii="Times" w:hAnsi="Times" w:cs="TimesNewRoman"/>
        </w:rPr>
        <w:t>p</w:t>
      </w:r>
      <w:r w:rsidRPr="00314DD5">
        <w:rPr>
          <w:rFonts w:ascii="Times" w:hAnsi="Times" w:cs="TimesNewRoman"/>
        </w:rPr>
        <w:t>.</w:t>
      </w:r>
      <w:r>
        <w:rPr>
          <w:rFonts w:ascii="Times" w:hAnsi="Times" w:cs="TimesNewRoman"/>
          <w:i/>
        </w:rPr>
        <w:t xml:space="preserve"> </w:t>
      </w:r>
      <w:r>
        <w:rPr>
          <w:rFonts w:ascii="Times" w:hAnsi="Times" w:cs="TimesNewRoman"/>
        </w:rPr>
        <w:t>450-463</w:t>
      </w:r>
    </w:p>
    <w:p w14:paraId="25D2A2AF" w14:textId="77777777" w:rsidR="003D0D56" w:rsidRDefault="003D0D56" w:rsidP="002A34C4">
      <w:pPr>
        <w:widowControl w:val="0"/>
        <w:autoSpaceDE w:val="0"/>
        <w:autoSpaceDN w:val="0"/>
        <w:adjustRightInd w:val="0"/>
        <w:ind w:left="720"/>
        <w:rPr>
          <w:rFonts w:ascii="Times" w:hAnsi="Times" w:cs="TimesNewRoman"/>
        </w:rPr>
      </w:pPr>
    </w:p>
    <w:p w14:paraId="5C254E5A" w14:textId="77777777" w:rsidR="002A34C4" w:rsidRDefault="002A34C4" w:rsidP="002A34C4">
      <w:pPr>
        <w:widowControl w:val="0"/>
        <w:autoSpaceDE w:val="0"/>
        <w:autoSpaceDN w:val="0"/>
        <w:adjustRightInd w:val="0"/>
        <w:ind w:left="720"/>
        <w:rPr>
          <w:rFonts w:ascii="Times" w:hAnsi="Times" w:cs="TimesNewRoman"/>
        </w:rPr>
      </w:pPr>
      <w:r w:rsidRPr="009B3726">
        <w:rPr>
          <w:rFonts w:ascii="Times" w:hAnsi="Times" w:cs="TimesNewRoman"/>
          <w:b/>
        </w:rPr>
        <w:t>Brewer C.,</w:t>
      </w:r>
      <w:r w:rsidRPr="00CC588F">
        <w:rPr>
          <w:rFonts w:ascii="Times" w:hAnsi="Times" w:cs="TimesNewRoman"/>
        </w:rPr>
        <w:t xml:space="preserve"> </w:t>
      </w:r>
      <w:proofErr w:type="spellStart"/>
      <w:r w:rsidRPr="00CC588F">
        <w:rPr>
          <w:rFonts w:ascii="Times" w:hAnsi="Times" w:cs="TimesNewRoman"/>
        </w:rPr>
        <w:t>Gasko</w:t>
      </w:r>
      <w:proofErr w:type="spellEnd"/>
      <w:r w:rsidRPr="00CC588F">
        <w:rPr>
          <w:rFonts w:ascii="Times" w:hAnsi="Times" w:cs="TimesNewRoman"/>
        </w:rPr>
        <w:t>, J. and Miller, D. (</w:t>
      </w:r>
      <w:r>
        <w:rPr>
          <w:rFonts w:ascii="Times" w:hAnsi="Times" w:cs="TimesNewRoman"/>
        </w:rPr>
        <w:t>2011</w:t>
      </w:r>
      <w:r w:rsidRPr="00CC588F">
        <w:rPr>
          <w:rFonts w:ascii="Times" w:hAnsi="Times" w:cs="TimesNewRoman"/>
        </w:rPr>
        <w:t>) Hav</w:t>
      </w:r>
      <w:r>
        <w:rPr>
          <w:rFonts w:ascii="Times" w:hAnsi="Times" w:cs="TimesNewRoman"/>
        </w:rPr>
        <w:t>e we been here before? Lessons l</w:t>
      </w:r>
      <w:r w:rsidRPr="00CC588F">
        <w:rPr>
          <w:rFonts w:ascii="Times" w:hAnsi="Times" w:cs="TimesNewRoman"/>
        </w:rPr>
        <w:t xml:space="preserve">earned from a </w:t>
      </w:r>
      <w:proofErr w:type="spellStart"/>
      <w:r w:rsidRPr="00CC588F">
        <w:rPr>
          <w:rFonts w:ascii="Times" w:hAnsi="Times" w:cs="TimesNewRoman"/>
        </w:rPr>
        <w:t>microhistory</w:t>
      </w:r>
      <w:proofErr w:type="spellEnd"/>
      <w:r w:rsidRPr="00CC588F">
        <w:rPr>
          <w:rFonts w:ascii="Times" w:hAnsi="Times" w:cs="TimesNewRoman"/>
        </w:rPr>
        <w:t xml:space="preserve"> of the policy development of universal kindergarten.  </w:t>
      </w:r>
      <w:r w:rsidRPr="00CC588F">
        <w:rPr>
          <w:rFonts w:ascii="Times" w:hAnsi="Times" w:cs="TimesNewRoman"/>
          <w:i/>
        </w:rPr>
        <w:t>Educational Policy</w:t>
      </w:r>
      <w:r>
        <w:rPr>
          <w:rFonts w:ascii="Times" w:hAnsi="Times" w:cs="TimesNewRoman"/>
          <w:i/>
        </w:rPr>
        <w:t xml:space="preserve">. </w:t>
      </w:r>
      <w:proofErr w:type="gramStart"/>
      <w:r>
        <w:rPr>
          <w:rFonts w:ascii="Times" w:hAnsi="Times" w:cs="TimesNewRoman"/>
        </w:rPr>
        <w:t>V</w:t>
      </w:r>
      <w:r w:rsidRPr="00314DD5">
        <w:rPr>
          <w:rFonts w:ascii="Times" w:hAnsi="Times" w:cs="TimesNewRoman"/>
        </w:rPr>
        <w:t>ol. 25 (1).</w:t>
      </w:r>
      <w:proofErr w:type="gramEnd"/>
      <w:r w:rsidRPr="00314DD5">
        <w:rPr>
          <w:rFonts w:ascii="Times" w:hAnsi="Times" w:cs="TimesNewRoman"/>
        </w:rPr>
        <w:t xml:space="preserve"> </w:t>
      </w:r>
      <w:r>
        <w:rPr>
          <w:rFonts w:ascii="Times" w:hAnsi="Times" w:cs="TimesNewRoman"/>
        </w:rPr>
        <w:t>p</w:t>
      </w:r>
      <w:r w:rsidRPr="00314DD5">
        <w:rPr>
          <w:rFonts w:ascii="Times" w:hAnsi="Times" w:cs="TimesNewRoman"/>
        </w:rPr>
        <w:t>. 9-35</w:t>
      </w:r>
    </w:p>
    <w:p w14:paraId="7A0A7DD8" w14:textId="77777777" w:rsidR="002A34C4" w:rsidRDefault="002A34C4" w:rsidP="002A34C4">
      <w:pPr>
        <w:ind w:left="720"/>
        <w:rPr>
          <w:rFonts w:ascii="Times New Roman" w:hAnsi="Times New Roman"/>
          <w:bCs/>
          <w:i/>
        </w:rPr>
      </w:pPr>
    </w:p>
    <w:p w14:paraId="24690ADA" w14:textId="77777777" w:rsidR="002A34C4" w:rsidRDefault="002A34C4" w:rsidP="002A34C4">
      <w:pPr>
        <w:widowControl w:val="0"/>
        <w:autoSpaceDE w:val="0"/>
        <w:autoSpaceDN w:val="0"/>
        <w:adjustRightInd w:val="0"/>
        <w:ind w:left="720"/>
        <w:rPr>
          <w:rFonts w:ascii="Times" w:hAnsi="Times" w:cs="TimesNewRoman"/>
        </w:rPr>
      </w:pPr>
      <w:proofErr w:type="spellStart"/>
      <w:proofErr w:type="gramStart"/>
      <w:r>
        <w:rPr>
          <w:rFonts w:ascii="Times" w:hAnsi="Times" w:cs="TimesNewRoman"/>
        </w:rPr>
        <w:t>Knoeppel</w:t>
      </w:r>
      <w:proofErr w:type="spellEnd"/>
      <w:r>
        <w:rPr>
          <w:rFonts w:ascii="Times" w:hAnsi="Times" w:cs="TimesNewRoman"/>
        </w:rPr>
        <w:t xml:space="preserve">, R.C.&amp; </w:t>
      </w:r>
      <w:r w:rsidRPr="009B3726">
        <w:rPr>
          <w:rFonts w:ascii="Times" w:hAnsi="Times" w:cs="TimesNewRoman"/>
          <w:b/>
        </w:rPr>
        <w:t>Brewer, C.A</w:t>
      </w:r>
      <w:r>
        <w:rPr>
          <w:rFonts w:ascii="Times" w:hAnsi="Times" w:cs="TimesNewRoman"/>
        </w:rPr>
        <w:t>. (2010) Education reform and the provision of equality of educational opportunity in K</w:t>
      </w:r>
      <w:r w:rsidRPr="005101BC">
        <w:rPr>
          <w:rFonts w:ascii="Times" w:hAnsi="Times" w:cs="TimesNewRoman"/>
        </w:rPr>
        <w:t>entucky.</w:t>
      </w:r>
      <w:proofErr w:type="gramEnd"/>
      <w:r w:rsidRPr="005101BC">
        <w:rPr>
          <w:rFonts w:ascii="Times" w:hAnsi="Times" w:cs="TimesNewRoman"/>
        </w:rPr>
        <w:t xml:space="preserve"> </w:t>
      </w:r>
      <w:proofErr w:type="gramStart"/>
      <w:r w:rsidRPr="00CC588F">
        <w:rPr>
          <w:rFonts w:ascii="Times" w:hAnsi="Times" w:cs="TimesNewRoman"/>
          <w:i/>
        </w:rPr>
        <w:t>Educational Policy Analysis Archives</w:t>
      </w:r>
      <w:r w:rsidRPr="005101BC">
        <w:rPr>
          <w:rFonts w:ascii="Times" w:hAnsi="Times" w:cs="TimesNewRoman"/>
        </w:rPr>
        <w:t>.</w:t>
      </w:r>
      <w:proofErr w:type="gramEnd"/>
      <w:r>
        <w:rPr>
          <w:rFonts w:ascii="Times" w:hAnsi="Times" w:cs="TimesNewRoman"/>
        </w:rPr>
        <w:t xml:space="preserve"> </w:t>
      </w:r>
      <w:proofErr w:type="gramStart"/>
      <w:r>
        <w:rPr>
          <w:rFonts w:ascii="Times" w:hAnsi="Times" w:cs="TimesNewRoman"/>
        </w:rPr>
        <w:t>Vol. 19(10).</w:t>
      </w:r>
      <w:proofErr w:type="gramEnd"/>
      <w:r>
        <w:rPr>
          <w:rFonts w:ascii="Times" w:hAnsi="Times" w:cs="TimesNewRoman"/>
        </w:rPr>
        <w:t xml:space="preserve"> p. 1-31</w:t>
      </w:r>
    </w:p>
    <w:p w14:paraId="67F58E02" w14:textId="77777777" w:rsidR="00870D0F" w:rsidRPr="000817CA" w:rsidRDefault="00870D0F" w:rsidP="00870D0F">
      <w:pPr>
        <w:widowControl w:val="0"/>
        <w:autoSpaceDE w:val="0"/>
        <w:autoSpaceDN w:val="0"/>
        <w:adjustRightInd w:val="0"/>
        <w:rPr>
          <w:rFonts w:ascii="Times" w:hAnsi="Times" w:cs="TimesNewRoman"/>
        </w:rPr>
      </w:pPr>
    </w:p>
    <w:p w14:paraId="5255CB07" w14:textId="09377338" w:rsidR="00870D0F" w:rsidRDefault="00870D0F" w:rsidP="00870D0F">
      <w:pPr>
        <w:widowControl w:val="0"/>
        <w:autoSpaceDE w:val="0"/>
        <w:autoSpaceDN w:val="0"/>
        <w:adjustRightInd w:val="0"/>
        <w:ind w:left="720"/>
        <w:rPr>
          <w:rFonts w:ascii="Times" w:hAnsi="Times" w:cs="TimesNewRoman"/>
        </w:rPr>
      </w:pPr>
      <w:r>
        <w:rPr>
          <w:rFonts w:ascii="Times" w:hAnsi="Times" w:cs="TimesNewRoman"/>
        </w:rPr>
        <w:t xml:space="preserve">Young, M. D. and </w:t>
      </w:r>
      <w:r w:rsidRPr="009B3726">
        <w:rPr>
          <w:rFonts w:ascii="Times" w:hAnsi="Times" w:cs="TimesNewRoman"/>
          <w:b/>
        </w:rPr>
        <w:t>Brewer C</w:t>
      </w:r>
      <w:r>
        <w:rPr>
          <w:rFonts w:ascii="Times" w:hAnsi="Times" w:cs="TimesNewRoman"/>
        </w:rPr>
        <w:t>. (2008</w:t>
      </w:r>
      <w:r w:rsidRPr="000817CA">
        <w:rPr>
          <w:rFonts w:ascii="Times" w:hAnsi="Times" w:cs="TimesNewRoman"/>
        </w:rPr>
        <w:t xml:space="preserve">) Fear and the preparation of school leaders: The role of ambiguity, anxiety and power in meaning making </w:t>
      </w:r>
      <w:r w:rsidRPr="000817CA">
        <w:rPr>
          <w:rFonts w:ascii="Times" w:hAnsi="Times" w:cs="TimesNewRoman"/>
          <w:i/>
        </w:rPr>
        <w:t>Educational Policy</w:t>
      </w:r>
      <w:r w:rsidR="00314DD5">
        <w:rPr>
          <w:rFonts w:ascii="Times" w:hAnsi="Times" w:cs="TimesNewRoman"/>
        </w:rPr>
        <w:t xml:space="preserve"> V</w:t>
      </w:r>
      <w:r w:rsidRPr="000817CA">
        <w:rPr>
          <w:rFonts w:ascii="Times" w:hAnsi="Times" w:cs="TimesNewRoman"/>
        </w:rPr>
        <w:t>ol. 22(1). p. 106-129.</w:t>
      </w:r>
    </w:p>
    <w:p w14:paraId="73D75C38" w14:textId="77777777" w:rsidR="00D24920" w:rsidRPr="00D24920" w:rsidRDefault="00D24920" w:rsidP="002A34C4">
      <w:pPr>
        <w:rPr>
          <w:rFonts w:ascii="Times New Roman" w:hAnsi="Times New Roman"/>
        </w:rPr>
      </w:pPr>
    </w:p>
    <w:p w14:paraId="0F5CB76B" w14:textId="6F8538B2" w:rsidR="00870D0F" w:rsidRDefault="009B3726" w:rsidP="00870D0F">
      <w:pPr>
        <w:widowControl w:val="0"/>
        <w:autoSpaceDE w:val="0"/>
        <w:autoSpaceDN w:val="0"/>
        <w:adjustRightInd w:val="0"/>
        <w:ind w:left="720"/>
        <w:rPr>
          <w:rFonts w:ascii="Times" w:hAnsi="Times" w:cs="TimesNewRoman"/>
          <w:i/>
        </w:rPr>
      </w:pPr>
      <w:r>
        <w:rPr>
          <w:rFonts w:ascii="Times" w:hAnsi="Times" w:cs="TimesNewRoman"/>
          <w:i/>
        </w:rPr>
        <w:t>Book S</w:t>
      </w:r>
      <w:r w:rsidR="00870D0F" w:rsidRPr="006423F1">
        <w:rPr>
          <w:rFonts w:ascii="Times" w:hAnsi="Times" w:cs="TimesNewRoman"/>
          <w:i/>
        </w:rPr>
        <w:t>ections:</w:t>
      </w:r>
    </w:p>
    <w:p w14:paraId="4D053D81" w14:textId="4FFB463B" w:rsidR="002A34C4" w:rsidRDefault="002A34C4" w:rsidP="002A34C4">
      <w:pPr>
        <w:widowControl w:val="0"/>
        <w:autoSpaceDE w:val="0"/>
        <w:autoSpaceDN w:val="0"/>
        <w:adjustRightInd w:val="0"/>
        <w:ind w:left="720"/>
        <w:rPr>
          <w:rFonts w:ascii="Times" w:hAnsi="Times" w:cs="TimesNewRoman"/>
        </w:rPr>
      </w:pPr>
      <w:proofErr w:type="gramStart"/>
      <w:r w:rsidRPr="009B3726">
        <w:rPr>
          <w:rFonts w:ascii="Times" w:hAnsi="Times" w:cs="TimesNewRoman"/>
          <w:b/>
        </w:rPr>
        <w:t>Brewer, C</w:t>
      </w:r>
      <w:r>
        <w:rPr>
          <w:rFonts w:ascii="Times" w:hAnsi="Times" w:cs="TimesNewRoman"/>
        </w:rPr>
        <w:t>. and Carpenter B. W.</w:t>
      </w:r>
      <w:r w:rsidRPr="00EF47A4">
        <w:rPr>
          <w:rFonts w:ascii="Times" w:hAnsi="Times" w:cs="TimesNewRoman"/>
        </w:rPr>
        <w:t xml:space="preserve"> (forthcoming)</w:t>
      </w:r>
      <w:r>
        <w:rPr>
          <w:rFonts w:ascii="Times" w:hAnsi="Times" w:cs="TimesNewRoman"/>
        </w:rPr>
        <w:t xml:space="preserve"> </w:t>
      </w:r>
      <w:r w:rsidRPr="00EF47A4">
        <w:rPr>
          <w:rFonts w:ascii="Times" w:hAnsi="Times" w:cs="TimesNewRoman"/>
        </w:rPr>
        <w:t>The Historical Context of the Political Influence of School Leaders</w:t>
      </w:r>
      <w:r>
        <w:rPr>
          <w:rFonts w:ascii="Times" w:hAnsi="Times" w:cs="TimesNewRoman"/>
        </w:rPr>
        <w:t>.</w:t>
      </w:r>
      <w:proofErr w:type="gramEnd"/>
      <w:r>
        <w:rPr>
          <w:rFonts w:ascii="Times" w:hAnsi="Times" w:cs="TimesNewRoman"/>
        </w:rPr>
        <w:t xml:space="preserve">  </w:t>
      </w:r>
      <w:proofErr w:type="gramStart"/>
      <w:r>
        <w:rPr>
          <w:rFonts w:ascii="Times" w:hAnsi="Times" w:cs="TimesNewRoman"/>
        </w:rPr>
        <w:t>I</w:t>
      </w:r>
      <w:r w:rsidRPr="00EF47A4">
        <w:rPr>
          <w:rFonts w:ascii="Times" w:hAnsi="Times" w:cs="TimesNewRoman"/>
        </w:rPr>
        <w:t xml:space="preserve">n </w:t>
      </w:r>
      <w:proofErr w:type="spellStart"/>
      <w:r w:rsidRPr="00EF47A4">
        <w:rPr>
          <w:rFonts w:ascii="Times" w:hAnsi="Times" w:cs="TimesNewRoman"/>
        </w:rPr>
        <w:t>P.First</w:t>
      </w:r>
      <w:proofErr w:type="spellEnd"/>
      <w:r w:rsidRPr="00EF47A4">
        <w:rPr>
          <w:rFonts w:ascii="Times" w:hAnsi="Times" w:cs="TimesNewRoman"/>
        </w:rPr>
        <w:t xml:space="preserve"> </w:t>
      </w:r>
      <w:r>
        <w:rPr>
          <w:rFonts w:ascii="Times" w:hAnsi="Times" w:cs="TimesNewRoman"/>
        </w:rPr>
        <w:t>(</w:t>
      </w:r>
      <w:proofErr w:type="spellStart"/>
      <w:r>
        <w:rPr>
          <w:rFonts w:ascii="Times" w:hAnsi="Times" w:cs="TimesNewRoman"/>
        </w:rPr>
        <w:t>Eds</w:t>
      </w:r>
      <w:proofErr w:type="spellEnd"/>
      <w:r>
        <w:rPr>
          <w:rFonts w:ascii="Times" w:hAnsi="Times" w:cs="TimesNewRoman"/>
        </w:rPr>
        <w:t xml:space="preserve">) </w:t>
      </w:r>
      <w:r w:rsidRPr="00EF47A4">
        <w:rPr>
          <w:rFonts w:ascii="Times" w:hAnsi="Times" w:cs="TimesNewRoman"/>
          <w:i/>
        </w:rPr>
        <w:t>Policy for American Schools</w:t>
      </w:r>
      <w:r w:rsidRPr="00EF47A4">
        <w:rPr>
          <w:rFonts w:ascii="Times" w:hAnsi="Times" w:cs="TimesNewRoman"/>
        </w:rPr>
        <w:t>.</w:t>
      </w:r>
      <w:proofErr w:type="gramEnd"/>
      <w:r w:rsidRPr="00EF47A4">
        <w:rPr>
          <w:rFonts w:ascii="Times" w:hAnsi="Times" w:cs="TimesNewRoman"/>
        </w:rPr>
        <w:t xml:space="preserve"> Lanham, MD: Rowan &amp; Littlefield</w:t>
      </w:r>
    </w:p>
    <w:p w14:paraId="047E5107" w14:textId="77777777" w:rsidR="002A34C4" w:rsidRDefault="002A34C4" w:rsidP="002A34C4">
      <w:pPr>
        <w:widowControl w:val="0"/>
        <w:autoSpaceDE w:val="0"/>
        <w:autoSpaceDN w:val="0"/>
        <w:adjustRightInd w:val="0"/>
        <w:ind w:left="720"/>
        <w:rPr>
          <w:rFonts w:ascii="Times" w:hAnsi="Times" w:cs="TimesNewRoman"/>
        </w:rPr>
      </w:pPr>
    </w:p>
    <w:p w14:paraId="3236429A" w14:textId="77777777" w:rsidR="002A34C4" w:rsidRPr="0030062D" w:rsidRDefault="002A34C4" w:rsidP="002A34C4">
      <w:pPr>
        <w:widowControl w:val="0"/>
        <w:autoSpaceDE w:val="0"/>
        <w:autoSpaceDN w:val="0"/>
        <w:adjustRightInd w:val="0"/>
        <w:ind w:left="720"/>
        <w:rPr>
          <w:rFonts w:ascii="Times" w:hAnsi="Times" w:cs="TimesNewRoman"/>
        </w:rPr>
      </w:pPr>
      <w:r w:rsidRPr="009B3726">
        <w:rPr>
          <w:rFonts w:ascii="Times" w:hAnsi="Times" w:cs="TimesNewRoman"/>
          <w:b/>
        </w:rPr>
        <w:t>Brewer, C</w:t>
      </w:r>
      <w:r>
        <w:rPr>
          <w:rFonts w:ascii="Times" w:hAnsi="Times" w:cs="TimesNewRoman"/>
        </w:rPr>
        <w:t xml:space="preserve">. and </w:t>
      </w:r>
      <w:proofErr w:type="spellStart"/>
      <w:r>
        <w:rPr>
          <w:rFonts w:ascii="Times" w:hAnsi="Times" w:cs="TimesNewRoman"/>
        </w:rPr>
        <w:t>Lindle</w:t>
      </w:r>
      <w:proofErr w:type="spellEnd"/>
      <w:r>
        <w:rPr>
          <w:rFonts w:ascii="Times" w:hAnsi="Times" w:cs="TimesNewRoman"/>
        </w:rPr>
        <w:t xml:space="preserve"> J.C. (2013) </w:t>
      </w:r>
      <w:r w:rsidRPr="0030062D">
        <w:rPr>
          <w:rFonts w:ascii="Times" w:hAnsi="Times" w:cs="TimesNewRoman"/>
        </w:rPr>
        <w:t>School Safety Policies and the Social Construction of Moral Panic: Walking the Line</w:t>
      </w:r>
      <w:r>
        <w:rPr>
          <w:rFonts w:ascii="Times" w:hAnsi="Times" w:cs="TimesNewRoman"/>
        </w:rPr>
        <w:t xml:space="preserve">. In G. </w:t>
      </w:r>
      <w:proofErr w:type="spellStart"/>
      <w:r>
        <w:rPr>
          <w:rFonts w:ascii="Times" w:hAnsi="Times" w:cs="TimesNewRoman"/>
        </w:rPr>
        <w:t>Muschert</w:t>
      </w:r>
      <w:proofErr w:type="spellEnd"/>
      <w:r>
        <w:rPr>
          <w:rFonts w:ascii="Times" w:hAnsi="Times" w:cs="TimesNewRoman"/>
        </w:rPr>
        <w:t xml:space="preserve">, S. Henry, A. </w:t>
      </w:r>
      <w:proofErr w:type="spellStart"/>
      <w:r>
        <w:rPr>
          <w:rFonts w:ascii="Times" w:hAnsi="Times" w:cs="TimesNewRoman"/>
        </w:rPr>
        <w:t>Peguero</w:t>
      </w:r>
      <w:proofErr w:type="spellEnd"/>
      <w:r>
        <w:rPr>
          <w:rFonts w:ascii="Times" w:hAnsi="Times" w:cs="TimesNewRoman"/>
        </w:rPr>
        <w:t xml:space="preserve">, and N. </w:t>
      </w:r>
      <w:proofErr w:type="spellStart"/>
      <w:r>
        <w:rPr>
          <w:rFonts w:ascii="Times" w:hAnsi="Times" w:cs="TimesNewRoman"/>
        </w:rPr>
        <w:t>Bracy</w:t>
      </w:r>
      <w:proofErr w:type="spellEnd"/>
      <w:r>
        <w:rPr>
          <w:rFonts w:ascii="Times" w:hAnsi="Times" w:cs="TimesNewRoman"/>
        </w:rPr>
        <w:t xml:space="preserve"> (Eds.) </w:t>
      </w:r>
      <w:r w:rsidRPr="0030062D">
        <w:rPr>
          <w:rFonts w:ascii="Times" w:hAnsi="Times" w:cs="TimesNewRoman"/>
          <w:i/>
        </w:rPr>
        <w:t>The Columbine Effect</w:t>
      </w:r>
      <w:r>
        <w:rPr>
          <w:rFonts w:ascii="Times" w:hAnsi="Times" w:cs="TimesNewRoman"/>
          <w:i/>
        </w:rPr>
        <w:t xml:space="preserve">: Fear and the Expansion of School Antiviolence Policy. </w:t>
      </w:r>
      <w:r>
        <w:rPr>
          <w:rFonts w:ascii="Times" w:hAnsi="Times" w:cs="TimesNewRoman"/>
        </w:rPr>
        <w:t>Boulder CO:</w:t>
      </w:r>
      <w:r>
        <w:rPr>
          <w:rFonts w:ascii="Times" w:hAnsi="Times" w:cs="TimesNewRoman"/>
          <w:i/>
        </w:rPr>
        <w:t xml:space="preserve"> </w:t>
      </w:r>
      <w:r w:rsidRPr="0030062D">
        <w:rPr>
          <w:rFonts w:ascii="Times" w:hAnsi="Times" w:cs="TimesNewRoman"/>
        </w:rPr>
        <w:t xml:space="preserve">Lynne </w:t>
      </w:r>
      <w:proofErr w:type="spellStart"/>
      <w:r w:rsidRPr="0030062D">
        <w:rPr>
          <w:rFonts w:ascii="Times" w:hAnsi="Times" w:cs="TimesNewRoman"/>
        </w:rPr>
        <w:t>Reinner</w:t>
      </w:r>
      <w:proofErr w:type="spellEnd"/>
    </w:p>
    <w:p w14:paraId="72F52C2E" w14:textId="77777777" w:rsidR="0030062D" w:rsidRDefault="0030062D" w:rsidP="00870D0F">
      <w:pPr>
        <w:widowControl w:val="0"/>
        <w:autoSpaceDE w:val="0"/>
        <w:autoSpaceDN w:val="0"/>
        <w:adjustRightInd w:val="0"/>
        <w:ind w:left="720"/>
        <w:rPr>
          <w:rFonts w:ascii="Times" w:hAnsi="Times" w:cs="TimesNewRoman"/>
          <w:i/>
        </w:rPr>
      </w:pPr>
    </w:p>
    <w:p w14:paraId="79E8CC24" w14:textId="5F305954" w:rsidR="00870D0F" w:rsidRDefault="0030062D" w:rsidP="002A34C4">
      <w:pPr>
        <w:widowControl w:val="0"/>
        <w:autoSpaceDE w:val="0"/>
        <w:autoSpaceDN w:val="0"/>
        <w:adjustRightInd w:val="0"/>
        <w:ind w:left="720"/>
        <w:rPr>
          <w:rFonts w:ascii="Times" w:hAnsi="Times" w:cs="TimesNewRoman"/>
        </w:rPr>
      </w:pPr>
      <w:r>
        <w:rPr>
          <w:rFonts w:ascii="Times" w:hAnsi="Times" w:cs="TimesNewRoman"/>
        </w:rPr>
        <w:t xml:space="preserve">Valenzuela, A. and </w:t>
      </w:r>
      <w:r w:rsidRPr="009B3726">
        <w:rPr>
          <w:rFonts w:ascii="Times" w:hAnsi="Times" w:cs="TimesNewRoman"/>
          <w:b/>
        </w:rPr>
        <w:t>Brewer C</w:t>
      </w:r>
      <w:r>
        <w:rPr>
          <w:rFonts w:ascii="Times" w:hAnsi="Times" w:cs="TimesNewRoman"/>
        </w:rPr>
        <w:t xml:space="preserve">. (2011) </w:t>
      </w:r>
      <w:r w:rsidR="009B3726" w:rsidRPr="009B3726">
        <w:rPr>
          <w:rFonts w:ascii="Times" w:hAnsi="Times" w:cs="TimesNewRoman"/>
        </w:rPr>
        <w:t>Submerged in a Neoliberal Utopia: Disruption, Community Dislocation and Subtractive Citizenship</w:t>
      </w:r>
      <w:r w:rsidR="009B3726">
        <w:rPr>
          <w:rFonts w:ascii="Times" w:hAnsi="Times" w:cs="TimesNewRoman"/>
        </w:rPr>
        <w:t xml:space="preserve">. </w:t>
      </w:r>
      <w:r w:rsidR="009B3726" w:rsidRPr="009B3726">
        <w:rPr>
          <w:rFonts w:ascii="Times" w:hAnsi="Times" w:cs="TimesNewRoman"/>
        </w:rPr>
        <w:t xml:space="preserve"> </w:t>
      </w:r>
      <w:r>
        <w:rPr>
          <w:rFonts w:ascii="Times" w:hAnsi="Times" w:cs="TimesNewRoman"/>
        </w:rPr>
        <w:t xml:space="preserve">In </w:t>
      </w:r>
      <w:proofErr w:type="spellStart"/>
      <w:r w:rsidRPr="0030062D">
        <w:rPr>
          <w:rFonts w:ascii="Times" w:hAnsi="Times" w:cs="TimesNewRoman"/>
        </w:rPr>
        <w:t>Liliana</w:t>
      </w:r>
      <w:proofErr w:type="spellEnd"/>
      <w:r w:rsidRPr="0030062D">
        <w:rPr>
          <w:rFonts w:ascii="Times" w:hAnsi="Times" w:cs="TimesNewRoman"/>
        </w:rPr>
        <w:t xml:space="preserve"> Olmos, Carlos Alberto Torres &amp; Rich Van </w:t>
      </w:r>
      <w:proofErr w:type="spellStart"/>
      <w:r w:rsidRPr="0030062D">
        <w:rPr>
          <w:rFonts w:ascii="Times" w:hAnsi="Times" w:cs="TimesNewRoman"/>
        </w:rPr>
        <w:t>Heertum</w:t>
      </w:r>
      <w:proofErr w:type="spellEnd"/>
      <w:r>
        <w:rPr>
          <w:rFonts w:ascii="Times" w:hAnsi="Times" w:cs="TimesNewRoman"/>
        </w:rPr>
        <w:t>, (</w:t>
      </w:r>
      <w:proofErr w:type="spellStart"/>
      <w:r>
        <w:rPr>
          <w:rFonts w:ascii="Times" w:hAnsi="Times" w:cs="TimesNewRoman"/>
        </w:rPr>
        <w:t>Eds</w:t>
      </w:r>
      <w:proofErr w:type="spellEnd"/>
      <w:r>
        <w:rPr>
          <w:rFonts w:ascii="Times" w:hAnsi="Times" w:cs="TimesNewRoman"/>
        </w:rPr>
        <w:t xml:space="preserve">). </w:t>
      </w:r>
      <w:r w:rsidRPr="0030062D">
        <w:rPr>
          <w:rFonts w:ascii="Times" w:hAnsi="Times" w:cs="TimesNewRoman"/>
          <w:i/>
        </w:rPr>
        <w:t>In the Shadow of Neoliberalism: Thirty Years of Educational Reform in North America</w:t>
      </w:r>
      <w:r w:rsidR="009B3726">
        <w:rPr>
          <w:rFonts w:ascii="Times" w:hAnsi="Times" w:cs="TimesNewRoman"/>
          <w:i/>
        </w:rPr>
        <w:t xml:space="preserve">. </w:t>
      </w:r>
      <w:r w:rsidR="009B3726">
        <w:rPr>
          <w:rFonts w:ascii="Times" w:hAnsi="Times" w:cs="TimesNewRoman"/>
        </w:rPr>
        <w:t>Oak Park, IL: Bentham Science Publishing</w:t>
      </w:r>
      <w:r w:rsidR="002A34C4">
        <w:rPr>
          <w:rFonts w:ascii="Times" w:hAnsi="Times" w:cs="TimesNewRoman"/>
        </w:rPr>
        <w:t xml:space="preserve">. </w:t>
      </w:r>
    </w:p>
    <w:p w14:paraId="00662503" w14:textId="77777777" w:rsidR="00870D0F" w:rsidRPr="000817CA" w:rsidRDefault="00870D0F" w:rsidP="00870D0F">
      <w:pPr>
        <w:widowControl w:val="0"/>
        <w:autoSpaceDE w:val="0"/>
        <w:autoSpaceDN w:val="0"/>
        <w:adjustRightInd w:val="0"/>
        <w:rPr>
          <w:rFonts w:ascii="Times" w:hAnsi="Times" w:cs="TimesNewRoman"/>
        </w:rPr>
      </w:pPr>
    </w:p>
    <w:p w14:paraId="36F6CE2E" w14:textId="7823BC5B" w:rsidR="002A34C4" w:rsidRPr="002A34C4" w:rsidRDefault="002A34C4" w:rsidP="003D0D56">
      <w:pPr>
        <w:widowControl w:val="0"/>
        <w:autoSpaceDE w:val="0"/>
        <w:autoSpaceDN w:val="0"/>
        <w:adjustRightInd w:val="0"/>
        <w:ind w:firstLine="720"/>
        <w:rPr>
          <w:rFonts w:ascii="Times" w:hAnsi="Times" w:cs="TimesNewRoman"/>
          <w:b/>
        </w:rPr>
      </w:pPr>
      <w:r>
        <w:rPr>
          <w:rFonts w:ascii="Times" w:hAnsi="Times" w:cs="TimesNewRoman"/>
          <w:b/>
        </w:rPr>
        <w:t>Non- Peer R</w:t>
      </w:r>
      <w:r w:rsidRPr="002A34C4">
        <w:rPr>
          <w:rFonts w:ascii="Times" w:hAnsi="Times" w:cs="TimesNewRoman"/>
          <w:b/>
        </w:rPr>
        <w:t>eviewed</w:t>
      </w:r>
    </w:p>
    <w:p w14:paraId="69A6A50D" w14:textId="77777777" w:rsidR="00870D0F" w:rsidRDefault="00870D0F" w:rsidP="00870D0F">
      <w:pPr>
        <w:widowControl w:val="0"/>
        <w:autoSpaceDE w:val="0"/>
        <w:autoSpaceDN w:val="0"/>
        <w:adjustRightInd w:val="0"/>
        <w:ind w:firstLine="720"/>
        <w:rPr>
          <w:rFonts w:ascii="Times" w:hAnsi="Times" w:cs="TimesNewRoman"/>
          <w:i/>
        </w:rPr>
      </w:pPr>
      <w:r w:rsidRPr="006423F1">
        <w:rPr>
          <w:rFonts w:ascii="Times" w:hAnsi="Times" w:cs="TimesNewRoman"/>
          <w:i/>
        </w:rPr>
        <w:t>Policy Briefs:</w:t>
      </w:r>
    </w:p>
    <w:p w14:paraId="3916D012" w14:textId="54CABF03" w:rsidR="00870D0F" w:rsidRDefault="004C33A0" w:rsidP="004C33A0">
      <w:pPr>
        <w:widowControl w:val="0"/>
        <w:autoSpaceDE w:val="0"/>
        <w:autoSpaceDN w:val="0"/>
        <w:adjustRightInd w:val="0"/>
        <w:ind w:left="720"/>
        <w:rPr>
          <w:rFonts w:ascii="Times" w:hAnsi="Times" w:cs="TimesNewRoman"/>
        </w:rPr>
      </w:pPr>
      <w:proofErr w:type="spellStart"/>
      <w:r w:rsidRPr="004C33A0">
        <w:rPr>
          <w:rFonts w:ascii="Times" w:hAnsi="Times" w:cs="TimesNewRoman"/>
        </w:rPr>
        <w:t>Knoeppel</w:t>
      </w:r>
      <w:proofErr w:type="spellEnd"/>
      <w:r w:rsidRPr="004C33A0">
        <w:rPr>
          <w:rFonts w:ascii="Times" w:hAnsi="Times" w:cs="TimesNewRoman"/>
        </w:rPr>
        <w:t xml:space="preserve">, R.C., </w:t>
      </w:r>
      <w:r w:rsidRPr="004C33A0">
        <w:rPr>
          <w:rFonts w:ascii="Times" w:hAnsi="Times" w:cs="TimesNewRoman"/>
          <w:b/>
        </w:rPr>
        <w:t>Brewer, C.A</w:t>
      </w:r>
      <w:r w:rsidRPr="004C33A0">
        <w:rPr>
          <w:rFonts w:ascii="Times" w:hAnsi="Times" w:cs="TimesNewRoman"/>
        </w:rPr>
        <w:t xml:space="preserve">., </w:t>
      </w:r>
      <w:proofErr w:type="spellStart"/>
      <w:r w:rsidRPr="004C33A0">
        <w:rPr>
          <w:rFonts w:ascii="Times" w:hAnsi="Times" w:cs="TimesNewRoman"/>
        </w:rPr>
        <w:t>Lindle</w:t>
      </w:r>
      <w:proofErr w:type="gramStart"/>
      <w:r w:rsidRPr="004C33A0">
        <w:rPr>
          <w:rFonts w:ascii="Times" w:hAnsi="Times" w:cs="TimesNewRoman"/>
        </w:rPr>
        <w:t>,J.C</w:t>
      </w:r>
      <w:proofErr w:type="spellEnd"/>
      <w:proofErr w:type="gramEnd"/>
      <w:r w:rsidRPr="004C33A0">
        <w:rPr>
          <w:rFonts w:ascii="Times" w:hAnsi="Times" w:cs="TimesNewRoman"/>
        </w:rPr>
        <w:t xml:space="preserve">. &amp; First, P.F. (2010). Adding soft-skills to the hard target of adequacy: The case for </w:t>
      </w:r>
      <w:proofErr w:type="spellStart"/>
      <w:r w:rsidRPr="004C33A0">
        <w:rPr>
          <w:rFonts w:ascii="Times" w:hAnsi="Times" w:cs="TimesNewRoman"/>
        </w:rPr>
        <w:t>rearticulation</w:t>
      </w:r>
      <w:proofErr w:type="spellEnd"/>
      <w:r w:rsidRPr="004C33A0">
        <w:rPr>
          <w:rFonts w:ascii="Times" w:hAnsi="Times" w:cs="TimesNewRoman"/>
        </w:rPr>
        <w:t xml:space="preserve"> based on a multifocal analysis. A paper presented at the Annual Meeting of the South Carolina Educators for the Practical Use of Research (Columbia, SC). (ERIC Document Reproduction Service No. ED 511896)</w:t>
      </w:r>
    </w:p>
    <w:p w14:paraId="010EC4D7" w14:textId="77777777" w:rsidR="004C33A0" w:rsidRDefault="004C33A0" w:rsidP="004C33A0">
      <w:pPr>
        <w:widowControl w:val="0"/>
        <w:autoSpaceDE w:val="0"/>
        <w:autoSpaceDN w:val="0"/>
        <w:adjustRightInd w:val="0"/>
        <w:ind w:left="720"/>
        <w:rPr>
          <w:rFonts w:ascii="Times" w:hAnsi="Times" w:cs="TimesNewRoman"/>
        </w:rPr>
      </w:pPr>
    </w:p>
    <w:p w14:paraId="2EA20B0D" w14:textId="535F4445" w:rsidR="004C33A0" w:rsidRPr="004C33A0" w:rsidRDefault="00FB6FA0" w:rsidP="004C33A0">
      <w:pPr>
        <w:widowControl w:val="0"/>
        <w:autoSpaceDE w:val="0"/>
        <w:autoSpaceDN w:val="0"/>
        <w:adjustRightInd w:val="0"/>
        <w:ind w:left="720"/>
        <w:rPr>
          <w:rFonts w:ascii="Times" w:hAnsi="Times" w:cs="TimesNewRoman"/>
        </w:rPr>
      </w:pPr>
      <w:r w:rsidRPr="00FB6FA0">
        <w:rPr>
          <w:rFonts w:ascii="Times" w:hAnsi="Times" w:cs="TimesNewRoman"/>
          <w:b/>
        </w:rPr>
        <w:t>Brewer, C.A</w:t>
      </w:r>
      <w:r w:rsidRPr="00FB6FA0">
        <w:rPr>
          <w:rFonts w:ascii="Times" w:hAnsi="Times" w:cs="TimesNewRoman"/>
        </w:rPr>
        <w:t xml:space="preserve">., </w:t>
      </w:r>
      <w:proofErr w:type="spellStart"/>
      <w:r w:rsidRPr="00FB6FA0">
        <w:rPr>
          <w:rFonts w:ascii="Times" w:hAnsi="Times" w:cs="TimesNewRoman"/>
        </w:rPr>
        <w:t>Knoeppel</w:t>
      </w:r>
      <w:proofErr w:type="spellEnd"/>
      <w:r w:rsidRPr="00FB6FA0">
        <w:rPr>
          <w:rFonts w:ascii="Times" w:hAnsi="Times" w:cs="TimesNewRoman"/>
        </w:rPr>
        <w:t xml:space="preserve">, R.C., Wills, M.A., Witte, J., </w:t>
      </w:r>
      <w:proofErr w:type="spellStart"/>
      <w:r w:rsidRPr="00FB6FA0">
        <w:rPr>
          <w:rFonts w:ascii="Times" w:hAnsi="Times" w:cs="TimesNewRoman"/>
        </w:rPr>
        <w:t>Pargas</w:t>
      </w:r>
      <w:proofErr w:type="spellEnd"/>
      <w:r w:rsidRPr="00FB6FA0">
        <w:rPr>
          <w:rFonts w:ascii="Times" w:hAnsi="Times" w:cs="TimesNewRoman"/>
        </w:rPr>
        <w:t xml:space="preserve">, R., &amp; </w:t>
      </w:r>
      <w:proofErr w:type="spellStart"/>
      <w:r w:rsidRPr="00FB6FA0">
        <w:rPr>
          <w:rFonts w:ascii="Times" w:hAnsi="Times" w:cs="TimesNewRoman"/>
        </w:rPr>
        <w:t>Lindle</w:t>
      </w:r>
      <w:proofErr w:type="spellEnd"/>
      <w:r w:rsidRPr="00FB6FA0">
        <w:rPr>
          <w:rFonts w:ascii="Times" w:hAnsi="Times" w:cs="TimesNewRoman"/>
        </w:rPr>
        <w:t>, J.C. (2010). Innovative Public Engagement Practices and Partnerships: Lifting Stakeholder Voices in Education Accountability Policy. A paper presented at the 2009 annual meeting of the University Council for Educational Administration (Anaheim, CA)</w:t>
      </w:r>
      <w:proofErr w:type="gramStart"/>
      <w:r w:rsidRPr="00FB6FA0">
        <w:rPr>
          <w:rFonts w:ascii="Times" w:hAnsi="Times" w:cs="TimesNewRoman"/>
        </w:rPr>
        <w:t>.(</w:t>
      </w:r>
      <w:proofErr w:type="gramEnd"/>
      <w:r w:rsidRPr="00FB6FA0">
        <w:rPr>
          <w:rFonts w:ascii="Times" w:hAnsi="Times" w:cs="TimesNewRoman"/>
        </w:rPr>
        <w:t>ERIC Document Reproduction Service No. ED 511895)</w:t>
      </w:r>
    </w:p>
    <w:p w14:paraId="3952A70F" w14:textId="77777777" w:rsidR="004C33A0" w:rsidRDefault="004C33A0" w:rsidP="00870D0F">
      <w:pPr>
        <w:widowControl w:val="0"/>
        <w:autoSpaceDE w:val="0"/>
        <w:autoSpaceDN w:val="0"/>
        <w:adjustRightInd w:val="0"/>
        <w:ind w:left="720"/>
        <w:rPr>
          <w:rFonts w:ascii="Times" w:hAnsi="Times" w:cs="TimesNewRoman"/>
        </w:rPr>
      </w:pPr>
    </w:p>
    <w:p w14:paraId="3B391D6D" w14:textId="77777777" w:rsidR="00870D0F" w:rsidRPr="000817CA" w:rsidRDefault="00870D0F" w:rsidP="00870D0F">
      <w:pPr>
        <w:widowControl w:val="0"/>
        <w:autoSpaceDE w:val="0"/>
        <w:autoSpaceDN w:val="0"/>
        <w:adjustRightInd w:val="0"/>
        <w:ind w:left="720"/>
        <w:rPr>
          <w:rFonts w:ascii="Times" w:hAnsi="Times" w:cs="TimesNewRoman"/>
        </w:rPr>
      </w:pPr>
      <w:proofErr w:type="spellStart"/>
      <w:r w:rsidRPr="002C6443">
        <w:rPr>
          <w:rFonts w:ascii="Times" w:hAnsi="Times" w:cs="TimesNewRoman"/>
        </w:rPr>
        <w:t>Lindle</w:t>
      </w:r>
      <w:proofErr w:type="spellEnd"/>
      <w:r w:rsidRPr="002C6443">
        <w:rPr>
          <w:rFonts w:ascii="Times" w:hAnsi="Times" w:cs="TimesNewRoman"/>
        </w:rPr>
        <w:t xml:space="preserve">, J.C., Witte, J., </w:t>
      </w:r>
      <w:proofErr w:type="spellStart"/>
      <w:r w:rsidRPr="002C6443">
        <w:rPr>
          <w:rFonts w:ascii="Times" w:hAnsi="Times" w:cs="TimesNewRoman"/>
        </w:rPr>
        <w:t>Knoeppel</w:t>
      </w:r>
      <w:proofErr w:type="spellEnd"/>
      <w:r w:rsidRPr="002C6443">
        <w:rPr>
          <w:rFonts w:ascii="Times" w:hAnsi="Times" w:cs="TimesNewRoman"/>
        </w:rPr>
        <w:t xml:space="preserve">, R.C., </w:t>
      </w:r>
      <w:r w:rsidRPr="00FB6FA0">
        <w:rPr>
          <w:rFonts w:ascii="Times" w:hAnsi="Times" w:cs="TimesNewRoman"/>
          <w:b/>
        </w:rPr>
        <w:t>Brewer, C.A</w:t>
      </w:r>
      <w:r w:rsidRPr="002C6443">
        <w:rPr>
          <w:rFonts w:ascii="Times" w:hAnsi="Times" w:cs="TimesNewRoman"/>
        </w:rPr>
        <w:t xml:space="preserve">., &amp; </w:t>
      </w:r>
      <w:proofErr w:type="spellStart"/>
      <w:r w:rsidRPr="002C6443">
        <w:rPr>
          <w:rFonts w:ascii="Times" w:hAnsi="Times" w:cs="TimesNewRoman"/>
        </w:rPr>
        <w:t>Pargas</w:t>
      </w:r>
      <w:proofErr w:type="spellEnd"/>
      <w:r w:rsidRPr="002C6443">
        <w:rPr>
          <w:rFonts w:ascii="Times" w:hAnsi="Times" w:cs="TimesNewRoman"/>
        </w:rPr>
        <w:t>, R. (2009). South Carolinians speak out on education. Columbia, SC: Education Oversight Committee. Available at www.eoc.sc.gov</w:t>
      </w:r>
    </w:p>
    <w:p w14:paraId="18D83C82" w14:textId="77777777" w:rsidR="00870D0F" w:rsidRDefault="00870D0F" w:rsidP="00D24920">
      <w:pPr>
        <w:widowControl w:val="0"/>
        <w:autoSpaceDE w:val="0"/>
        <w:autoSpaceDN w:val="0"/>
        <w:adjustRightInd w:val="0"/>
        <w:rPr>
          <w:rFonts w:ascii="Times" w:hAnsi="Times" w:cs="TimesNewRoman"/>
        </w:rPr>
      </w:pPr>
    </w:p>
    <w:p w14:paraId="3A95F456" w14:textId="77777777" w:rsidR="00870D0F" w:rsidRDefault="00870D0F" w:rsidP="00870D0F">
      <w:pPr>
        <w:widowControl w:val="0"/>
        <w:autoSpaceDE w:val="0"/>
        <w:autoSpaceDN w:val="0"/>
        <w:adjustRightInd w:val="0"/>
        <w:ind w:left="720"/>
        <w:rPr>
          <w:rFonts w:ascii="Times" w:hAnsi="Times" w:cs="TimesNewRoman"/>
        </w:rPr>
      </w:pPr>
      <w:r w:rsidRPr="000817CA">
        <w:rPr>
          <w:rFonts w:ascii="Times" w:hAnsi="Times" w:cs="TimesNewRoman"/>
        </w:rPr>
        <w:t xml:space="preserve">Young, M.D., Fuller E., </w:t>
      </w:r>
      <w:r w:rsidRPr="00D24920">
        <w:rPr>
          <w:rFonts w:ascii="Times" w:hAnsi="Times" w:cs="TimesNewRoman"/>
          <w:b/>
        </w:rPr>
        <w:t>Brewer, C</w:t>
      </w:r>
      <w:r w:rsidRPr="000817CA">
        <w:rPr>
          <w:rFonts w:ascii="Times" w:hAnsi="Times" w:cs="TimesNewRoman"/>
        </w:rPr>
        <w:t>. Carpenter, B. and Mansfield, K</w:t>
      </w:r>
      <w:proofErr w:type="gramStart"/>
      <w:r w:rsidRPr="000817CA">
        <w:rPr>
          <w:rFonts w:ascii="Times" w:hAnsi="Times" w:cs="TimesNewRoman"/>
        </w:rPr>
        <w:t>.(</w:t>
      </w:r>
      <w:proofErr w:type="gramEnd"/>
      <w:r w:rsidRPr="000817CA">
        <w:rPr>
          <w:rFonts w:ascii="Times" w:hAnsi="Times" w:cs="TimesNewRoman"/>
        </w:rPr>
        <w:t>2007) Quality Leadership Matters. Austin Texas: University of Council for Educational Administration.</w:t>
      </w:r>
    </w:p>
    <w:p w14:paraId="4EB51D9A" w14:textId="77777777" w:rsidR="00870D0F" w:rsidRPr="000817CA" w:rsidRDefault="00870D0F" w:rsidP="00870D0F">
      <w:pPr>
        <w:widowControl w:val="0"/>
        <w:autoSpaceDE w:val="0"/>
        <w:autoSpaceDN w:val="0"/>
        <w:adjustRightInd w:val="0"/>
        <w:rPr>
          <w:rFonts w:ascii="Times" w:hAnsi="Times" w:cs="TimesNewRoman"/>
        </w:rPr>
      </w:pPr>
    </w:p>
    <w:p w14:paraId="153D6EFF" w14:textId="77777777" w:rsidR="00870D0F" w:rsidRDefault="00870D0F" w:rsidP="00870D0F">
      <w:pPr>
        <w:widowControl w:val="0"/>
        <w:autoSpaceDE w:val="0"/>
        <w:autoSpaceDN w:val="0"/>
        <w:adjustRightInd w:val="0"/>
        <w:ind w:left="720"/>
        <w:rPr>
          <w:rFonts w:ascii="Times" w:hAnsi="Times" w:cs="TimesNewRoman"/>
        </w:rPr>
      </w:pPr>
      <w:r w:rsidRPr="005101BC">
        <w:rPr>
          <w:rFonts w:ascii="Times" w:hAnsi="Times" w:cs="TimesNewRoman"/>
          <w:i/>
        </w:rPr>
        <w:t>Book Reviews</w:t>
      </w:r>
      <w:r>
        <w:rPr>
          <w:rFonts w:ascii="Times" w:hAnsi="Times" w:cs="TimesNewRoman"/>
        </w:rPr>
        <w:t>:</w:t>
      </w:r>
    </w:p>
    <w:p w14:paraId="70D7DC23" w14:textId="5E3BB844" w:rsidR="00870D0F" w:rsidRDefault="003D0D56" w:rsidP="00870D0F">
      <w:pPr>
        <w:widowControl w:val="0"/>
        <w:autoSpaceDE w:val="0"/>
        <w:autoSpaceDN w:val="0"/>
        <w:adjustRightInd w:val="0"/>
        <w:ind w:left="720"/>
        <w:rPr>
          <w:rFonts w:ascii="Times" w:hAnsi="Times" w:cs="TimesNewRoman"/>
        </w:rPr>
      </w:pPr>
      <w:r w:rsidRPr="003D0D56">
        <w:rPr>
          <w:rFonts w:ascii="Times" w:hAnsi="Times" w:cs="TimesNewRoman"/>
          <w:b/>
        </w:rPr>
        <w:t>Brewer, C.</w:t>
      </w:r>
      <w:r>
        <w:rPr>
          <w:rFonts w:ascii="Times" w:hAnsi="Times" w:cs="TimesNewRoman"/>
        </w:rPr>
        <w:t xml:space="preserve"> </w:t>
      </w:r>
      <w:r w:rsidR="00870D0F" w:rsidRPr="005101BC">
        <w:rPr>
          <w:rFonts w:ascii="Times" w:hAnsi="Times" w:cs="TimesNewRoman"/>
        </w:rPr>
        <w:t xml:space="preserve"> (2009) Review of  Improving Schools: Studies in Leadership a</w:t>
      </w:r>
      <w:r w:rsidR="00870D0F">
        <w:rPr>
          <w:rFonts w:ascii="Times" w:hAnsi="Times" w:cs="TimesNewRoman"/>
        </w:rPr>
        <w:t xml:space="preserve">nd Culture.  </w:t>
      </w:r>
      <w:r w:rsidR="00870D0F" w:rsidRPr="005101BC">
        <w:rPr>
          <w:rFonts w:ascii="Times" w:hAnsi="Times" w:cs="TimesNewRoman"/>
          <w:i/>
        </w:rPr>
        <w:t>Education review: A journal of book reviews</w:t>
      </w:r>
      <w:r w:rsidR="00870D0F" w:rsidRPr="005101BC">
        <w:rPr>
          <w:rFonts w:ascii="Times" w:hAnsi="Times" w:cs="TimesNewRoman"/>
        </w:rPr>
        <w:t>.</w:t>
      </w:r>
    </w:p>
    <w:p w14:paraId="636FB79F" w14:textId="77777777" w:rsidR="00D24920" w:rsidRDefault="00D24920" w:rsidP="00D24920">
      <w:pPr>
        <w:widowControl w:val="0"/>
        <w:autoSpaceDE w:val="0"/>
        <w:autoSpaceDN w:val="0"/>
        <w:adjustRightInd w:val="0"/>
        <w:rPr>
          <w:rFonts w:ascii="Times" w:hAnsi="Times" w:cs="TimesNewRoman"/>
          <w:i/>
        </w:rPr>
      </w:pPr>
    </w:p>
    <w:p w14:paraId="74D7C4B4" w14:textId="77777777" w:rsidR="00870D0F" w:rsidRDefault="00870D0F" w:rsidP="00D24920">
      <w:pPr>
        <w:widowControl w:val="0"/>
        <w:autoSpaceDE w:val="0"/>
        <w:autoSpaceDN w:val="0"/>
        <w:adjustRightInd w:val="0"/>
        <w:ind w:firstLine="720"/>
        <w:rPr>
          <w:rFonts w:ascii="Times" w:hAnsi="Times" w:cs="TimesNewRoman"/>
          <w:i/>
        </w:rPr>
      </w:pPr>
      <w:r w:rsidRPr="000817CA">
        <w:rPr>
          <w:rFonts w:ascii="Times" w:hAnsi="Times" w:cs="TimesNewRoman"/>
          <w:i/>
        </w:rPr>
        <w:t>Research Reports</w:t>
      </w:r>
      <w:r>
        <w:rPr>
          <w:rFonts w:ascii="Times" w:hAnsi="Times" w:cs="TimesNewRoman"/>
          <w:i/>
        </w:rPr>
        <w:t>:</w:t>
      </w:r>
    </w:p>
    <w:p w14:paraId="2D658A69" w14:textId="77777777" w:rsidR="00870D0F" w:rsidRPr="000817CA" w:rsidRDefault="00870D0F" w:rsidP="00D24920">
      <w:pPr>
        <w:widowControl w:val="0"/>
        <w:autoSpaceDE w:val="0"/>
        <w:autoSpaceDN w:val="0"/>
        <w:adjustRightInd w:val="0"/>
        <w:ind w:left="720"/>
        <w:rPr>
          <w:rFonts w:ascii="Times" w:hAnsi="Times" w:cs="TimesNewRoman"/>
        </w:rPr>
      </w:pPr>
      <w:proofErr w:type="gramStart"/>
      <w:r w:rsidRPr="000817CA">
        <w:rPr>
          <w:rFonts w:ascii="Times" w:hAnsi="Times" w:cs="TimesNewRoman"/>
        </w:rPr>
        <w:t>Reyes, P., Fuller, E., Phillips, J. C. Alexander, C. and Brewer C. (2007).</w:t>
      </w:r>
      <w:proofErr w:type="gramEnd"/>
      <w:r w:rsidRPr="000817CA">
        <w:rPr>
          <w:rFonts w:ascii="Times" w:hAnsi="Times" w:cs="TimesNewRoman"/>
        </w:rPr>
        <w:t xml:space="preserve"> Houston Schools for a New Society evaluation. Summative Report. Austin: The University of Texas, Study of High School Restructuring.</w:t>
      </w:r>
    </w:p>
    <w:p w14:paraId="2B7BB882" w14:textId="77777777" w:rsidR="00870D0F" w:rsidRPr="000817CA" w:rsidRDefault="00870D0F" w:rsidP="00870D0F">
      <w:pPr>
        <w:widowControl w:val="0"/>
        <w:autoSpaceDE w:val="0"/>
        <w:autoSpaceDN w:val="0"/>
        <w:adjustRightInd w:val="0"/>
        <w:rPr>
          <w:rFonts w:ascii="Times" w:hAnsi="Times" w:cs="TimesNewRoman"/>
        </w:rPr>
      </w:pPr>
    </w:p>
    <w:p w14:paraId="44622F50" w14:textId="77777777" w:rsidR="00870D0F" w:rsidRPr="000817CA" w:rsidRDefault="00870D0F" w:rsidP="00870D0F">
      <w:pPr>
        <w:widowControl w:val="0"/>
        <w:autoSpaceDE w:val="0"/>
        <w:autoSpaceDN w:val="0"/>
        <w:adjustRightInd w:val="0"/>
        <w:ind w:left="720"/>
        <w:rPr>
          <w:rFonts w:ascii="Times" w:hAnsi="Times" w:cs="TimesNewRoman"/>
        </w:rPr>
      </w:pPr>
      <w:proofErr w:type="gramStart"/>
      <w:r w:rsidRPr="000817CA">
        <w:rPr>
          <w:rFonts w:ascii="Times" w:hAnsi="Times" w:cs="TimesNewRoman"/>
        </w:rPr>
        <w:t>Reyes, P., Fuller, E., Phillips, J. C. Alexander, C. and Brewer C. (2006).</w:t>
      </w:r>
      <w:proofErr w:type="gramEnd"/>
      <w:r w:rsidRPr="000817CA">
        <w:rPr>
          <w:rFonts w:ascii="Times" w:hAnsi="Times" w:cs="TimesNewRoman"/>
        </w:rPr>
        <w:t xml:space="preserve"> Houston Schools for a New Society evaluation. Executive summary Year 3. Austin: The University of Texas, Study of High School Restructuring</w:t>
      </w:r>
    </w:p>
    <w:p w14:paraId="05BDF2F9" w14:textId="77777777" w:rsidR="00870D0F" w:rsidRPr="000817CA" w:rsidRDefault="00870D0F" w:rsidP="00870D0F">
      <w:pPr>
        <w:widowControl w:val="0"/>
        <w:autoSpaceDE w:val="0"/>
        <w:autoSpaceDN w:val="0"/>
        <w:adjustRightInd w:val="0"/>
        <w:rPr>
          <w:rFonts w:ascii="Times" w:hAnsi="Times" w:cs="TimesNewRoman"/>
        </w:rPr>
      </w:pPr>
    </w:p>
    <w:p w14:paraId="631EE4F1" w14:textId="77777777" w:rsidR="00870D0F" w:rsidRPr="000817CA" w:rsidRDefault="00870D0F" w:rsidP="00870D0F">
      <w:pPr>
        <w:widowControl w:val="0"/>
        <w:autoSpaceDE w:val="0"/>
        <w:autoSpaceDN w:val="0"/>
        <w:adjustRightInd w:val="0"/>
        <w:ind w:firstLine="720"/>
        <w:rPr>
          <w:rFonts w:ascii="Times" w:hAnsi="Times" w:cs="TimesNewRoman"/>
        </w:rPr>
      </w:pPr>
      <w:proofErr w:type="gramStart"/>
      <w:r w:rsidRPr="000817CA">
        <w:rPr>
          <w:rFonts w:ascii="Times" w:hAnsi="Times" w:cs="TimesNewRoman"/>
        </w:rPr>
        <w:t>Reyes, P., Fuller, E., Phillips, J. C. and Brewer C. (2005).</w:t>
      </w:r>
      <w:proofErr w:type="gramEnd"/>
      <w:r w:rsidRPr="000817CA">
        <w:rPr>
          <w:rFonts w:ascii="Times" w:hAnsi="Times" w:cs="TimesNewRoman"/>
        </w:rPr>
        <w:t xml:space="preserve"> Houston Schools for a </w:t>
      </w:r>
      <w:r w:rsidRPr="000817CA">
        <w:rPr>
          <w:rFonts w:ascii="Times" w:hAnsi="Times" w:cs="TimesNewRoman"/>
        </w:rPr>
        <w:tab/>
        <w:t xml:space="preserve">New Society evaluation. Executive summary Year 2. Austin: The University of </w:t>
      </w:r>
      <w:r w:rsidRPr="000817CA">
        <w:rPr>
          <w:rFonts w:ascii="Times" w:hAnsi="Times" w:cs="TimesNewRoman"/>
        </w:rPr>
        <w:tab/>
        <w:t xml:space="preserve">Texas, Study of </w:t>
      </w:r>
      <w:proofErr w:type="spellStart"/>
      <w:r w:rsidRPr="000817CA">
        <w:rPr>
          <w:rFonts w:ascii="Times" w:hAnsi="Times" w:cs="TimesNewRoman"/>
        </w:rPr>
        <w:t>HighSchool</w:t>
      </w:r>
      <w:proofErr w:type="spellEnd"/>
      <w:r w:rsidRPr="000817CA">
        <w:rPr>
          <w:rFonts w:ascii="Times" w:hAnsi="Times" w:cs="TimesNewRoman"/>
        </w:rPr>
        <w:t xml:space="preserve"> Restructuring.</w:t>
      </w:r>
    </w:p>
    <w:p w14:paraId="3341CB04" w14:textId="77777777" w:rsidR="00870D0F" w:rsidRPr="000817CA" w:rsidRDefault="00870D0F" w:rsidP="00870D0F">
      <w:pPr>
        <w:widowControl w:val="0"/>
        <w:autoSpaceDE w:val="0"/>
        <w:autoSpaceDN w:val="0"/>
        <w:adjustRightInd w:val="0"/>
        <w:rPr>
          <w:rFonts w:ascii="Times" w:hAnsi="Times" w:cs="TimesNewRoman"/>
        </w:rPr>
      </w:pPr>
    </w:p>
    <w:p w14:paraId="7E162DA5" w14:textId="77777777" w:rsidR="00870D0F" w:rsidRDefault="00870D0F" w:rsidP="00870D0F">
      <w:pPr>
        <w:widowControl w:val="0"/>
        <w:autoSpaceDE w:val="0"/>
        <w:autoSpaceDN w:val="0"/>
        <w:adjustRightInd w:val="0"/>
        <w:ind w:left="720"/>
        <w:rPr>
          <w:rFonts w:ascii="Times" w:hAnsi="Times" w:cs="TimesNewRoman"/>
        </w:rPr>
      </w:pPr>
      <w:r w:rsidRPr="000817CA">
        <w:rPr>
          <w:rFonts w:ascii="Times" w:hAnsi="Times" w:cs="TimesNewRoman"/>
        </w:rPr>
        <w:t>Reyes, P., Fuller, E., Phillips, J. C. Brewer C. and Stackhouse, S. (2004). Houston Schools for a New Society evaluation. Executive summary Year 1. Austin: The University of Texas, Study of High School Restructuring.</w:t>
      </w:r>
    </w:p>
    <w:p w14:paraId="33E200F0" w14:textId="77777777" w:rsidR="00870D0F" w:rsidRDefault="00870D0F" w:rsidP="00870D0F">
      <w:pPr>
        <w:widowControl w:val="0"/>
        <w:autoSpaceDE w:val="0"/>
        <w:autoSpaceDN w:val="0"/>
        <w:adjustRightInd w:val="0"/>
        <w:ind w:left="720"/>
        <w:rPr>
          <w:rFonts w:ascii="Times" w:hAnsi="Times" w:cs="TimesNewRoman"/>
        </w:rPr>
      </w:pPr>
    </w:p>
    <w:p w14:paraId="3418EC5C" w14:textId="77777777" w:rsidR="003D0D56" w:rsidRDefault="003D0D56" w:rsidP="002A34C4">
      <w:pPr>
        <w:widowControl w:val="0"/>
        <w:autoSpaceDE w:val="0"/>
        <w:autoSpaceDN w:val="0"/>
        <w:adjustRightInd w:val="0"/>
        <w:ind w:left="720"/>
        <w:rPr>
          <w:rFonts w:ascii="Times" w:hAnsi="Times" w:cs="TimesNewRoman"/>
          <w:i/>
        </w:rPr>
      </w:pPr>
    </w:p>
    <w:p w14:paraId="3B304F3A" w14:textId="77777777" w:rsidR="003D0D56" w:rsidRDefault="003D0D56" w:rsidP="002A34C4">
      <w:pPr>
        <w:widowControl w:val="0"/>
        <w:autoSpaceDE w:val="0"/>
        <w:autoSpaceDN w:val="0"/>
        <w:adjustRightInd w:val="0"/>
        <w:ind w:left="720"/>
        <w:rPr>
          <w:rFonts w:ascii="Times" w:hAnsi="Times" w:cs="TimesNewRoman"/>
          <w:i/>
        </w:rPr>
      </w:pPr>
    </w:p>
    <w:p w14:paraId="095E9C42" w14:textId="0D9D49F9" w:rsidR="002A34C4" w:rsidRDefault="002A34C4" w:rsidP="002A34C4">
      <w:pPr>
        <w:widowControl w:val="0"/>
        <w:autoSpaceDE w:val="0"/>
        <w:autoSpaceDN w:val="0"/>
        <w:adjustRightInd w:val="0"/>
        <w:ind w:left="720"/>
        <w:rPr>
          <w:rFonts w:ascii="Times" w:hAnsi="Times" w:cs="TimesNewRoman"/>
          <w:i/>
        </w:rPr>
      </w:pPr>
      <w:r>
        <w:rPr>
          <w:rFonts w:ascii="Times" w:hAnsi="Times" w:cs="TimesNewRoman"/>
          <w:i/>
        </w:rPr>
        <w:t>In Progress</w:t>
      </w:r>
    </w:p>
    <w:p w14:paraId="471B714F" w14:textId="77777777" w:rsidR="002A34C4" w:rsidRDefault="002A34C4" w:rsidP="002A34C4">
      <w:pPr>
        <w:widowControl w:val="0"/>
        <w:autoSpaceDE w:val="0"/>
        <w:autoSpaceDN w:val="0"/>
        <w:adjustRightInd w:val="0"/>
        <w:ind w:left="720"/>
        <w:rPr>
          <w:rFonts w:ascii="Times" w:hAnsi="Times" w:cs="TimesNewRoman"/>
          <w:i/>
        </w:rPr>
      </w:pPr>
      <w:r w:rsidRPr="00B22EC6">
        <w:rPr>
          <w:rFonts w:ascii="Times" w:hAnsi="Times" w:cs="TimesNewRoman"/>
        </w:rPr>
        <w:t xml:space="preserve">Winton S. &amp; </w:t>
      </w:r>
      <w:r w:rsidRPr="00B22EC6">
        <w:rPr>
          <w:rFonts w:ascii="Times" w:hAnsi="Times" w:cs="TimesNewRoman"/>
          <w:b/>
        </w:rPr>
        <w:t>Brewer C</w:t>
      </w:r>
      <w:r>
        <w:rPr>
          <w:rFonts w:ascii="Times" w:hAnsi="Times" w:cs="TimesNewRoman"/>
          <w:i/>
        </w:rPr>
        <w:t>. (</w:t>
      </w:r>
      <w:r w:rsidRPr="00B22EC6">
        <w:rPr>
          <w:rFonts w:ascii="Times" w:hAnsi="Times" w:cs="TimesNewRoman"/>
        </w:rPr>
        <w:t>revised and resubmitted) People for Education: A Critical Policy History</w:t>
      </w:r>
      <w:r>
        <w:rPr>
          <w:rFonts w:ascii="Times" w:hAnsi="Times" w:cs="TimesNewRoman"/>
          <w:i/>
        </w:rPr>
        <w:t xml:space="preserve">. </w:t>
      </w:r>
      <w:proofErr w:type="gramStart"/>
      <w:r w:rsidRPr="00781894">
        <w:rPr>
          <w:rFonts w:ascii="Times" w:hAnsi="Times" w:cs="TimesNewRoman"/>
          <w:i/>
        </w:rPr>
        <w:t>International Journal of Qualitative Studies in Education.</w:t>
      </w:r>
      <w:proofErr w:type="gramEnd"/>
    </w:p>
    <w:p w14:paraId="02D6C170" w14:textId="77777777" w:rsidR="002A34C4" w:rsidRDefault="002A34C4" w:rsidP="002A34C4">
      <w:pPr>
        <w:widowControl w:val="0"/>
        <w:autoSpaceDE w:val="0"/>
        <w:autoSpaceDN w:val="0"/>
        <w:adjustRightInd w:val="0"/>
        <w:ind w:left="720"/>
        <w:rPr>
          <w:rFonts w:ascii="Times" w:hAnsi="Times" w:cs="TimesNewRoman"/>
          <w:i/>
        </w:rPr>
      </w:pPr>
    </w:p>
    <w:p w14:paraId="03C7A215" w14:textId="77777777" w:rsidR="002A34C4" w:rsidRDefault="002A34C4" w:rsidP="002A34C4">
      <w:pPr>
        <w:widowControl w:val="0"/>
        <w:autoSpaceDE w:val="0"/>
        <w:autoSpaceDN w:val="0"/>
        <w:adjustRightInd w:val="0"/>
        <w:ind w:left="720"/>
        <w:rPr>
          <w:rFonts w:ascii="Times" w:hAnsi="Times" w:cs="TimesNewRoman"/>
          <w:i/>
        </w:rPr>
      </w:pPr>
      <w:r w:rsidRPr="00B22EC6">
        <w:rPr>
          <w:rFonts w:asciiTheme="minorHAnsi" w:hAnsiTheme="minorHAnsi" w:cs="Arial"/>
          <w:b/>
        </w:rPr>
        <w:t>Brewer C. A.,</w:t>
      </w:r>
      <w:r>
        <w:rPr>
          <w:rFonts w:asciiTheme="minorHAnsi" w:hAnsiTheme="minorHAnsi" w:cs="Arial"/>
        </w:rPr>
        <w:t xml:space="preserve"> Carpenter, B.W. </w:t>
      </w:r>
      <w:r>
        <w:rPr>
          <w:rFonts w:asciiTheme="minorHAnsi" w:hAnsiTheme="minorHAnsi" w:cs="Arial"/>
          <w:color w:val="181818"/>
        </w:rPr>
        <w:t xml:space="preserve">Gallagher, T. </w:t>
      </w:r>
      <w:proofErr w:type="gramStart"/>
      <w:r>
        <w:rPr>
          <w:rFonts w:asciiTheme="minorHAnsi" w:hAnsiTheme="minorHAnsi" w:cs="Arial"/>
          <w:color w:val="181818"/>
        </w:rPr>
        <w:t xml:space="preserve">&amp;  </w:t>
      </w:r>
      <w:proofErr w:type="spellStart"/>
      <w:r w:rsidRPr="00DE057E">
        <w:rPr>
          <w:rFonts w:asciiTheme="minorHAnsi" w:hAnsiTheme="minorHAnsi" w:cs="Arial"/>
          <w:color w:val="181818"/>
        </w:rPr>
        <w:t>Jaggers</w:t>
      </w:r>
      <w:proofErr w:type="spellEnd"/>
      <w:proofErr w:type="gramEnd"/>
      <w:r>
        <w:rPr>
          <w:rFonts w:asciiTheme="minorHAnsi" w:hAnsiTheme="minorHAnsi" w:cs="Arial"/>
          <w:color w:val="181818"/>
        </w:rPr>
        <w:t>, A (under review)</w:t>
      </w:r>
      <w:r>
        <w:rPr>
          <w:rFonts w:asciiTheme="minorHAnsi" w:hAnsiTheme="minorHAnsi" w:cs="Arial"/>
        </w:rPr>
        <w:t xml:space="preserve">, </w:t>
      </w:r>
      <w:hyperlink r:id="rId6" w:history="1">
        <w:r w:rsidRPr="00DE057E">
          <w:rPr>
            <w:rFonts w:asciiTheme="minorHAnsi" w:hAnsiTheme="minorHAnsi" w:cs="Arial"/>
            <w:i/>
            <w:iCs/>
          </w:rPr>
          <w:t>Democracy by Fiat: Examining the Enactment of Deliberative Democratic Decision Making Within Persistently Low-Achieving Schools</w:t>
        </w:r>
      </w:hyperlink>
      <w:r>
        <w:rPr>
          <w:rFonts w:asciiTheme="minorHAnsi" w:hAnsiTheme="minorHAnsi" w:cs="Arial"/>
        </w:rPr>
        <w:t xml:space="preserve">. </w:t>
      </w:r>
      <w:r>
        <w:rPr>
          <w:rFonts w:asciiTheme="minorHAnsi" w:hAnsiTheme="minorHAnsi" w:cs="Arial"/>
          <w:color w:val="181818"/>
        </w:rPr>
        <w:t xml:space="preserve"> </w:t>
      </w:r>
      <w:r w:rsidRPr="00B22EC6">
        <w:rPr>
          <w:rFonts w:asciiTheme="minorHAnsi" w:hAnsiTheme="minorHAnsi" w:cs="Arial"/>
          <w:i/>
          <w:color w:val="181818"/>
        </w:rPr>
        <w:t>Leadership and Policy in Schools</w:t>
      </w:r>
    </w:p>
    <w:p w14:paraId="04B120D6" w14:textId="77777777" w:rsidR="002A34C4" w:rsidRDefault="002A34C4" w:rsidP="003D0D56">
      <w:pPr>
        <w:widowControl w:val="0"/>
        <w:autoSpaceDE w:val="0"/>
        <w:autoSpaceDN w:val="0"/>
        <w:adjustRightInd w:val="0"/>
        <w:rPr>
          <w:rFonts w:ascii="Times" w:hAnsi="Times" w:cs="TimesNewRoman"/>
          <w:i/>
        </w:rPr>
      </w:pPr>
    </w:p>
    <w:p w14:paraId="1A456DE0" w14:textId="77777777" w:rsidR="002A34C4" w:rsidRPr="006E6067" w:rsidRDefault="002A34C4" w:rsidP="002A34C4">
      <w:pPr>
        <w:widowControl w:val="0"/>
        <w:autoSpaceDE w:val="0"/>
        <w:autoSpaceDN w:val="0"/>
        <w:adjustRightInd w:val="0"/>
        <w:ind w:left="720"/>
        <w:rPr>
          <w:rFonts w:ascii="Times" w:hAnsi="Times" w:cs="TimesNewRoman"/>
        </w:rPr>
      </w:pPr>
      <w:r w:rsidRPr="006E6067">
        <w:rPr>
          <w:rFonts w:ascii="Times" w:hAnsi="Times" w:cs="TimesNewRoman"/>
          <w:b/>
        </w:rPr>
        <w:t>Brewer, C.A</w:t>
      </w:r>
      <w:r>
        <w:rPr>
          <w:rFonts w:ascii="Times" w:hAnsi="Times" w:cs="TimesNewRoman"/>
        </w:rPr>
        <w:t xml:space="preserve">. &amp; Carpenter B.W. (under review) </w:t>
      </w:r>
      <w:proofErr w:type="gramStart"/>
      <w:r>
        <w:rPr>
          <w:rFonts w:ascii="Times" w:hAnsi="Times" w:cs="TimesNewRoman"/>
        </w:rPr>
        <w:t>Did</w:t>
      </w:r>
      <w:proofErr w:type="gramEnd"/>
      <w:r>
        <w:rPr>
          <w:rFonts w:ascii="Times" w:hAnsi="Times" w:cs="TimesNewRoman"/>
        </w:rPr>
        <w:t xml:space="preserve"> someone say r</w:t>
      </w:r>
      <w:r w:rsidRPr="006E6067">
        <w:rPr>
          <w:rFonts w:ascii="Times" w:hAnsi="Times" w:cs="TimesNewRoman"/>
        </w:rPr>
        <w:t>enegade?</w:t>
      </w:r>
    </w:p>
    <w:p w14:paraId="7494E813" w14:textId="77777777" w:rsidR="002A34C4" w:rsidRDefault="002A34C4" w:rsidP="002A34C4">
      <w:pPr>
        <w:widowControl w:val="0"/>
        <w:autoSpaceDE w:val="0"/>
        <w:autoSpaceDN w:val="0"/>
        <w:adjustRightInd w:val="0"/>
        <w:ind w:left="720"/>
        <w:rPr>
          <w:rFonts w:ascii="Times" w:hAnsi="Times" w:cs="TimesNewRoman"/>
        </w:rPr>
      </w:pPr>
      <w:r>
        <w:rPr>
          <w:rFonts w:ascii="Times" w:hAnsi="Times" w:cs="TimesNewRoman"/>
        </w:rPr>
        <w:t>Savvy interventions for the (</w:t>
      </w:r>
      <w:proofErr w:type="gramStart"/>
      <w:r>
        <w:rPr>
          <w:rFonts w:ascii="Times" w:hAnsi="Times" w:cs="TimesNewRoman"/>
        </w:rPr>
        <w:t>re)framing</w:t>
      </w:r>
      <w:proofErr w:type="gramEnd"/>
      <w:r>
        <w:rPr>
          <w:rFonts w:ascii="Times" w:hAnsi="Times" w:cs="TimesNewRoman"/>
        </w:rPr>
        <w:t xml:space="preserve"> of educational leaders as democratic p</w:t>
      </w:r>
      <w:r w:rsidRPr="006E6067">
        <w:rPr>
          <w:rFonts w:ascii="Times" w:hAnsi="Times" w:cs="TimesNewRoman"/>
        </w:rPr>
        <w:t>articipants</w:t>
      </w:r>
      <w:r>
        <w:rPr>
          <w:rFonts w:ascii="Times" w:hAnsi="Times" w:cs="TimesNewRoman"/>
        </w:rPr>
        <w:t xml:space="preserve">. </w:t>
      </w:r>
      <w:r w:rsidRPr="006E6067">
        <w:rPr>
          <w:rFonts w:ascii="Times" w:hAnsi="Times" w:cs="TimesNewRoman"/>
          <w:i/>
        </w:rPr>
        <w:t>International Journal of Leadership in Education</w:t>
      </w:r>
    </w:p>
    <w:p w14:paraId="5AB22539" w14:textId="77777777" w:rsidR="002A34C4" w:rsidRDefault="002A34C4" w:rsidP="003D0D56">
      <w:pPr>
        <w:rPr>
          <w:rFonts w:ascii="Times New Roman" w:hAnsi="Times New Roman"/>
        </w:rPr>
      </w:pPr>
    </w:p>
    <w:p w14:paraId="7F4AF457" w14:textId="77777777" w:rsidR="002A34C4" w:rsidRDefault="002A34C4" w:rsidP="002A34C4">
      <w:pPr>
        <w:ind w:left="720"/>
        <w:rPr>
          <w:rFonts w:ascii="Times New Roman" w:hAnsi="Times New Roman"/>
          <w:i/>
        </w:rPr>
      </w:pPr>
      <w:proofErr w:type="spellStart"/>
      <w:proofErr w:type="gramStart"/>
      <w:r w:rsidRPr="002C0B86">
        <w:rPr>
          <w:rFonts w:ascii="Times New Roman" w:hAnsi="Times New Roman"/>
        </w:rPr>
        <w:t>Werts</w:t>
      </w:r>
      <w:proofErr w:type="spellEnd"/>
      <w:r w:rsidRPr="002C0B86">
        <w:rPr>
          <w:rFonts w:ascii="Times New Roman" w:hAnsi="Times New Roman"/>
        </w:rPr>
        <w:t xml:space="preserve">, A. B., Horace, J., </w:t>
      </w:r>
      <w:proofErr w:type="spellStart"/>
      <w:r w:rsidRPr="002C0B86">
        <w:rPr>
          <w:rFonts w:ascii="Times New Roman" w:hAnsi="Times New Roman"/>
        </w:rPr>
        <w:t>Lindle</w:t>
      </w:r>
      <w:proofErr w:type="spellEnd"/>
      <w:r w:rsidRPr="002C0B86">
        <w:rPr>
          <w:rFonts w:ascii="Times New Roman" w:hAnsi="Times New Roman"/>
        </w:rPr>
        <w:t xml:space="preserve">, J. C., </w:t>
      </w:r>
      <w:proofErr w:type="spellStart"/>
      <w:r w:rsidRPr="002C0B86">
        <w:rPr>
          <w:rFonts w:ascii="Times New Roman" w:hAnsi="Times New Roman"/>
        </w:rPr>
        <w:t>Knoeppel</w:t>
      </w:r>
      <w:proofErr w:type="spellEnd"/>
      <w:r w:rsidRPr="002C0B86">
        <w:rPr>
          <w:rFonts w:ascii="Times New Roman" w:hAnsi="Times New Roman"/>
        </w:rPr>
        <w:t xml:space="preserve">, R., &amp; </w:t>
      </w:r>
      <w:r w:rsidRPr="002C0B86">
        <w:rPr>
          <w:rFonts w:ascii="Times New Roman" w:hAnsi="Times New Roman"/>
          <w:b/>
        </w:rPr>
        <w:t>Brewer, C.</w:t>
      </w:r>
      <w:r w:rsidRPr="002C0B86">
        <w:rPr>
          <w:rFonts w:ascii="Times New Roman" w:hAnsi="Times New Roman"/>
        </w:rPr>
        <w:t xml:space="preserve"> </w:t>
      </w:r>
      <w:r>
        <w:rPr>
          <w:rFonts w:ascii="Times New Roman" w:hAnsi="Times New Roman"/>
        </w:rPr>
        <w:t>(</w:t>
      </w:r>
      <w:r w:rsidRPr="002C0B86">
        <w:rPr>
          <w:rFonts w:ascii="Times New Roman" w:hAnsi="Times New Roman"/>
        </w:rPr>
        <w:t>Revise and Resubmit]).</w:t>
      </w:r>
      <w:proofErr w:type="gramEnd"/>
      <w:r w:rsidRPr="002C0B86">
        <w:rPr>
          <w:rFonts w:ascii="Times New Roman" w:hAnsi="Times New Roman"/>
        </w:rPr>
        <w:t xml:space="preserve"> Neither </w:t>
      </w:r>
      <w:proofErr w:type="gramStart"/>
      <w:r w:rsidRPr="002C0B86">
        <w:rPr>
          <w:rFonts w:ascii="Times New Roman" w:hAnsi="Times New Roman"/>
        </w:rPr>
        <w:t xml:space="preserve">Bracketing </w:t>
      </w:r>
      <w:r>
        <w:rPr>
          <w:rFonts w:ascii="Times New Roman" w:hAnsi="Times New Roman"/>
        </w:rPr>
        <w:t xml:space="preserve"> </w:t>
      </w:r>
      <w:r w:rsidRPr="002C0B86">
        <w:rPr>
          <w:rFonts w:ascii="Times New Roman" w:hAnsi="Times New Roman"/>
        </w:rPr>
        <w:t>nor</w:t>
      </w:r>
      <w:proofErr w:type="gramEnd"/>
      <w:r w:rsidRPr="002C0B86">
        <w:rPr>
          <w:rFonts w:ascii="Times New Roman" w:hAnsi="Times New Roman"/>
        </w:rPr>
        <w:t xml:space="preserve"> Bridling: </w:t>
      </w:r>
      <w:proofErr w:type="spellStart"/>
      <w:r w:rsidRPr="002C0B86">
        <w:rPr>
          <w:rFonts w:ascii="Times New Roman" w:hAnsi="Times New Roman"/>
        </w:rPr>
        <w:t>Sensemaking</w:t>
      </w:r>
      <w:proofErr w:type="spellEnd"/>
      <w:r w:rsidRPr="002C0B86">
        <w:rPr>
          <w:rFonts w:ascii="Times New Roman" w:hAnsi="Times New Roman"/>
        </w:rPr>
        <w:t xml:space="preserve"> in Research Teamwork. Manuscript submitted to </w:t>
      </w:r>
      <w:r w:rsidRPr="002C0B86">
        <w:rPr>
          <w:rFonts w:ascii="Times New Roman" w:hAnsi="Times New Roman"/>
          <w:i/>
        </w:rPr>
        <w:t>International Journal of Qualitative Studies in Education.</w:t>
      </w:r>
    </w:p>
    <w:p w14:paraId="798C9860" w14:textId="77777777" w:rsidR="002A34C4" w:rsidRDefault="002A34C4" w:rsidP="002A34C4">
      <w:pPr>
        <w:ind w:left="720"/>
        <w:rPr>
          <w:rFonts w:ascii="Times New Roman" w:hAnsi="Times New Roman"/>
          <w:i/>
        </w:rPr>
      </w:pPr>
    </w:p>
    <w:p w14:paraId="27646A9E" w14:textId="77777777" w:rsidR="002A34C4" w:rsidRDefault="002A34C4" w:rsidP="002A34C4">
      <w:pPr>
        <w:ind w:left="720"/>
        <w:rPr>
          <w:rFonts w:ascii="Times New Roman" w:hAnsi="Times New Roman"/>
        </w:rPr>
      </w:pPr>
    </w:p>
    <w:p w14:paraId="004AC38B" w14:textId="77777777" w:rsidR="00870D0F" w:rsidRDefault="00870D0F" w:rsidP="00870D0F">
      <w:pPr>
        <w:widowControl w:val="0"/>
        <w:autoSpaceDE w:val="0"/>
        <w:autoSpaceDN w:val="0"/>
        <w:adjustRightInd w:val="0"/>
        <w:rPr>
          <w:rFonts w:ascii="Times" w:hAnsi="Times" w:cs="TimesNewRoman"/>
        </w:rPr>
      </w:pPr>
    </w:p>
    <w:p w14:paraId="19DDAF12" w14:textId="77777777" w:rsidR="002A34C4" w:rsidRPr="000817CA" w:rsidRDefault="002A34C4" w:rsidP="00870D0F">
      <w:pPr>
        <w:widowControl w:val="0"/>
        <w:autoSpaceDE w:val="0"/>
        <w:autoSpaceDN w:val="0"/>
        <w:adjustRightInd w:val="0"/>
        <w:rPr>
          <w:rFonts w:ascii="Times" w:hAnsi="Times" w:cs="TimesNewRoman"/>
        </w:rPr>
      </w:pPr>
    </w:p>
    <w:p w14:paraId="4F3C627E" w14:textId="77777777" w:rsidR="00870D0F" w:rsidRPr="008B0925" w:rsidRDefault="00870D0F" w:rsidP="00870D0F">
      <w:pPr>
        <w:widowControl w:val="0"/>
        <w:autoSpaceDE w:val="0"/>
        <w:autoSpaceDN w:val="0"/>
        <w:adjustRightInd w:val="0"/>
        <w:rPr>
          <w:rFonts w:ascii="Times" w:hAnsi="Times" w:cs="TimesNewRoman"/>
          <w:b/>
        </w:rPr>
      </w:pPr>
      <w:r>
        <w:rPr>
          <w:rFonts w:ascii="Times" w:hAnsi="Times" w:cs="TimesNewRoman"/>
        </w:rPr>
        <w:tab/>
      </w:r>
      <w:r w:rsidRPr="008B0925">
        <w:rPr>
          <w:rFonts w:ascii="Times" w:hAnsi="Times" w:cs="TimesNewRoman"/>
          <w:b/>
        </w:rPr>
        <w:t>Presentations</w:t>
      </w:r>
    </w:p>
    <w:p w14:paraId="5A9B620D" w14:textId="77777777" w:rsidR="00870D0F" w:rsidRPr="000817CA" w:rsidRDefault="00870D0F" w:rsidP="00870D0F">
      <w:pPr>
        <w:widowControl w:val="0"/>
        <w:autoSpaceDE w:val="0"/>
        <w:autoSpaceDN w:val="0"/>
        <w:adjustRightInd w:val="0"/>
        <w:rPr>
          <w:rFonts w:ascii="Times" w:hAnsi="Times" w:cs="TimesNewRoman"/>
        </w:rPr>
      </w:pPr>
    </w:p>
    <w:p w14:paraId="160D72A1" w14:textId="77777777" w:rsidR="00870D0F" w:rsidRDefault="00870D0F" w:rsidP="00870D0F">
      <w:pPr>
        <w:widowControl w:val="0"/>
        <w:autoSpaceDE w:val="0"/>
        <w:autoSpaceDN w:val="0"/>
        <w:adjustRightInd w:val="0"/>
        <w:rPr>
          <w:rFonts w:ascii="Times" w:hAnsi="Times" w:cs="TimesNewRoman"/>
        </w:rPr>
      </w:pPr>
      <w:r w:rsidRPr="000817CA">
        <w:rPr>
          <w:rFonts w:ascii="Times" w:hAnsi="Times" w:cs="TimesNewRoman"/>
        </w:rPr>
        <w:tab/>
      </w:r>
      <w:r w:rsidRPr="006423F1">
        <w:rPr>
          <w:rFonts w:ascii="Times" w:hAnsi="Times" w:cs="TimesNewRoman"/>
        </w:rPr>
        <w:t>Refereed International Conferences</w:t>
      </w:r>
      <w:r>
        <w:rPr>
          <w:rFonts w:ascii="Times" w:hAnsi="Times" w:cs="TimesNewRoman"/>
        </w:rPr>
        <w:t>:</w:t>
      </w:r>
      <w:r w:rsidRPr="006423F1">
        <w:rPr>
          <w:rFonts w:ascii="Times" w:hAnsi="Times" w:cs="TimesNewRoman"/>
        </w:rPr>
        <w:t xml:space="preserve"> </w:t>
      </w:r>
    </w:p>
    <w:p w14:paraId="0BC67EFB" w14:textId="77777777" w:rsidR="00E65A5E" w:rsidRDefault="00E65A5E" w:rsidP="00870D0F">
      <w:pPr>
        <w:widowControl w:val="0"/>
        <w:autoSpaceDE w:val="0"/>
        <w:autoSpaceDN w:val="0"/>
        <w:adjustRightInd w:val="0"/>
        <w:rPr>
          <w:rFonts w:ascii="Times" w:hAnsi="Times" w:cs="TimesNewRoman"/>
        </w:rPr>
      </w:pPr>
    </w:p>
    <w:p w14:paraId="2140457E" w14:textId="2F79B57C" w:rsidR="00DE057E" w:rsidRPr="00B22EC6" w:rsidRDefault="00DE057E" w:rsidP="00B22EC6">
      <w:pPr>
        <w:widowControl w:val="0"/>
        <w:autoSpaceDE w:val="0"/>
        <w:autoSpaceDN w:val="0"/>
        <w:adjustRightInd w:val="0"/>
        <w:ind w:left="720"/>
        <w:rPr>
          <w:rFonts w:asciiTheme="minorHAnsi" w:hAnsiTheme="minorHAnsi" w:cs="Arial"/>
          <w:color w:val="181818"/>
        </w:rPr>
      </w:pPr>
      <w:proofErr w:type="gramStart"/>
      <w:r w:rsidRPr="00DE057E">
        <w:rPr>
          <w:rFonts w:asciiTheme="minorHAnsi" w:hAnsiTheme="minorHAnsi" w:cs="Arial"/>
          <w:color w:val="181818"/>
        </w:rPr>
        <w:t xml:space="preserve">Carpenter </w:t>
      </w:r>
      <w:r>
        <w:rPr>
          <w:rFonts w:asciiTheme="minorHAnsi" w:hAnsiTheme="minorHAnsi" w:cs="Arial"/>
          <w:color w:val="181818"/>
        </w:rPr>
        <w:t xml:space="preserve"> B</w:t>
      </w:r>
      <w:proofErr w:type="gramEnd"/>
      <w:r>
        <w:rPr>
          <w:rFonts w:asciiTheme="minorHAnsi" w:hAnsiTheme="minorHAnsi" w:cs="Arial"/>
          <w:color w:val="181818"/>
        </w:rPr>
        <w:t xml:space="preserve">. W. , </w:t>
      </w:r>
      <w:r w:rsidRPr="00DE057E">
        <w:rPr>
          <w:rFonts w:asciiTheme="minorHAnsi" w:hAnsiTheme="minorHAnsi" w:cs="Arial"/>
          <w:color w:val="181818"/>
        </w:rPr>
        <w:t xml:space="preserve">Brewer </w:t>
      </w:r>
      <w:r>
        <w:rPr>
          <w:rFonts w:asciiTheme="minorHAnsi" w:hAnsiTheme="minorHAnsi" w:cs="Arial"/>
          <w:color w:val="181818"/>
        </w:rPr>
        <w:t>C. A</w:t>
      </w:r>
      <w:proofErr w:type="gramStart"/>
      <w:r>
        <w:rPr>
          <w:rFonts w:asciiTheme="minorHAnsi" w:hAnsiTheme="minorHAnsi" w:cs="Arial"/>
          <w:color w:val="181818"/>
        </w:rPr>
        <w:t xml:space="preserve">, </w:t>
      </w:r>
      <w:r w:rsidR="00B22EC6">
        <w:rPr>
          <w:rFonts w:asciiTheme="minorHAnsi" w:hAnsiTheme="minorHAnsi" w:cs="Arial"/>
          <w:color w:val="181818"/>
        </w:rPr>
        <w:t xml:space="preserve"> </w:t>
      </w:r>
      <w:r>
        <w:rPr>
          <w:rFonts w:asciiTheme="minorHAnsi" w:hAnsiTheme="minorHAnsi" w:cs="Arial"/>
          <w:color w:val="181818"/>
        </w:rPr>
        <w:t>Gallagher</w:t>
      </w:r>
      <w:proofErr w:type="gramEnd"/>
      <w:r w:rsidR="00B22EC6">
        <w:rPr>
          <w:rFonts w:asciiTheme="minorHAnsi" w:hAnsiTheme="minorHAnsi" w:cs="Arial"/>
          <w:color w:val="181818"/>
        </w:rPr>
        <w:t xml:space="preserve">, T. &amp;  </w:t>
      </w:r>
      <w:proofErr w:type="spellStart"/>
      <w:r w:rsidRPr="00DE057E">
        <w:rPr>
          <w:rFonts w:asciiTheme="minorHAnsi" w:hAnsiTheme="minorHAnsi" w:cs="Arial"/>
          <w:color w:val="181818"/>
        </w:rPr>
        <w:t>Jaggers</w:t>
      </w:r>
      <w:proofErr w:type="spellEnd"/>
      <w:r w:rsidR="00B22EC6">
        <w:rPr>
          <w:rFonts w:asciiTheme="minorHAnsi" w:hAnsiTheme="minorHAnsi" w:cs="Arial"/>
          <w:color w:val="181818"/>
        </w:rPr>
        <w:t xml:space="preserve">, A. </w:t>
      </w:r>
      <w:r w:rsidRPr="00DE057E">
        <w:rPr>
          <w:rFonts w:asciiTheme="minorHAnsi" w:hAnsiTheme="minorHAnsi" w:cs="Arial"/>
          <w:color w:val="181818"/>
        </w:rPr>
        <w:t xml:space="preserve"> </w:t>
      </w:r>
      <w:r w:rsidR="00B22EC6">
        <w:rPr>
          <w:rFonts w:asciiTheme="minorHAnsi" w:hAnsiTheme="minorHAnsi" w:cs="Arial"/>
          <w:color w:val="181818"/>
        </w:rPr>
        <w:t xml:space="preserve">(April 2013) </w:t>
      </w:r>
      <w:hyperlink r:id="rId7" w:history="1">
        <w:r w:rsidRPr="00DE057E">
          <w:rPr>
            <w:rFonts w:asciiTheme="minorHAnsi" w:hAnsiTheme="minorHAnsi" w:cs="Arial"/>
            <w:i/>
            <w:iCs/>
          </w:rPr>
          <w:t>Democracy by Fiat: Examining the Enactment of Deliberative Democratic Decision Making Within Persistently Low-Achieving Schools</w:t>
        </w:r>
      </w:hyperlink>
      <w:r w:rsidR="00B22EC6">
        <w:rPr>
          <w:rFonts w:asciiTheme="minorHAnsi" w:hAnsiTheme="minorHAnsi" w:cs="Arial"/>
        </w:rPr>
        <w:t xml:space="preserve">. </w:t>
      </w:r>
      <w:r w:rsidR="00B22EC6" w:rsidRPr="00C63BAB">
        <w:rPr>
          <w:rFonts w:ascii="Times" w:hAnsi="Times" w:cs="TimesNewRoman"/>
          <w:iCs/>
        </w:rPr>
        <w:t>Paper presented at the Annual Meeting of the American Educational Research Association</w:t>
      </w:r>
      <w:r w:rsidR="00B22EC6">
        <w:rPr>
          <w:rFonts w:ascii="Times" w:hAnsi="Times" w:cs="TimesNewRoman"/>
          <w:iCs/>
        </w:rPr>
        <w:t>. San Francisco CA</w:t>
      </w:r>
    </w:p>
    <w:p w14:paraId="39B6B430" w14:textId="77777777" w:rsidR="00DE057E" w:rsidRDefault="00DE057E" w:rsidP="00DE057E">
      <w:pPr>
        <w:widowControl w:val="0"/>
        <w:autoSpaceDE w:val="0"/>
        <w:autoSpaceDN w:val="0"/>
        <w:adjustRightInd w:val="0"/>
        <w:ind w:left="720"/>
        <w:rPr>
          <w:rFonts w:asciiTheme="minorHAnsi" w:hAnsiTheme="minorHAnsi" w:cs="Arial"/>
        </w:rPr>
      </w:pPr>
    </w:p>
    <w:p w14:paraId="12C9A55B" w14:textId="77777777" w:rsidR="00DE057E" w:rsidRPr="00DE057E" w:rsidRDefault="00DE057E" w:rsidP="00DE057E">
      <w:pPr>
        <w:widowControl w:val="0"/>
        <w:autoSpaceDE w:val="0"/>
        <w:autoSpaceDN w:val="0"/>
        <w:adjustRightInd w:val="0"/>
        <w:rPr>
          <w:rFonts w:asciiTheme="minorHAnsi" w:hAnsiTheme="minorHAnsi"/>
        </w:rPr>
      </w:pPr>
    </w:p>
    <w:p w14:paraId="5CD95C83" w14:textId="0F408187" w:rsidR="00DE057E" w:rsidRDefault="00B22EC6" w:rsidP="00DE057E">
      <w:pPr>
        <w:widowControl w:val="0"/>
        <w:autoSpaceDE w:val="0"/>
        <w:autoSpaceDN w:val="0"/>
        <w:adjustRightInd w:val="0"/>
        <w:ind w:left="720"/>
        <w:rPr>
          <w:rFonts w:asciiTheme="minorHAnsi" w:hAnsiTheme="minorHAnsi"/>
        </w:rPr>
      </w:pPr>
      <w:r w:rsidRPr="00B22EC6">
        <w:rPr>
          <w:rFonts w:asciiTheme="minorHAnsi" w:hAnsiTheme="minorHAnsi"/>
          <w:iCs/>
        </w:rPr>
        <w:t>Thompson R. &amp; Brewer C.</w:t>
      </w:r>
      <w:r>
        <w:rPr>
          <w:rFonts w:asciiTheme="minorHAnsi" w:hAnsiTheme="minorHAnsi"/>
          <w:i/>
          <w:iCs/>
        </w:rPr>
        <w:t xml:space="preserve"> (April 2013) </w:t>
      </w:r>
      <w:r w:rsidR="00DE057E" w:rsidRPr="00B22EC6">
        <w:rPr>
          <w:rFonts w:asciiTheme="minorHAnsi" w:hAnsiTheme="minorHAnsi"/>
          <w:i/>
          <w:iCs/>
        </w:rPr>
        <w:t xml:space="preserve">A </w:t>
      </w:r>
      <w:proofErr w:type="spellStart"/>
      <w:proofErr w:type="gramStart"/>
      <w:r w:rsidR="00DE057E" w:rsidRPr="00B22EC6">
        <w:rPr>
          <w:rFonts w:asciiTheme="minorHAnsi" w:hAnsiTheme="minorHAnsi"/>
          <w:i/>
          <w:iCs/>
        </w:rPr>
        <w:t>Rawlsian</w:t>
      </w:r>
      <w:proofErr w:type="spellEnd"/>
      <w:r>
        <w:rPr>
          <w:rFonts w:asciiTheme="minorHAnsi" w:hAnsiTheme="minorHAnsi"/>
          <w:i/>
          <w:iCs/>
        </w:rPr>
        <w:t xml:space="preserve"> </w:t>
      </w:r>
      <w:r w:rsidR="00DE057E" w:rsidRPr="00B22EC6">
        <w:rPr>
          <w:rFonts w:asciiTheme="minorHAnsi" w:hAnsiTheme="minorHAnsi"/>
          <w:i/>
          <w:iCs/>
        </w:rPr>
        <w:t xml:space="preserve"> Justice</w:t>
      </w:r>
      <w:proofErr w:type="gramEnd"/>
      <w:r w:rsidR="00DE057E" w:rsidRPr="00B22EC6">
        <w:rPr>
          <w:rFonts w:asciiTheme="minorHAnsi" w:hAnsiTheme="minorHAnsi"/>
          <w:i/>
          <w:iCs/>
        </w:rPr>
        <w:t xml:space="preserve"> Critique of Past Educational Movements in the United States</w:t>
      </w:r>
      <w:r>
        <w:rPr>
          <w:rFonts w:asciiTheme="minorHAnsi" w:hAnsiTheme="minorHAnsi"/>
          <w:i/>
          <w:iCs/>
        </w:rPr>
        <w:t>.</w:t>
      </w:r>
      <w:r w:rsidRPr="00B22EC6">
        <w:rPr>
          <w:rFonts w:ascii="Times" w:hAnsi="Times" w:cs="TimesNewRoman"/>
          <w:iCs/>
        </w:rPr>
        <w:t xml:space="preserve"> </w:t>
      </w:r>
      <w:r w:rsidRPr="00C63BAB">
        <w:rPr>
          <w:rFonts w:ascii="Times" w:hAnsi="Times" w:cs="TimesNewRoman"/>
          <w:iCs/>
        </w:rPr>
        <w:t>Paper presented at the Annual Meeting of the American Educational Research Association</w:t>
      </w:r>
      <w:r>
        <w:rPr>
          <w:rFonts w:ascii="Times" w:hAnsi="Times" w:cs="TimesNewRoman"/>
          <w:iCs/>
        </w:rPr>
        <w:t>. San Francisco CA</w:t>
      </w:r>
    </w:p>
    <w:p w14:paraId="13C78A46" w14:textId="77777777" w:rsidR="00DE057E" w:rsidRDefault="00DE057E" w:rsidP="00DE057E">
      <w:pPr>
        <w:widowControl w:val="0"/>
        <w:autoSpaceDE w:val="0"/>
        <w:autoSpaceDN w:val="0"/>
        <w:adjustRightInd w:val="0"/>
        <w:ind w:left="720"/>
        <w:rPr>
          <w:rFonts w:asciiTheme="minorHAnsi" w:hAnsiTheme="minorHAnsi"/>
        </w:rPr>
      </w:pPr>
    </w:p>
    <w:p w14:paraId="7D486E21" w14:textId="77777777" w:rsidR="00B22EC6" w:rsidRDefault="00B22EC6" w:rsidP="00DE057E">
      <w:pPr>
        <w:widowControl w:val="0"/>
        <w:autoSpaceDE w:val="0"/>
        <w:autoSpaceDN w:val="0"/>
        <w:adjustRightInd w:val="0"/>
        <w:ind w:left="720"/>
        <w:rPr>
          <w:rFonts w:asciiTheme="minorHAnsi" w:hAnsiTheme="minorHAnsi"/>
        </w:rPr>
      </w:pPr>
    </w:p>
    <w:p w14:paraId="69106AE1" w14:textId="63A56EB0" w:rsidR="00DE057E" w:rsidRPr="00DE057E" w:rsidRDefault="00B22EC6" w:rsidP="00DE057E">
      <w:pPr>
        <w:widowControl w:val="0"/>
        <w:autoSpaceDE w:val="0"/>
        <w:autoSpaceDN w:val="0"/>
        <w:adjustRightInd w:val="0"/>
        <w:ind w:left="720"/>
        <w:rPr>
          <w:rFonts w:asciiTheme="minorHAnsi" w:hAnsiTheme="minorHAnsi"/>
          <w:i/>
        </w:rPr>
      </w:pPr>
      <w:r w:rsidRPr="00B22EC6">
        <w:rPr>
          <w:rFonts w:asciiTheme="minorHAnsi" w:hAnsiTheme="minorHAnsi"/>
        </w:rPr>
        <w:t>Winton S. &amp; Brewer C. (April 2013</w:t>
      </w:r>
      <w:r>
        <w:rPr>
          <w:rFonts w:asciiTheme="minorHAnsi" w:hAnsiTheme="minorHAnsi"/>
          <w:i/>
        </w:rPr>
        <w:t xml:space="preserve">) </w:t>
      </w:r>
      <w:r w:rsidR="00DE057E" w:rsidRPr="00DE057E">
        <w:rPr>
          <w:rFonts w:asciiTheme="minorHAnsi" w:hAnsiTheme="minorHAnsi"/>
          <w:i/>
        </w:rPr>
        <w:t>They “Really Needed the Money”: Historicizing the Development of a Political Advocacy Group in Public Education in Ontario, Canada</w:t>
      </w:r>
      <w:r>
        <w:rPr>
          <w:rFonts w:asciiTheme="minorHAnsi" w:hAnsiTheme="minorHAnsi"/>
          <w:i/>
        </w:rPr>
        <w:t xml:space="preserve">. </w:t>
      </w:r>
      <w:r w:rsidRPr="00C63BAB">
        <w:rPr>
          <w:rFonts w:ascii="Times" w:hAnsi="Times" w:cs="TimesNewRoman"/>
          <w:iCs/>
        </w:rPr>
        <w:t>Paper presented at the Annual Meeting of the American Educational Research Association</w:t>
      </w:r>
      <w:r>
        <w:rPr>
          <w:rFonts w:ascii="Times" w:hAnsi="Times" w:cs="TimesNewRoman"/>
          <w:iCs/>
        </w:rPr>
        <w:t>. San Francisco CA</w:t>
      </w:r>
    </w:p>
    <w:p w14:paraId="19BF003C" w14:textId="77777777" w:rsidR="00DE057E" w:rsidRDefault="00DE057E" w:rsidP="00DE057E">
      <w:pPr>
        <w:widowControl w:val="0"/>
        <w:autoSpaceDE w:val="0"/>
        <w:autoSpaceDN w:val="0"/>
        <w:adjustRightInd w:val="0"/>
        <w:ind w:left="720"/>
        <w:rPr>
          <w:rFonts w:asciiTheme="minorHAnsi" w:hAnsiTheme="minorHAnsi"/>
        </w:rPr>
      </w:pPr>
    </w:p>
    <w:p w14:paraId="4F78ADD3" w14:textId="77777777" w:rsidR="00DE057E" w:rsidRDefault="00DE057E" w:rsidP="00DE057E">
      <w:pPr>
        <w:widowControl w:val="0"/>
        <w:autoSpaceDE w:val="0"/>
        <w:autoSpaceDN w:val="0"/>
        <w:adjustRightInd w:val="0"/>
        <w:ind w:left="720"/>
        <w:rPr>
          <w:rFonts w:asciiTheme="minorHAnsi" w:hAnsiTheme="minorHAnsi"/>
        </w:rPr>
      </w:pPr>
    </w:p>
    <w:p w14:paraId="590226FE" w14:textId="0E77F99C" w:rsidR="00E65A5E" w:rsidRDefault="00DE057E" w:rsidP="00DE057E">
      <w:pPr>
        <w:widowControl w:val="0"/>
        <w:autoSpaceDE w:val="0"/>
        <w:autoSpaceDN w:val="0"/>
        <w:adjustRightInd w:val="0"/>
        <w:ind w:left="720"/>
        <w:rPr>
          <w:rFonts w:ascii="Times" w:hAnsi="Times" w:cs="TimesNewRoman"/>
          <w:iCs/>
        </w:rPr>
      </w:pPr>
      <w:r w:rsidRPr="00DE057E">
        <w:rPr>
          <w:rFonts w:asciiTheme="minorHAnsi" w:hAnsiTheme="minorHAnsi"/>
        </w:rPr>
        <w:t>Marion, Reese, K</w:t>
      </w:r>
      <w:proofErr w:type="gramStart"/>
      <w:r w:rsidRPr="00DE057E">
        <w:rPr>
          <w:rFonts w:asciiTheme="minorHAnsi" w:hAnsiTheme="minorHAnsi"/>
        </w:rPr>
        <w:t>..</w:t>
      </w:r>
      <w:proofErr w:type="gramEnd"/>
      <w:r w:rsidRPr="00DE057E">
        <w:rPr>
          <w:rFonts w:asciiTheme="minorHAnsi" w:hAnsiTheme="minorHAnsi"/>
        </w:rPr>
        <w:t xml:space="preserve"> </w:t>
      </w:r>
      <w:proofErr w:type="spellStart"/>
      <w:r w:rsidRPr="00DE057E">
        <w:rPr>
          <w:rFonts w:asciiTheme="minorHAnsi" w:hAnsiTheme="minorHAnsi"/>
        </w:rPr>
        <w:t>Klar</w:t>
      </w:r>
      <w:proofErr w:type="spellEnd"/>
      <w:r w:rsidRPr="00DE057E">
        <w:rPr>
          <w:rFonts w:asciiTheme="minorHAnsi" w:hAnsiTheme="minorHAnsi"/>
        </w:rPr>
        <w:t xml:space="preserve">, H. </w:t>
      </w:r>
      <w:r w:rsidRPr="00DE057E">
        <w:rPr>
          <w:rFonts w:asciiTheme="minorHAnsi" w:hAnsiTheme="minorHAnsi"/>
          <w:b/>
        </w:rPr>
        <w:t>Brewer, C</w:t>
      </w:r>
      <w:r w:rsidRPr="00DE057E">
        <w:rPr>
          <w:rFonts w:asciiTheme="minorHAnsi" w:hAnsiTheme="minorHAnsi"/>
        </w:rPr>
        <w:t>, &amp; Griffin, S (Nov. 2012</w:t>
      </w:r>
      <w:proofErr w:type="gramStart"/>
      <w:r w:rsidRPr="00DE057E">
        <w:rPr>
          <w:rFonts w:asciiTheme="minorHAnsi" w:hAnsiTheme="minorHAnsi"/>
        </w:rPr>
        <w:t xml:space="preserve">) </w:t>
      </w:r>
      <w:r w:rsidRPr="00DE057E">
        <w:rPr>
          <w:rFonts w:asciiTheme="minorHAnsi" w:hAnsiTheme="minorHAnsi" w:cs="ÄÄ˛øœÒ“"/>
        </w:rPr>
        <w:t>,</w:t>
      </w:r>
      <w:r w:rsidR="00E65A5E" w:rsidRPr="00DE057E">
        <w:rPr>
          <w:rFonts w:asciiTheme="minorHAnsi" w:hAnsiTheme="minorHAnsi" w:cs="TimesNewRoman"/>
          <w:i/>
        </w:rPr>
        <w:t>Enhancing</w:t>
      </w:r>
      <w:proofErr w:type="gramEnd"/>
      <w:r w:rsidR="00E65A5E" w:rsidRPr="00DE057E">
        <w:rPr>
          <w:rFonts w:asciiTheme="minorHAnsi" w:hAnsiTheme="minorHAnsi" w:cs="TimesNewRoman"/>
          <w:i/>
        </w:rPr>
        <w:t xml:space="preserve"> Schooling in High-Poverty Schools by Strengthening Network Dynamics.</w:t>
      </w:r>
      <w:r>
        <w:rPr>
          <w:rFonts w:asciiTheme="minorHAnsi" w:hAnsiTheme="minorHAnsi" w:cs="TimesNewRoman"/>
          <w:i/>
        </w:rPr>
        <w:t xml:space="preserve"> </w:t>
      </w:r>
      <w:r>
        <w:rPr>
          <w:rFonts w:asciiTheme="minorHAnsi" w:hAnsiTheme="minorHAnsi" w:cs="TimesNewRoman"/>
        </w:rPr>
        <w:t xml:space="preserve">Paper presented at the </w:t>
      </w:r>
      <w:r w:rsidRPr="00DE79C4">
        <w:rPr>
          <w:rFonts w:ascii="Times" w:hAnsi="Times" w:cs="TimesNewRoman"/>
          <w:iCs/>
        </w:rPr>
        <w:t>University Council for Educational Administration Convention,</w:t>
      </w:r>
      <w:r>
        <w:rPr>
          <w:rFonts w:ascii="Times" w:hAnsi="Times" w:cs="TimesNewRoman"/>
          <w:iCs/>
        </w:rPr>
        <w:t xml:space="preserve"> Denver CO.</w:t>
      </w:r>
    </w:p>
    <w:p w14:paraId="4BE4F264" w14:textId="77777777" w:rsidR="00DE057E" w:rsidRDefault="00DE057E" w:rsidP="00DE057E">
      <w:pPr>
        <w:widowControl w:val="0"/>
        <w:autoSpaceDE w:val="0"/>
        <w:autoSpaceDN w:val="0"/>
        <w:adjustRightInd w:val="0"/>
        <w:ind w:left="720"/>
        <w:rPr>
          <w:rFonts w:ascii="Times" w:hAnsi="Times" w:cs="TimesNewRoman"/>
          <w:iCs/>
        </w:rPr>
      </w:pPr>
    </w:p>
    <w:p w14:paraId="2933B0E2" w14:textId="210EA0F1" w:rsidR="00DE057E" w:rsidRDefault="00DE057E" w:rsidP="00DE057E">
      <w:pPr>
        <w:widowControl w:val="0"/>
        <w:autoSpaceDE w:val="0"/>
        <w:autoSpaceDN w:val="0"/>
        <w:adjustRightInd w:val="0"/>
        <w:ind w:left="720"/>
        <w:rPr>
          <w:rFonts w:ascii="Times" w:hAnsi="Times" w:cs="TimesNewRoman"/>
          <w:i/>
          <w:iCs/>
        </w:rPr>
      </w:pPr>
      <w:proofErr w:type="spellStart"/>
      <w:r>
        <w:rPr>
          <w:rFonts w:ascii="Times" w:hAnsi="Times" w:cs="TimesNewRoman"/>
          <w:iCs/>
        </w:rPr>
        <w:t>Klar</w:t>
      </w:r>
      <w:proofErr w:type="spellEnd"/>
      <w:r>
        <w:rPr>
          <w:rFonts w:ascii="Times" w:hAnsi="Times" w:cs="TimesNewRoman"/>
          <w:iCs/>
        </w:rPr>
        <w:t xml:space="preserve"> K, Brewer C, &amp; </w:t>
      </w:r>
      <w:proofErr w:type="spellStart"/>
      <w:r>
        <w:rPr>
          <w:rFonts w:ascii="Times" w:hAnsi="Times" w:cs="TimesNewRoman"/>
          <w:iCs/>
        </w:rPr>
        <w:t>Lindle</w:t>
      </w:r>
      <w:proofErr w:type="spellEnd"/>
      <w:r>
        <w:rPr>
          <w:rFonts w:ascii="Times" w:hAnsi="Times" w:cs="TimesNewRoman"/>
          <w:iCs/>
        </w:rPr>
        <w:t xml:space="preserve">, J (Nov. 2012) </w:t>
      </w:r>
      <w:r w:rsidRPr="00DE057E">
        <w:rPr>
          <w:rFonts w:ascii="Times" w:hAnsi="Times" w:cs="TimesNewRoman"/>
          <w:i/>
          <w:iCs/>
        </w:rPr>
        <w:t>An Examination of How Leadership Matters in Challenging Contexts: Successful Leadership in South Carolina.</w:t>
      </w:r>
    </w:p>
    <w:p w14:paraId="05F66994" w14:textId="593CF681" w:rsidR="00DE057E" w:rsidRDefault="00DE057E" w:rsidP="00DE057E">
      <w:pPr>
        <w:widowControl w:val="0"/>
        <w:autoSpaceDE w:val="0"/>
        <w:autoSpaceDN w:val="0"/>
        <w:adjustRightInd w:val="0"/>
        <w:ind w:left="720"/>
        <w:rPr>
          <w:rFonts w:ascii="Times" w:hAnsi="Times" w:cs="TimesNewRoman"/>
          <w:iCs/>
        </w:rPr>
      </w:pPr>
      <w:r>
        <w:rPr>
          <w:rFonts w:asciiTheme="minorHAnsi" w:hAnsiTheme="minorHAnsi" w:cs="TimesNewRoman"/>
        </w:rPr>
        <w:t xml:space="preserve">Paper presented at the </w:t>
      </w:r>
      <w:r w:rsidRPr="00DE79C4">
        <w:rPr>
          <w:rFonts w:ascii="Times" w:hAnsi="Times" w:cs="TimesNewRoman"/>
          <w:iCs/>
        </w:rPr>
        <w:t>University Council for Educational Administration Convention,</w:t>
      </w:r>
      <w:r>
        <w:rPr>
          <w:rFonts w:ascii="Times" w:hAnsi="Times" w:cs="TimesNewRoman"/>
          <w:iCs/>
        </w:rPr>
        <w:t xml:space="preserve"> Denver CO.</w:t>
      </w:r>
    </w:p>
    <w:p w14:paraId="2BAF97C3" w14:textId="77777777" w:rsidR="00DE057E" w:rsidRDefault="00DE057E" w:rsidP="00DE057E">
      <w:pPr>
        <w:widowControl w:val="0"/>
        <w:autoSpaceDE w:val="0"/>
        <w:autoSpaceDN w:val="0"/>
        <w:adjustRightInd w:val="0"/>
        <w:ind w:left="720"/>
        <w:rPr>
          <w:rFonts w:ascii="Times" w:hAnsi="Times" w:cs="TimesNewRoman"/>
          <w:iCs/>
        </w:rPr>
      </w:pPr>
    </w:p>
    <w:p w14:paraId="0A5DCF43" w14:textId="77777777" w:rsidR="00DE057E" w:rsidRDefault="00DE057E" w:rsidP="00DE057E">
      <w:pPr>
        <w:widowControl w:val="0"/>
        <w:autoSpaceDE w:val="0"/>
        <w:autoSpaceDN w:val="0"/>
        <w:adjustRightInd w:val="0"/>
        <w:ind w:left="720"/>
        <w:rPr>
          <w:rFonts w:ascii="Times" w:hAnsi="Times" w:cs="TimesNewRoman"/>
          <w:iCs/>
        </w:rPr>
      </w:pPr>
    </w:p>
    <w:p w14:paraId="2D94300A" w14:textId="77777777" w:rsidR="00DE057E" w:rsidRPr="00DE057E" w:rsidRDefault="00DE057E" w:rsidP="00DE057E">
      <w:pPr>
        <w:widowControl w:val="0"/>
        <w:autoSpaceDE w:val="0"/>
        <w:autoSpaceDN w:val="0"/>
        <w:adjustRightInd w:val="0"/>
        <w:ind w:left="720"/>
        <w:rPr>
          <w:rFonts w:asciiTheme="minorHAnsi" w:hAnsiTheme="minorHAnsi"/>
        </w:rPr>
      </w:pPr>
    </w:p>
    <w:p w14:paraId="4FE433B1" w14:textId="77777777" w:rsidR="00D24920" w:rsidRDefault="00D24920" w:rsidP="00870D0F">
      <w:pPr>
        <w:widowControl w:val="0"/>
        <w:autoSpaceDE w:val="0"/>
        <w:autoSpaceDN w:val="0"/>
        <w:adjustRightInd w:val="0"/>
        <w:rPr>
          <w:rFonts w:ascii="Times" w:hAnsi="Times" w:cs="TimesNewRoman"/>
        </w:rPr>
      </w:pPr>
    </w:p>
    <w:p w14:paraId="009FDA7B" w14:textId="1662BDE8" w:rsidR="00D24920" w:rsidRDefault="00D24920" w:rsidP="00D24920">
      <w:pPr>
        <w:widowControl w:val="0"/>
        <w:autoSpaceDE w:val="0"/>
        <w:autoSpaceDN w:val="0"/>
        <w:adjustRightInd w:val="0"/>
        <w:ind w:left="720"/>
        <w:rPr>
          <w:rFonts w:ascii="Times" w:hAnsi="Times" w:cs="TimesNewRoman"/>
          <w:iCs/>
        </w:rPr>
      </w:pPr>
      <w:r w:rsidRPr="00836636">
        <w:rPr>
          <w:rFonts w:ascii="Times" w:hAnsi="Times" w:cs="TimesNewRoman"/>
          <w:b/>
        </w:rPr>
        <w:t>Brewer, C.A.</w:t>
      </w:r>
      <w:r>
        <w:rPr>
          <w:rFonts w:ascii="Times" w:hAnsi="Times" w:cs="TimesNewRoman"/>
        </w:rPr>
        <w:t xml:space="preserve"> and Carpenter, B.W. (September, 2012) </w:t>
      </w:r>
      <w:r w:rsidRPr="00836636">
        <w:rPr>
          <w:rFonts w:ascii="Times" w:hAnsi="Times" w:cs="TimesNewRoman"/>
          <w:i/>
        </w:rPr>
        <w:t xml:space="preserve">Working the </w:t>
      </w:r>
      <w:proofErr w:type="spellStart"/>
      <w:r w:rsidRPr="00836636">
        <w:rPr>
          <w:rFonts w:ascii="Times" w:hAnsi="Times" w:cs="TimesNewRoman"/>
          <w:i/>
        </w:rPr>
        <w:t>Hetrarchy</w:t>
      </w:r>
      <w:proofErr w:type="spellEnd"/>
      <w:r w:rsidRPr="00836636">
        <w:rPr>
          <w:rFonts w:ascii="Times" w:hAnsi="Times" w:cs="TimesNewRoman"/>
          <w:i/>
        </w:rPr>
        <w:t xml:space="preserve">: (Re)-Reading Localized Democratic Policies Through </w:t>
      </w:r>
      <w:proofErr w:type="spellStart"/>
      <w:r w:rsidRPr="00836636">
        <w:rPr>
          <w:rFonts w:ascii="Times" w:hAnsi="Times" w:cs="TimesNewRoman"/>
          <w:i/>
        </w:rPr>
        <w:t>Badiou</w:t>
      </w:r>
      <w:proofErr w:type="spellEnd"/>
      <w:r w:rsidRPr="00836636">
        <w:rPr>
          <w:rFonts w:ascii="Times" w:hAnsi="Times" w:cs="TimesNewRoman"/>
          <w:i/>
        </w:rPr>
        <w:t xml:space="preserve"> and Rancière.</w:t>
      </w:r>
      <w:r w:rsidRPr="00D24920">
        <w:rPr>
          <w:rFonts w:ascii="Times" w:hAnsi="Times" w:cs="TimesNewRoman"/>
          <w:iCs/>
        </w:rPr>
        <w:t xml:space="preserve"> </w:t>
      </w:r>
      <w:r w:rsidRPr="00555B3D">
        <w:rPr>
          <w:rFonts w:ascii="Times" w:hAnsi="Times" w:cs="TimesNewRoman"/>
          <w:iCs/>
        </w:rPr>
        <w:t>Paper</w:t>
      </w:r>
      <w:r>
        <w:rPr>
          <w:rFonts w:ascii="Times" w:hAnsi="Times" w:cs="TimesNewRoman"/>
          <w:iCs/>
        </w:rPr>
        <w:t xml:space="preserve"> </w:t>
      </w:r>
      <w:r>
        <w:rPr>
          <w:rFonts w:ascii="Times" w:hAnsi="Times" w:cs="TimesNewRoman"/>
          <w:b/>
          <w:iCs/>
        </w:rPr>
        <w:t>presented</w:t>
      </w:r>
      <w:r>
        <w:rPr>
          <w:rFonts w:ascii="Times" w:hAnsi="Times" w:cs="TimesNewRoman"/>
          <w:iCs/>
        </w:rPr>
        <w:t xml:space="preserve"> at </w:t>
      </w:r>
      <w:r w:rsidRPr="00836636">
        <w:rPr>
          <w:rFonts w:ascii="Times" w:hAnsi="Times" w:cs="TimesNewRoman"/>
          <w:iCs/>
        </w:rPr>
        <w:t>European Conference Education Research 2012, The Need for Educational Research to Champion Freedom, Education and Development for All</w:t>
      </w:r>
      <w:r>
        <w:rPr>
          <w:rFonts w:ascii="Times" w:hAnsi="Times" w:cs="TimesNewRoman"/>
          <w:i/>
          <w:iCs/>
        </w:rPr>
        <w:t xml:space="preserve">. </w:t>
      </w:r>
      <w:proofErr w:type="gramStart"/>
      <w:r w:rsidR="00836636" w:rsidRPr="00836636">
        <w:rPr>
          <w:rFonts w:ascii="Times" w:hAnsi="Times" w:cs="TimesNewRoman"/>
          <w:iCs/>
        </w:rPr>
        <w:t>University of Cádiz</w:t>
      </w:r>
      <w:r w:rsidR="00836636">
        <w:rPr>
          <w:rFonts w:ascii="Times" w:hAnsi="Times" w:cs="TimesNewRoman"/>
          <w:iCs/>
        </w:rPr>
        <w:t>, Spain.</w:t>
      </w:r>
      <w:proofErr w:type="gramEnd"/>
    </w:p>
    <w:p w14:paraId="651C3656" w14:textId="77777777" w:rsidR="00836636" w:rsidRDefault="00836636" w:rsidP="00D24920">
      <w:pPr>
        <w:widowControl w:val="0"/>
        <w:autoSpaceDE w:val="0"/>
        <w:autoSpaceDN w:val="0"/>
        <w:adjustRightInd w:val="0"/>
        <w:ind w:left="720"/>
        <w:rPr>
          <w:rFonts w:ascii="Times" w:hAnsi="Times" w:cs="TimesNewRoman"/>
          <w:iCs/>
        </w:rPr>
      </w:pPr>
    </w:p>
    <w:p w14:paraId="065D5EE8" w14:textId="7B4C557F" w:rsidR="00836636" w:rsidRDefault="00836636" w:rsidP="00836636">
      <w:pPr>
        <w:widowControl w:val="0"/>
        <w:autoSpaceDE w:val="0"/>
        <w:autoSpaceDN w:val="0"/>
        <w:adjustRightInd w:val="0"/>
        <w:ind w:left="720"/>
        <w:rPr>
          <w:rFonts w:ascii="Times" w:hAnsi="Times" w:cs="TimesNewRoman"/>
          <w:iCs/>
        </w:rPr>
      </w:pPr>
      <w:proofErr w:type="gramStart"/>
      <w:r w:rsidRPr="00836636">
        <w:rPr>
          <w:rFonts w:ascii="Times" w:hAnsi="Times" w:cs="TimesNewRoman"/>
          <w:b/>
          <w:iCs/>
        </w:rPr>
        <w:t>Brewer, C.A</w:t>
      </w:r>
      <w:r>
        <w:rPr>
          <w:rFonts w:ascii="Times" w:hAnsi="Times" w:cs="TimesNewRoman"/>
          <w:iCs/>
        </w:rPr>
        <w:t xml:space="preserve">., </w:t>
      </w:r>
      <w:proofErr w:type="spellStart"/>
      <w:r>
        <w:rPr>
          <w:rFonts w:ascii="Times" w:hAnsi="Times" w:cs="TimesNewRoman"/>
          <w:iCs/>
        </w:rPr>
        <w:t>Klar</w:t>
      </w:r>
      <w:proofErr w:type="spellEnd"/>
      <w:r>
        <w:rPr>
          <w:rFonts w:ascii="Times" w:hAnsi="Times" w:cs="TimesNewRoman"/>
          <w:iCs/>
        </w:rPr>
        <w:t xml:space="preserve">, HK, Green, E. </w:t>
      </w:r>
      <w:proofErr w:type="spellStart"/>
      <w:r>
        <w:rPr>
          <w:rFonts w:ascii="Times" w:hAnsi="Times" w:cs="TimesNewRoman"/>
          <w:iCs/>
        </w:rPr>
        <w:t>Werts</w:t>
      </w:r>
      <w:proofErr w:type="spellEnd"/>
      <w:r>
        <w:rPr>
          <w:rFonts w:ascii="Times" w:hAnsi="Times" w:cs="TimesNewRoman"/>
          <w:iCs/>
        </w:rPr>
        <w:t xml:space="preserve">, A. </w:t>
      </w:r>
      <w:proofErr w:type="spellStart"/>
      <w:r>
        <w:rPr>
          <w:rFonts w:ascii="Times" w:hAnsi="Times" w:cs="TimesNewRoman"/>
          <w:iCs/>
        </w:rPr>
        <w:t>Lindle</w:t>
      </w:r>
      <w:proofErr w:type="spellEnd"/>
      <w:r>
        <w:rPr>
          <w:rFonts w:ascii="Times" w:hAnsi="Times" w:cs="TimesNewRoman"/>
          <w:iCs/>
        </w:rPr>
        <w:t xml:space="preserve">  &amp; </w:t>
      </w:r>
      <w:proofErr w:type="spellStart"/>
      <w:r>
        <w:rPr>
          <w:rFonts w:ascii="Times" w:hAnsi="Times" w:cs="TimesNewRoman"/>
          <w:iCs/>
        </w:rPr>
        <w:t>Knoeppel</w:t>
      </w:r>
      <w:proofErr w:type="spellEnd"/>
      <w:r>
        <w:rPr>
          <w:rFonts w:ascii="Times" w:hAnsi="Times" w:cs="TimesNewRoman"/>
          <w:iCs/>
        </w:rPr>
        <w:t>.</w:t>
      </w:r>
      <w:proofErr w:type="gramEnd"/>
      <w:r>
        <w:rPr>
          <w:rFonts w:ascii="Times" w:hAnsi="Times" w:cs="TimesNewRoman"/>
          <w:iCs/>
        </w:rPr>
        <w:t xml:space="preserve">  (</w:t>
      </w:r>
      <w:proofErr w:type="gramStart"/>
      <w:r>
        <w:rPr>
          <w:rFonts w:ascii="Times" w:hAnsi="Times" w:cs="TimesNewRoman"/>
          <w:iCs/>
        </w:rPr>
        <w:t>September,</w:t>
      </w:r>
      <w:proofErr w:type="gramEnd"/>
      <w:r>
        <w:rPr>
          <w:rFonts w:ascii="Times" w:hAnsi="Times" w:cs="TimesNewRoman"/>
          <w:iCs/>
        </w:rPr>
        <w:t xml:space="preserve"> 2012) </w:t>
      </w:r>
      <w:r w:rsidRPr="00836636">
        <w:rPr>
          <w:rFonts w:ascii="Times" w:hAnsi="Times" w:cs="TimesNewRoman"/>
          <w:i/>
          <w:iCs/>
        </w:rPr>
        <w:t>An Examination of Core Leadership Practices in Challenging Contexts: Successful School Leadership in South Carolina</w:t>
      </w:r>
      <w:r>
        <w:rPr>
          <w:rFonts w:ascii="Times" w:hAnsi="Times" w:cs="TimesNewRoman"/>
          <w:i/>
          <w:iCs/>
        </w:rPr>
        <w:t>.</w:t>
      </w:r>
      <w:r>
        <w:rPr>
          <w:rFonts w:ascii="Times" w:hAnsi="Times" w:cs="TimesNewRoman"/>
          <w:iCs/>
        </w:rPr>
        <w:t xml:space="preserve"> </w:t>
      </w:r>
      <w:r w:rsidRPr="00555B3D">
        <w:rPr>
          <w:rFonts w:ascii="Times" w:hAnsi="Times" w:cs="TimesNewRoman"/>
          <w:iCs/>
        </w:rPr>
        <w:t>Paper</w:t>
      </w:r>
      <w:r>
        <w:rPr>
          <w:rFonts w:ascii="Times" w:hAnsi="Times" w:cs="TimesNewRoman"/>
          <w:iCs/>
        </w:rPr>
        <w:t xml:space="preserve"> </w:t>
      </w:r>
      <w:r>
        <w:rPr>
          <w:rFonts w:ascii="Times" w:hAnsi="Times" w:cs="TimesNewRoman"/>
          <w:b/>
          <w:iCs/>
        </w:rPr>
        <w:t>presented</w:t>
      </w:r>
      <w:r>
        <w:rPr>
          <w:rFonts w:ascii="Times" w:hAnsi="Times" w:cs="TimesNewRoman"/>
          <w:iCs/>
        </w:rPr>
        <w:t xml:space="preserve"> at </w:t>
      </w:r>
      <w:r w:rsidRPr="00836636">
        <w:rPr>
          <w:rFonts w:ascii="Times" w:hAnsi="Times" w:cs="TimesNewRoman"/>
          <w:iCs/>
        </w:rPr>
        <w:t>European Conference Education Research 2012, The Need for Educational Research to Champion Freedom, Education and Development for All</w:t>
      </w:r>
      <w:r>
        <w:rPr>
          <w:rFonts w:ascii="Times" w:hAnsi="Times" w:cs="TimesNewRoman"/>
          <w:i/>
          <w:iCs/>
        </w:rPr>
        <w:t xml:space="preserve">. </w:t>
      </w:r>
      <w:proofErr w:type="gramStart"/>
      <w:r w:rsidRPr="00836636">
        <w:rPr>
          <w:rFonts w:ascii="Times" w:hAnsi="Times" w:cs="TimesNewRoman"/>
          <w:iCs/>
        </w:rPr>
        <w:t>University of Cádiz</w:t>
      </w:r>
      <w:r>
        <w:rPr>
          <w:rFonts w:ascii="Times" w:hAnsi="Times" w:cs="TimesNewRoman"/>
          <w:iCs/>
        </w:rPr>
        <w:t>, Spain.</w:t>
      </w:r>
      <w:proofErr w:type="gramEnd"/>
    </w:p>
    <w:p w14:paraId="74245CF8" w14:textId="77777777" w:rsidR="00836636" w:rsidRDefault="00836636" w:rsidP="00836636">
      <w:pPr>
        <w:widowControl w:val="0"/>
        <w:autoSpaceDE w:val="0"/>
        <w:autoSpaceDN w:val="0"/>
        <w:adjustRightInd w:val="0"/>
        <w:rPr>
          <w:rFonts w:ascii="Times" w:hAnsi="Times" w:cs="TimesNewRoman"/>
          <w:iCs/>
        </w:rPr>
      </w:pPr>
    </w:p>
    <w:p w14:paraId="33601B45" w14:textId="77777777" w:rsidR="00836636" w:rsidRPr="00836636" w:rsidRDefault="00836636" w:rsidP="00836636">
      <w:pPr>
        <w:widowControl w:val="0"/>
        <w:autoSpaceDE w:val="0"/>
        <w:autoSpaceDN w:val="0"/>
        <w:adjustRightInd w:val="0"/>
        <w:ind w:firstLine="720"/>
        <w:rPr>
          <w:rFonts w:ascii="Times" w:hAnsi="Times" w:cs="TimesNewRoman"/>
          <w:i/>
          <w:iCs/>
        </w:rPr>
      </w:pPr>
      <w:r w:rsidRPr="00836636">
        <w:rPr>
          <w:rFonts w:ascii="Times" w:hAnsi="Times" w:cs="TimesNewRoman"/>
          <w:i/>
          <w:iCs/>
        </w:rPr>
        <w:t>New Case Studies Of Successful School Principalship: International</w:t>
      </w:r>
    </w:p>
    <w:p w14:paraId="48A8824A" w14:textId="4A1856CC" w:rsidR="00836636" w:rsidRDefault="00836636" w:rsidP="00836636">
      <w:pPr>
        <w:widowControl w:val="0"/>
        <w:autoSpaceDE w:val="0"/>
        <w:autoSpaceDN w:val="0"/>
        <w:adjustRightInd w:val="0"/>
        <w:ind w:left="720"/>
        <w:rPr>
          <w:rFonts w:ascii="Times" w:hAnsi="Times" w:cs="TimesNewRoman"/>
          <w:iCs/>
        </w:rPr>
      </w:pPr>
      <w:r w:rsidRPr="00836636">
        <w:rPr>
          <w:rFonts w:ascii="Times" w:hAnsi="Times" w:cs="TimesNewRoman"/>
          <w:i/>
          <w:iCs/>
        </w:rPr>
        <w:t>Perspectives.</w:t>
      </w:r>
      <w:r>
        <w:rPr>
          <w:rFonts w:ascii="Times" w:hAnsi="Times" w:cs="TimesNewRoman"/>
          <w:i/>
          <w:iCs/>
        </w:rPr>
        <w:t xml:space="preserve"> </w:t>
      </w:r>
      <w:r w:rsidRPr="00836636">
        <w:rPr>
          <w:rFonts w:ascii="Times" w:hAnsi="Times" w:cs="TimesNewRoman"/>
          <w:iCs/>
        </w:rPr>
        <w:t>(September 2012</w:t>
      </w:r>
      <w:r>
        <w:rPr>
          <w:rFonts w:ascii="Times" w:hAnsi="Times" w:cs="TimesNewRoman"/>
          <w:i/>
          <w:iCs/>
        </w:rPr>
        <w:t>)</w:t>
      </w:r>
      <w:r>
        <w:rPr>
          <w:rFonts w:ascii="Times" w:hAnsi="Times" w:cs="TimesNewRoman"/>
          <w:iCs/>
        </w:rPr>
        <w:t xml:space="preserve"> Symposium </w:t>
      </w:r>
      <w:r>
        <w:rPr>
          <w:rFonts w:ascii="Times" w:hAnsi="Times" w:cs="TimesNewRoman"/>
          <w:b/>
          <w:iCs/>
        </w:rPr>
        <w:t>presented</w:t>
      </w:r>
      <w:r>
        <w:rPr>
          <w:rFonts w:ascii="Times" w:hAnsi="Times" w:cs="TimesNewRoman"/>
          <w:iCs/>
        </w:rPr>
        <w:t xml:space="preserve"> at </w:t>
      </w:r>
      <w:r w:rsidRPr="00836636">
        <w:rPr>
          <w:rFonts w:ascii="Times" w:hAnsi="Times" w:cs="TimesNewRoman"/>
          <w:iCs/>
        </w:rPr>
        <w:t>European Conference Education Research 2012, The Need for Educational Research to Champion Freedom, Education and Development for All</w:t>
      </w:r>
      <w:r>
        <w:rPr>
          <w:rFonts w:ascii="Times" w:hAnsi="Times" w:cs="TimesNewRoman"/>
          <w:i/>
          <w:iCs/>
        </w:rPr>
        <w:t xml:space="preserve">. </w:t>
      </w:r>
      <w:proofErr w:type="gramStart"/>
      <w:r w:rsidRPr="00836636">
        <w:rPr>
          <w:rFonts w:ascii="Times" w:hAnsi="Times" w:cs="TimesNewRoman"/>
          <w:iCs/>
        </w:rPr>
        <w:t>University of Cádiz</w:t>
      </w:r>
      <w:r>
        <w:rPr>
          <w:rFonts w:ascii="Times" w:hAnsi="Times" w:cs="TimesNewRoman"/>
          <w:iCs/>
        </w:rPr>
        <w:t>, Spain.</w:t>
      </w:r>
      <w:proofErr w:type="gramEnd"/>
    </w:p>
    <w:p w14:paraId="63394E88" w14:textId="77777777" w:rsidR="00C63BAB" w:rsidRDefault="00C63BAB" w:rsidP="00836636">
      <w:pPr>
        <w:widowControl w:val="0"/>
        <w:autoSpaceDE w:val="0"/>
        <w:autoSpaceDN w:val="0"/>
        <w:adjustRightInd w:val="0"/>
        <w:ind w:left="720"/>
        <w:rPr>
          <w:rFonts w:ascii="Times" w:hAnsi="Times" w:cs="TimesNewRoman"/>
          <w:iCs/>
        </w:rPr>
      </w:pPr>
    </w:p>
    <w:p w14:paraId="1AE54FC4" w14:textId="77777777" w:rsidR="00C63BAB" w:rsidRPr="009709EB" w:rsidRDefault="00C63BAB" w:rsidP="00C63BAB">
      <w:pPr>
        <w:ind w:left="720"/>
        <w:rPr>
          <w:rFonts w:ascii="Times New Roman" w:hAnsi="Times New Roman"/>
          <w:color w:val="FF0000"/>
        </w:rPr>
      </w:pPr>
      <w:proofErr w:type="spellStart"/>
      <w:r>
        <w:rPr>
          <w:rFonts w:ascii="Times New Roman" w:hAnsi="Times New Roman"/>
        </w:rPr>
        <w:t>Klar</w:t>
      </w:r>
      <w:proofErr w:type="spellEnd"/>
      <w:r>
        <w:rPr>
          <w:rFonts w:ascii="Times New Roman" w:hAnsi="Times New Roman"/>
        </w:rPr>
        <w:t xml:space="preserve">, H. W., </w:t>
      </w:r>
      <w:r w:rsidRPr="00C63BAB">
        <w:rPr>
          <w:rFonts w:ascii="Times New Roman" w:hAnsi="Times New Roman"/>
          <w:b/>
        </w:rPr>
        <w:t>Brewer, C. A.,</w:t>
      </w:r>
      <w:r>
        <w:rPr>
          <w:rFonts w:ascii="Times New Roman" w:hAnsi="Times New Roman"/>
        </w:rPr>
        <w:t xml:space="preserve"> </w:t>
      </w:r>
      <w:proofErr w:type="spellStart"/>
      <w:r>
        <w:rPr>
          <w:rFonts w:ascii="Times New Roman" w:hAnsi="Times New Roman"/>
        </w:rPr>
        <w:t>Lindle</w:t>
      </w:r>
      <w:proofErr w:type="spellEnd"/>
      <w:r>
        <w:rPr>
          <w:rFonts w:ascii="Times New Roman" w:hAnsi="Times New Roman"/>
        </w:rPr>
        <w:t xml:space="preserve">, J.C., </w:t>
      </w:r>
      <w:proofErr w:type="spellStart"/>
      <w:r>
        <w:rPr>
          <w:rFonts w:ascii="Times New Roman" w:hAnsi="Times New Roman"/>
        </w:rPr>
        <w:t>Knoeppel</w:t>
      </w:r>
      <w:proofErr w:type="spellEnd"/>
      <w:r>
        <w:rPr>
          <w:rFonts w:ascii="Times New Roman" w:hAnsi="Times New Roman"/>
        </w:rPr>
        <w:t xml:space="preserve">, R. A., (2012, June). </w:t>
      </w:r>
      <w:proofErr w:type="gramStart"/>
      <w:r w:rsidRPr="009709EB">
        <w:rPr>
          <w:rFonts w:ascii="Times New Roman" w:hAnsi="Times New Roman"/>
          <w:i/>
        </w:rPr>
        <w:t>Innovative Leadership to transform South Carolina’s Public Schools.</w:t>
      </w:r>
      <w:proofErr w:type="gramEnd"/>
      <w:r w:rsidRPr="009709EB">
        <w:rPr>
          <w:rFonts w:ascii="Times New Roman" w:hAnsi="Times New Roman"/>
          <w:i/>
        </w:rPr>
        <w:t xml:space="preserve"> </w:t>
      </w:r>
      <w:r>
        <w:rPr>
          <w:rFonts w:ascii="Times New Roman" w:hAnsi="Times New Roman"/>
        </w:rPr>
        <w:t>Presented at the Annual Innovative Ideas Institute, Myrtle Beach, South Carolina.</w:t>
      </w:r>
    </w:p>
    <w:p w14:paraId="2886B12B" w14:textId="77777777" w:rsidR="00C63BAB" w:rsidRDefault="00C63BAB" w:rsidP="00836636">
      <w:pPr>
        <w:widowControl w:val="0"/>
        <w:autoSpaceDE w:val="0"/>
        <w:autoSpaceDN w:val="0"/>
        <w:adjustRightInd w:val="0"/>
        <w:ind w:left="720"/>
        <w:rPr>
          <w:rFonts w:ascii="Times" w:hAnsi="Times" w:cs="TimesNewRoman"/>
          <w:iCs/>
        </w:rPr>
      </w:pPr>
    </w:p>
    <w:p w14:paraId="4E9079C0" w14:textId="77777777" w:rsidR="00C63BAB" w:rsidRDefault="00C63BAB" w:rsidP="00836636">
      <w:pPr>
        <w:widowControl w:val="0"/>
        <w:autoSpaceDE w:val="0"/>
        <w:autoSpaceDN w:val="0"/>
        <w:adjustRightInd w:val="0"/>
        <w:ind w:left="720"/>
        <w:rPr>
          <w:rFonts w:ascii="Times" w:hAnsi="Times" w:cs="TimesNewRoman"/>
          <w:iCs/>
        </w:rPr>
      </w:pPr>
    </w:p>
    <w:p w14:paraId="179B8B73" w14:textId="7B1F0DBF" w:rsidR="00C63BAB" w:rsidRDefault="00C63BAB" w:rsidP="00836636">
      <w:pPr>
        <w:widowControl w:val="0"/>
        <w:autoSpaceDE w:val="0"/>
        <w:autoSpaceDN w:val="0"/>
        <w:adjustRightInd w:val="0"/>
        <w:ind w:left="720"/>
        <w:rPr>
          <w:rFonts w:ascii="Times" w:hAnsi="Times" w:cs="TimesNewRoman"/>
          <w:iCs/>
        </w:rPr>
      </w:pPr>
      <w:r>
        <w:rPr>
          <w:rFonts w:ascii="Times" w:hAnsi="Times" w:cs="TimesNewRoman"/>
          <w:iCs/>
        </w:rPr>
        <w:t xml:space="preserve"> </w:t>
      </w:r>
      <w:proofErr w:type="spellStart"/>
      <w:r>
        <w:rPr>
          <w:rFonts w:ascii="Times" w:hAnsi="Times" w:cs="TimesNewRoman"/>
          <w:iCs/>
        </w:rPr>
        <w:t>Werts</w:t>
      </w:r>
      <w:proofErr w:type="spellEnd"/>
      <w:r>
        <w:rPr>
          <w:rFonts w:ascii="Times" w:hAnsi="Times" w:cs="TimesNewRoman"/>
          <w:iCs/>
        </w:rPr>
        <w:t xml:space="preserve">, A.W., </w:t>
      </w:r>
      <w:r w:rsidRPr="00C63BAB">
        <w:rPr>
          <w:rFonts w:ascii="Times" w:hAnsi="Times" w:cs="TimesNewRoman"/>
          <w:b/>
          <w:iCs/>
        </w:rPr>
        <w:t>Brewer, C.A</w:t>
      </w:r>
      <w:r>
        <w:rPr>
          <w:rFonts w:ascii="Times" w:hAnsi="Times" w:cs="TimesNewRoman"/>
          <w:iCs/>
        </w:rPr>
        <w:t xml:space="preserve">. </w:t>
      </w:r>
      <w:proofErr w:type="spellStart"/>
      <w:r>
        <w:rPr>
          <w:rFonts w:ascii="Times" w:hAnsi="Times" w:cs="TimesNewRoman"/>
          <w:iCs/>
        </w:rPr>
        <w:t>Knoeppel</w:t>
      </w:r>
      <w:proofErr w:type="spellEnd"/>
      <w:r>
        <w:rPr>
          <w:rFonts w:ascii="Times" w:hAnsi="Times" w:cs="TimesNewRoman"/>
          <w:iCs/>
        </w:rPr>
        <w:t xml:space="preserve">, R.C. </w:t>
      </w:r>
      <w:proofErr w:type="spellStart"/>
      <w:r>
        <w:rPr>
          <w:rFonts w:ascii="Times" w:hAnsi="Times" w:cs="TimesNewRoman"/>
          <w:iCs/>
        </w:rPr>
        <w:t>Lindle</w:t>
      </w:r>
      <w:proofErr w:type="spellEnd"/>
      <w:r>
        <w:rPr>
          <w:rFonts w:ascii="Times" w:hAnsi="Times" w:cs="TimesNewRoman"/>
          <w:iCs/>
        </w:rPr>
        <w:t>, J.C. Horace, J. (April 2012)</w:t>
      </w:r>
      <w:r w:rsidRPr="00C63BAB">
        <w:rPr>
          <w:rFonts w:ascii="Times" w:hAnsi="Times" w:cs="TimesNewRoman"/>
          <w:iCs/>
        </w:rPr>
        <w:t xml:space="preserve"> </w:t>
      </w:r>
      <w:r w:rsidRPr="00C63BAB">
        <w:rPr>
          <w:rFonts w:ascii="Times" w:hAnsi="Times" w:cs="TimesNewRoman"/>
          <w:i/>
          <w:iCs/>
        </w:rPr>
        <w:t>Closing the Achievement Gap: A Secondary Analysis of Stakeholder’s Attitudes About Education Policy</w:t>
      </w:r>
      <w:r>
        <w:rPr>
          <w:rFonts w:ascii="Times" w:hAnsi="Times" w:cs="TimesNewRoman"/>
          <w:i/>
          <w:iCs/>
        </w:rPr>
        <w:t>.</w:t>
      </w:r>
      <w:r w:rsidRPr="00C63BAB">
        <w:rPr>
          <w:rFonts w:ascii="Times" w:hAnsi="Times" w:cs="TimesNewRoman"/>
          <w:iCs/>
        </w:rPr>
        <w:t xml:space="preserve"> </w:t>
      </w:r>
      <w:r w:rsidRPr="00555B3D">
        <w:rPr>
          <w:rFonts w:ascii="Times" w:hAnsi="Times" w:cs="TimesNewRoman"/>
          <w:iCs/>
        </w:rPr>
        <w:t>Paper</w:t>
      </w:r>
      <w:r>
        <w:rPr>
          <w:rFonts w:ascii="Times" w:hAnsi="Times" w:cs="TimesNewRoman"/>
          <w:iCs/>
        </w:rPr>
        <w:t xml:space="preserve"> </w:t>
      </w:r>
      <w:r>
        <w:rPr>
          <w:rFonts w:ascii="Times" w:hAnsi="Times" w:cs="TimesNewRoman"/>
          <w:b/>
          <w:iCs/>
        </w:rPr>
        <w:t>presented</w:t>
      </w:r>
      <w:r>
        <w:rPr>
          <w:rFonts w:ascii="Times" w:hAnsi="Times" w:cs="TimesNewRoman"/>
          <w:iCs/>
        </w:rPr>
        <w:t xml:space="preserve"> at the 2012</w:t>
      </w:r>
      <w:r w:rsidRPr="00555B3D">
        <w:rPr>
          <w:rFonts w:ascii="Times" w:hAnsi="Times" w:cs="TimesNewRoman"/>
          <w:iCs/>
        </w:rPr>
        <w:t xml:space="preserve"> annual meeting of the American Education Research Association,</w:t>
      </w:r>
      <w:r>
        <w:rPr>
          <w:rFonts w:ascii="Times" w:hAnsi="Times" w:cs="TimesNewRoman"/>
          <w:iCs/>
        </w:rPr>
        <w:t xml:space="preserve"> Vancouver, BC, Canada</w:t>
      </w:r>
    </w:p>
    <w:p w14:paraId="715F5763" w14:textId="77777777" w:rsidR="00C63BAB" w:rsidRDefault="00C63BAB" w:rsidP="00836636">
      <w:pPr>
        <w:widowControl w:val="0"/>
        <w:autoSpaceDE w:val="0"/>
        <w:autoSpaceDN w:val="0"/>
        <w:adjustRightInd w:val="0"/>
        <w:ind w:left="720"/>
        <w:rPr>
          <w:rFonts w:ascii="Times" w:hAnsi="Times" w:cs="TimesNewRoman"/>
          <w:iCs/>
        </w:rPr>
      </w:pPr>
    </w:p>
    <w:p w14:paraId="71A86CAB" w14:textId="627FFDD2" w:rsidR="00C63BAB" w:rsidRDefault="00C63BAB" w:rsidP="00836636">
      <w:pPr>
        <w:widowControl w:val="0"/>
        <w:autoSpaceDE w:val="0"/>
        <w:autoSpaceDN w:val="0"/>
        <w:adjustRightInd w:val="0"/>
        <w:ind w:left="720"/>
        <w:rPr>
          <w:rFonts w:ascii="Times" w:hAnsi="Times" w:cs="TimesNewRoman"/>
          <w:iCs/>
        </w:rPr>
      </w:pPr>
      <w:proofErr w:type="spellStart"/>
      <w:r w:rsidRPr="00C63BAB">
        <w:rPr>
          <w:rFonts w:ascii="Times" w:hAnsi="Times" w:cs="TimesNewRoman"/>
          <w:iCs/>
        </w:rPr>
        <w:t>Klar</w:t>
      </w:r>
      <w:proofErr w:type="spellEnd"/>
      <w:r w:rsidRPr="00C63BAB">
        <w:rPr>
          <w:rFonts w:ascii="Times" w:hAnsi="Times" w:cs="TimesNewRoman"/>
          <w:iCs/>
        </w:rPr>
        <w:t xml:space="preserve">, H. W., </w:t>
      </w:r>
      <w:r w:rsidRPr="00C63BAB">
        <w:rPr>
          <w:rFonts w:ascii="Times" w:hAnsi="Times" w:cs="TimesNewRoman"/>
          <w:b/>
          <w:iCs/>
        </w:rPr>
        <w:t>Brewer, C. A</w:t>
      </w:r>
      <w:r w:rsidRPr="00C63BAB">
        <w:rPr>
          <w:rFonts w:ascii="Times" w:hAnsi="Times" w:cs="TimesNewRoman"/>
          <w:iCs/>
        </w:rPr>
        <w:t xml:space="preserve">., </w:t>
      </w:r>
      <w:proofErr w:type="spellStart"/>
      <w:r w:rsidRPr="00C63BAB">
        <w:rPr>
          <w:rFonts w:ascii="Times" w:hAnsi="Times" w:cs="TimesNewRoman"/>
          <w:iCs/>
        </w:rPr>
        <w:t>Lindle</w:t>
      </w:r>
      <w:proofErr w:type="spellEnd"/>
      <w:r w:rsidRPr="00C63BAB">
        <w:rPr>
          <w:rFonts w:ascii="Times" w:hAnsi="Times" w:cs="TimesNewRoman"/>
          <w:iCs/>
        </w:rPr>
        <w:t xml:space="preserve">, J.C., </w:t>
      </w:r>
      <w:proofErr w:type="spellStart"/>
      <w:r w:rsidRPr="00C63BAB">
        <w:rPr>
          <w:rFonts w:ascii="Times" w:hAnsi="Times" w:cs="TimesNewRoman"/>
          <w:iCs/>
        </w:rPr>
        <w:t>Knoeppel</w:t>
      </w:r>
      <w:proofErr w:type="spellEnd"/>
      <w:r w:rsidRPr="00C63BAB">
        <w:rPr>
          <w:rFonts w:ascii="Times" w:hAnsi="Times" w:cs="TimesNewRoman"/>
          <w:iCs/>
        </w:rPr>
        <w:t xml:space="preserve">, R. A., </w:t>
      </w:r>
      <w:proofErr w:type="spellStart"/>
      <w:r w:rsidRPr="00C63BAB">
        <w:rPr>
          <w:rFonts w:ascii="Times" w:hAnsi="Times" w:cs="TimesNewRoman"/>
          <w:iCs/>
        </w:rPr>
        <w:t>Werts</w:t>
      </w:r>
      <w:proofErr w:type="spellEnd"/>
      <w:r w:rsidRPr="00C63BAB">
        <w:rPr>
          <w:rFonts w:ascii="Times" w:hAnsi="Times" w:cs="TimesNewRoman"/>
          <w:iCs/>
        </w:rPr>
        <w:t>, A., Green, E., &amp; Whitehouse, M. (2012, April). Successful leadership in high-needs schools: An examination of core leadership practices enacted in challenging contexts. Paper presented at the Annual Meeting of the American Educational Research Association, Vancouver, British Columbia.</w:t>
      </w:r>
    </w:p>
    <w:p w14:paraId="6A31C035" w14:textId="77777777" w:rsidR="00C63BAB" w:rsidRDefault="00C63BAB" w:rsidP="00836636">
      <w:pPr>
        <w:widowControl w:val="0"/>
        <w:autoSpaceDE w:val="0"/>
        <w:autoSpaceDN w:val="0"/>
        <w:adjustRightInd w:val="0"/>
        <w:ind w:left="720"/>
        <w:rPr>
          <w:rFonts w:ascii="Times" w:hAnsi="Times" w:cs="TimesNewRoman"/>
          <w:iCs/>
        </w:rPr>
      </w:pPr>
    </w:p>
    <w:p w14:paraId="713D2932" w14:textId="77777777" w:rsidR="00C63BAB" w:rsidRDefault="00C63BAB" w:rsidP="00C63BAB">
      <w:pPr>
        <w:ind w:left="720"/>
        <w:rPr>
          <w:rFonts w:ascii="Times New Roman" w:hAnsi="Times New Roman"/>
        </w:rPr>
      </w:pPr>
      <w:proofErr w:type="spellStart"/>
      <w:r w:rsidRPr="008E0223">
        <w:rPr>
          <w:rFonts w:ascii="Times New Roman" w:hAnsi="Times New Roman"/>
        </w:rPr>
        <w:t>Lindle</w:t>
      </w:r>
      <w:proofErr w:type="spellEnd"/>
      <w:r w:rsidRPr="008E0223">
        <w:rPr>
          <w:rFonts w:ascii="Times New Roman" w:hAnsi="Times New Roman"/>
        </w:rPr>
        <w:t>, J.C</w:t>
      </w:r>
      <w:r>
        <w:rPr>
          <w:rFonts w:ascii="Times New Roman" w:hAnsi="Times New Roman"/>
        </w:rPr>
        <w:t>.,</w:t>
      </w:r>
      <w:r w:rsidRPr="008E0223">
        <w:rPr>
          <w:rFonts w:ascii="Times New Roman" w:hAnsi="Times New Roman"/>
        </w:rPr>
        <w:t xml:space="preserve"> </w:t>
      </w:r>
      <w:proofErr w:type="spellStart"/>
      <w:r w:rsidRPr="008E0223">
        <w:rPr>
          <w:rFonts w:ascii="Times New Roman" w:hAnsi="Times New Roman"/>
        </w:rPr>
        <w:t>Werts</w:t>
      </w:r>
      <w:proofErr w:type="spellEnd"/>
      <w:r w:rsidRPr="008E0223">
        <w:rPr>
          <w:rFonts w:ascii="Times New Roman" w:hAnsi="Times New Roman"/>
        </w:rPr>
        <w:t xml:space="preserve">, A., </w:t>
      </w:r>
      <w:proofErr w:type="spellStart"/>
      <w:r w:rsidRPr="008E0223">
        <w:rPr>
          <w:rFonts w:ascii="Times New Roman" w:hAnsi="Times New Roman"/>
        </w:rPr>
        <w:t>Knoeppel</w:t>
      </w:r>
      <w:proofErr w:type="spellEnd"/>
      <w:r w:rsidRPr="008E0223">
        <w:rPr>
          <w:rFonts w:ascii="Times New Roman" w:hAnsi="Times New Roman"/>
        </w:rPr>
        <w:t xml:space="preserve">, R. A., </w:t>
      </w:r>
      <w:proofErr w:type="spellStart"/>
      <w:r w:rsidRPr="008E0223">
        <w:rPr>
          <w:rFonts w:ascii="Times New Roman" w:hAnsi="Times New Roman"/>
        </w:rPr>
        <w:t>Klar</w:t>
      </w:r>
      <w:proofErr w:type="spellEnd"/>
      <w:r w:rsidRPr="008E0223">
        <w:rPr>
          <w:rFonts w:ascii="Times New Roman" w:hAnsi="Times New Roman"/>
        </w:rPr>
        <w:t xml:space="preserve">, H. W., </w:t>
      </w:r>
      <w:r w:rsidRPr="00C63BAB">
        <w:rPr>
          <w:rFonts w:ascii="Times New Roman" w:hAnsi="Times New Roman"/>
          <w:b/>
        </w:rPr>
        <w:t>Brewer, C. A</w:t>
      </w:r>
      <w:r w:rsidRPr="008E0223">
        <w:rPr>
          <w:rFonts w:ascii="Times New Roman" w:hAnsi="Times New Roman"/>
        </w:rPr>
        <w:t>., G</w:t>
      </w:r>
      <w:r>
        <w:rPr>
          <w:rFonts w:ascii="Times New Roman" w:hAnsi="Times New Roman"/>
        </w:rPr>
        <w:t>reen, E., &amp; Whitehouse, M. (2012, April</w:t>
      </w:r>
      <w:r w:rsidRPr="008E0223">
        <w:rPr>
          <w:rFonts w:ascii="Times New Roman" w:hAnsi="Times New Roman"/>
        </w:rPr>
        <w:t xml:space="preserve">). </w:t>
      </w:r>
      <w:r w:rsidRPr="00E91FD2">
        <w:rPr>
          <w:rFonts w:ascii="Times New Roman" w:hAnsi="Times New Roman"/>
          <w:i/>
        </w:rPr>
        <w:t>Knowledge, Leadership and the Role of Spirituality: An Exploration of Principal as Spiritual Leader</w:t>
      </w:r>
      <w:r w:rsidRPr="00E91FD2">
        <w:rPr>
          <w:rFonts w:ascii="Times New Roman" w:hAnsi="Times New Roman"/>
        </w:rPr>
        <w:t>.</w:t>
      </w:r>
      <w:r>
        <w:rPr>
          <w:rFonts w:ascii="Times New Roman" w:hAnsi="Times New Roman"/>
        </w:rPr>
        <w:t xml:space="preserve"> Paper presented at the </w:t>
      </w:r>
      <w:r w:rsidRPr="007E37D5">
        <w:rPr>
          <w:rFonts w:ascii="Times New Roman" w:hAnsi="Times New Roman"/>
        </w:rPr>
        <w:t xml:space="preserve">Annual Meeting of the American Educational Research Association, </w:t>
      </w:r>
      <w:r>
        <w:rPr>
          <w:rFonts w:ascii="Times New Roman" w:hAnsi="Times New Roman"/>
        </w:rPr>
        <w:t>Vancouver, British Columbia</w:t>
      </w:r>
      <w:r w:rsidRPr="007E37D5">
        <w:rPr>
          <w:rFonts w:ascii="Times New Roman" w:hAnsi="Times New Roman"/>
        </w:rPr>
        <w:t>.</w:t>
      </w:r>
    </w:p>
    <w:p w14:paraId="7C9CBE8B" w14:textId="77777777" w:rsidR="00B63DCD" w:rsidRDefault="00B63DCD" w:rsidP="00C63BAB">
      <w:pPr>
        <w:ind w:left="720"/>
        <w:rPr>
          <w:rFonts w:ascii="Times New Roman" w:hAnsi="Times New Roman"/>
        </w:rPr>
      </w:pPr>
    </w:p>
    <w:p w14:paraId="7E07248E" w14:textId="77777777" w:rsidR="00B63DCD" w:rsidRPr="00B63DCD" w:rsidRDefault="00B63DCD" w:rsidP="00B63DCD">
      <w:pPr>
        <w:ind w:left="720"/>
        <w:rPr>
          <w:rFonts w:ascii="Times New Roman" w:hAnsi="Times New Roman"/>
        </w:rPr>
      </w:pPr>
    </w:p>
    <w:p w14:paraId="2446DC80" w14:textId="0E08DEB3" w:rsidR="00B63DCD" w:rsidRDefault="00B63DCD" w:rsidP="00B63DCD">
      <w:pPr>
        <w:ind w:left="720"/>
        <w:rPr>
          <w:rFonts w:ascii="Times New Roman" w:hAnsi="Times New Roman"/>
        </w:rPr>
      </w:pPr>
      <w:r w:rsidRPr="008B0925">
        <w:rPr>
          <w:rFonts w:ascii="Times New Roman" w:hAnsi="Times New Roman"/>
          <w:b/>
        </w:rPr>
        <w:t>Brewer, C.A</w:t>
      </w:r>
      <w:r>
        <w:rPr>
          <w:rFonts w:ascii="Times New Roman" w:hAnsi="Times New Roman"/>
        </w:rPr>
        <w:t>. &amp; Young, M.D. (2012, April</w:t>
      </w:r>
      <w:r w:rsidRPr="008E0223">
        <w:rPr>
          <w:rFonts w:ascii="Times New Roman" w:hAnsi="Times New Roman"/>
        </w:rPr>
        <w:t xml:space="preserve">). </w:t>
      </w:r>
      <w:r w:rsidRPr="00B63DCD">
        <w:rPr>
          <w:rFonts w:ascii="Times New Roman" w:hAnsi="Times New Roman"/>
          <w:i/>
        </w:rPr>
        <w:t>Walking the Line and the Passion to Improve the Field</w:t>
      </w:r>
      <w:r>
        <w:rPr>
          <w:rFonts w:ascii="Times New Roman" w:hAnsi="Times New Roman"/>
        </w:rPr>
        <w:t>.</w:t>
      </w:r>
      <w:r w:rsidRPr="00B63DCD">
        <w:rPr>
          <w:rFonts w:ascii="Times New Roman" w:hAnsi="Times New Roman"/>
        </w:rPr>
        <w:t xml:space="preserve"> </w:t>
      </w:r>
      <w:r>
        <w:rPr>
          <w:rFonts w:ascii="Times New Roman" w:hAnsi="Times New Roman"/>
        </w:rPr>
        <w:t xml:space="preserve">Paper presented at the </w:t>
      </w:r>
      <w:r w:rsidRPr="007E37D5">
        <w:rPr>
          <w:rFonts w:ascii="Times New Roman" w:hAnsi="Times New Roman"/>
        </w:rPr>
        <w:t xml:space="preserve">Annual Meeting of the American Educational Research Association, </w:t>
      </w:r>
      <w:r>
        <w:rPr>
          <w:rFonts w:ascii="Times New Roman" w:hAnsi="Times New Roman"/>
        </w:rPr>
        <w:t>Vancouver, British Columbia</w:t>
      </w:r>
      <w:r w:rsidRPr="007E37D5">
        <w:rPr>
          <w:rFonts w:ascii="Times New Roman" w:hAnsi="Times New Roman"/>
        </w:rPr>
        <w:t>.</w:t>
      </w:r>
    </w:p>
    <w:p w14:paraId="526249D1" w14:textId="77777777" w:rsidR="00C63BAB" w:rsidRDefault="00C63BAB" w:rsidP="00C63BAB">
      <w:pPr>
        <w:ind w:left="720"/>
        <w:rPr>
          <w:rFonts w:ascii="Times New Roman" w:hAnsi="Times New Roman"/>
        </w:rPr>
      </w:pPr>
    </w:p>
    <w:p w14:paraId="385D7EE3" w14:textId="77777777" w:rsidR="00836636" w:rsidRDefault="00836636" w:rsidP="00C63BAB">
      <w:pPr>
        <w:widowControl w:val="0"/>
        <w:autoSpaceDE w:val="0"/>
        <w:autoSpaceDN w:val="0"/>
        <w:adjustRightInd w:val="0"/>
        <w:rPr>
          <w:rFonts w:ascii="Times" w:hAnsi="Times" w:cs="TimesNewRoman"/>
          <w:iCs/>
        </w:rPr>
      </w:pPr>
    </w:p>
    <w:p w14:paraId="1F9FA67D" w14:textId="77777777" w:rsidR="00DE79C4" w:rsidRPr="00DE79C4" w:rsidRDefault="00DE79C4" w:rsidP="00DE79C4">
      <w:pPr>
        <w:widowControl w:val="0"/>
        <w:autoSpaceDE w:val="0"/>
        <w:autoSpaceDN w:val="0"/>
        <w:adjustRightInd w:val="0"/>
        <w:ind w:left="720"/>
        <w:rPr>
          <w:rFonts w:ascii="Times" w:hAnsi="Times" w:cs="TimesNewRoman"/>
          <w:iCs/>
        </w:rPr>
      </w:pPr>
      <w:proofErr w:type="spellStart"/>
      <w:r w:rsidRPr="00DE79C4">
        <w:rPr>
          <w:rFonts w:ascii="Times" w:hAnsi="Times" w:cs="TimesNewRoman"/>
          <w:iCs/>
        </w:rPr>
        <w:t>Klar</w:t>
      </w:r>
      <w:proofErr w:type="spellEnd"/>
      <w:r w:rsidRPr="00DE79C4">
        <w:rPr>
          <w:rFonts w:ascii="Times" w:hAnsi="Times" w:cs="TimesNewRoman"/>
          <w:iCs/>
        </w:rPr>
        <w:t xml:space="preserve">, H. W., </w:t>
      </w:r>
      <w:r w:rsidRPr="00DE79C4">
        <w:rPr>
          <w:rFonts w:ascii="Times" w:hAnsi="Times" w:cs="TimesNewRoman"/>
          <w:b/>
          <w:iCs/>
        </w:rPr>
        <w:t>Brewer, C. A</w:t>
      </w:r>
      <w:r w:rsidRPr="00DE79C4">
        <w:rPr>
          <w:rFonts w:ascii="Times" w:hAnsi="Times" w:cs="TimesNewRoman"/>
          <w:iCs/>
        </w:rPr>
        <w:t xml:space="preserve">., &amp; Whitehouse, M. L. (2012, February). </w:t>
      </w:r>
      <w:r w:rsidRPr="00DE79C4">
        <w:rPr>
          <w:rFonts w:ascii="Times" w:hAnsi="Times" w:cs="TimesNewRoman"/>
          <w:i/>
          <w:iCs/>
        </w:rPr>
        <w:t>An examination of core leadership practices in challenging contexts: Successful leadership in three South Carolina middle schools.</w:t>
      </w:r>
      <w:r w:rsidRPr="00DE79C4">
        <w:rPr>
          <w:rFonts w:ascii="Times" w:hAnsi="Times" w:cs="TimesNewRoman"/>
          <w:iCs/>
        </w:rPr>
        <w:t xml:space="preserve"> Paper presented at the South Carolina Educators for the Practical Use of Research Annual Conference, Columbia, SC.</w:t>
      </w:r>
    </w:p>
    <w:p w14:paraId="4AC2D769" w14:textId="77777777" w:rsidR="00DE79C4" w:rsidRPr="00DE79C4" w:rsidRDefault="00DE79C4" w:rsidP="00DE79C4">
      <w:pPr>
        <w:widowControl w:val="0"/>
        <w:autoSpaceDE w:val="0"/>
        <w:autoSpaceDN w:val="0"/>
        <w:adjustRightInd w:val="0"/>
        <w:ind w:left="720"/>
        <w:rPr>
          <w:rFonts w:ascii="Times" w:hAnsi="Times" w:cs="TimesNewRoman"/>
          <w:iCs/>
        </w:rPr>
      </w:pPr>
    </w:p>
    <w:p w14:paraId="2FCEB45B" w14:textId="77777777" w:rsidR="00DE79C4" w:rsidRDefault="00DE79C4" w:rsidP="00DE79C4">
      <w:pPr>
        <w:widowControl w:val="0"/>
        <w:autoSpaceDE w:val="0"/>
        <w:autoSpaceDN w:val="0"/>
        <w:adjustRightInd w:val="0"/>
        <w:ind w:left="720"/>
        <w:rPr>
          <w:rFonts w:ascii="Times" w:hAnsi="Times" w:cs="TimesNewRoman"/>
          <w:iCs/>
        </w:rPr>
      </w:pPr>
      <w:proofErr w:type="spellStart"/>
      <w:r w:rsidRPr="00DE79C4">
        <w:rPr>
          <w:rFonts w:ascii="Times" w:hAnsi="Times" w:cs="TimesNewRoman"/>
          <w:iCs/>
        </w:rPr>
        <w:t>Klar</w:t>
      </w:r>
      <w:proofErr w:type="spellEnd"/>
      <w:r w:rsidRPr="00DE79C4">
        <w:rPr>
          <w:rFonts w:ascii="Times" w:hAnsi="Times" w:cs="TimesNewRoman"/>
          <w:iCs/>
        </w:rPr>
        <w:t xml:space="preserve">, H. W., </w:t>
      </w:r>
      <w:r w:rsidRPr="00DE79C4">
        <w:rPr>
          <w:rFonts w:ascii="Times" w:hAnsi="Times" w:cs="TimesNewRoman"/>
          <w:b/>
          <w:iCs/>
        </w:rPr>
        <w:t>Brewer, C. A</w:t>
      </w:r>
      <w:r w:rsidRPr="00DE79C4">
        <w:rPr>
          <w:rFonts w:ascii="Times" w:hAnsi="Times" w:cs="TimesNewRoman"/>
          <w:iCs/>
        </w:rPr>
        <w:t xml:space="preserve">., &amp; Whitehouse, M. L. (2011, November). </w:t>
      </w:r>
      <w:r w:rsidRPr="00DE79C4">
        <w:rPr>
          <w:rFonts w:ascii="Times" w:hAnsi="Times" w:cs="TimesNewRoman"/>
          <w:i/>
          <w:iCs/>
        </w:rPr>
        <w:t>Successful leadership in high-needs schools: The case of County Line Middle School.</w:t>
      </w:r>
      <w:r w:rsidRPr="00DE79C4">
        <w:rPr>
          <w:rFonts w:ascii="Times" w:hAnsi="Times" w:cs="TimesNewRoman"/>
          <w:iCs/>
        </w:rPr>
        <w:t xml:space="preserve"> Paper presented at the University Council for Educational Administration Convention, Pittsburgh, PA.</w:t>
      </w:r>
    </w:p>
    <w:p w14:paraId="27E9DF67" w14:textId="77777777" w:rsidR="00DE79C4" w:rsidRDefault="00DE79C4" w:rsidP="00DE79C4">
      <w:pPr>
        <w:widowControl w:val="0"/>
        <w:autoSpaceDE w:val="0"/>
        <w:autoSpaceDN w:val="0"/>
        <w:adjustRightInd w:val="0"/>
        <w:ind w:left="720"/>
        <w:rPr>
          <w:rFonts w:ascii="Times" w:hAnsi="Times" w:cs="TimesNewRoman"/>
          <w:iCs/>
        </w:rPr>
      </w:pPr>
    </w:p>
    <w:p w14:paraId="522C2BD0" w14:textId="67C3E09B" w:rsidR="00DE79C4" w:rsidRPr="00DE79C4" w:rsidRDefault="00DE79C4" w:rsidP="00DE79C4">
      <w:pPr>
        <w:widowControl w:val="0"/>
        <w:autoSpaceDE w:val="0"/>
        <w:autoSpaceDN w:val="0"/>
        <w:adjustRightInd w:val="0"/>
        <w:ind w:left="720"/>
        <w:rPr>
          <w:rFonts w:ascii="Times" w:hAnsi="Times" w:cs="TimesNewRoman"/>
          <w:iCs/>
        </w:rPr>
      </w:pPr>
      <w:proofErr w:type="spellStart"/>
      <w:r>
        <w:rPr>
          <w:rFonts w:ascii="Times" w:hAnsi="Times" w:cs="TimesNewRoman"/>
          <w:iCs/>
        </w:rPr>
        <w:t>Werts</w:t>
      </w:r>
      <w:proofErr w:type="spellEnd"/>
      <w:r>
        <w:rPr>
          <w:rFonts w:ascii="Times" w:hAnsi="Times" w:cs="TimesNewRoman"/>
          <w:iCs/>
        </w:rPr>
        <w:t xml:space="preserve">, A.B., </w:t>
      </w:r>
      <w:r w:rsidRPr="008B0925">
        <w:rPr>
          <w:rFonts w:ascii="Times" w:hAnsi="Times" w:cs="TimesNewRoman"/>
          <w:b/>
          <w:iCs/>
        </w:rPr>
        <w:t>Brewer, C.A</w:t>
      </w:r>
      <w:r>
        <w:rPr>
          <w:rFonts w:ascii="Times" w:hAnsi="Times" w:cs="TimesNewRoman"/>
          <w:iCs/>
        </w:rPr>
        <w:t xml:space="preserve">., Carpenter, B.W. (2011, November) </w:t>
      </w:r>
      <w:r w:rsidRPr="00DE79C4">
        <w:rPr>
          <w:rFonts w:ascii="Times" w:hAnsi="Times" w:cs="TimesNewRoman"/>
          <w:i/>
          <w:iCs/>
        </w:rPr>
        <w:t>Uncovering the Leadership and Accountability Discourse in the Southeastern United States.</w:t>
      </w:r>
      <w:r w:rsidRPr="00DE79C4">
        <w:rPr>
          <w:rFonts w:ascii="Times" w:hAnsi="Times" w:cs="TimesNewRoman"/>
          <w:iCs/>
        </w:rPr>
        <w:t xml:space="preserve">  Paper presented at the University Council for Educational Administration Convention, Pittsburgh, PA.</w:t>
      </w:r>
    </w:p>
    <w:p w14:paraId="75D999E3" w14:textId="77777777" w:rsidR="00836636" w:rsidRPr="00836636" w:rsidRDefault="00836636" w:rsidP="00836636">
      <w:pPr>
        <w:widowControl w:val="0"/>
        <w:autoSpaceDE w:val="0"/>
        <w:autoSpaceDN w:val="0"/>
        <w:adjustRightInd w:val="0"/>
        <w:ind w:left="720"/>
        <w:rPr>
          <w:rFonts w:ascii="Times" w:hAnsi="Times" w:cs="TimesNewRoman"/>
          <w:iCs/>
        </w:rPr>
      </w:pPr>
    </w:p>
    <w:p w14:paraId="1CF33F2A" w14:textId="77777777" w:rsidR="00E7477A" w:rsidRDefault="00E7477A" w:rsidP="00870D0F">
      <w:pPr>
        <w:widowControl w:val="0"/>
        <w:autoSpaceDE w:val="0"/>
        <w:autoSpaceDN w:val="0"/>
        <w:adjustRightInd w:val="0"/>
        <w:rPr>
          <w:rFonts w:ascii="Times" w:hAnsi="Times" w:cs="TimesNewRoman"/>
        </w:rPr>
      </w:pPr>
      <w:r>
        <w:rPr>
          <w:rFonts w:ascii="Times" w:hAnsi="Times" w:cs="TimesNewRoman"/>
        </w:rPr>
        <w:tab/>
      </w:r>
    </w:p>
    <w:p w14:paraId="3ACAFC55" w14:textId="77777777" w:rsidR="00E7477A" w:rsidRDefault="00423E61" w:rsidP="001C1F80">
      <w:pPr>
        <w:widowControl w:val="0"/>
        <w:autoSpaceDE w:val="0"/>
        <w:autoSpaceDN w:val="0"/>
        <w:adjustRightInd w:val="0"/>
        <w:ind w:left="720"/>
        <w:rPr>
          <w:rFonts w:ascii="Times" w:hAnsi="Times" w:cs="TimesNewRoman"/>
          <w:iCs/>
        </w:rPr>
      </w:pPr>
      <w:r w:rsidRPr="00B57006">
        <w:rPr>
          <w:rFonts w:ascii="Times" w:hAnsi="Times" w:cs="TimesNewRoman"/>
          <w:b/>
        </w:rPr>
        <w:t>Brewer,</w:t>
      </w:r>
      <w:r>
        <w:rPr>
          <w:rFonts w:ascii="Times" w:hAnsi="Times" w:cs="TimesNewRoman"/>
        </w:rPr>
        <w:t xml:space="preserve"> C. A., </w:t>
      </w:r>
      <w:r w:rsidR="001C1F80">
        <w:rPr>
          <w:rFonts w:ascii="Times" w:hAnsi="Times" w:cs="TimesNewRoman"/>
        </w:rPr>
        <w:t xml:space="preserve">and </w:t>
      </w:r>
      <w:proofErr w:type="spellStart"/>
      <w:r w:rsidR="001C1F80">
        <w:rPr>
          <w:rFonts w:ascii="Times" w:hAnsi="Times" w:cs="TimesNewRoman"/>
        </w:rPr>
        <w:t>Gasko</w:t>
      </w:r>
      <w:proofErr w:type="spellEnd"/>
      <w:r w:rsidR="001C1F80">
        <w:rPr>
          <w:rFonts w:ascii="Times" w:hAnsi="Times" w:cs="TimesNewRoman"/>
        </w:rPr>
        <w:t xml:space="preserve"> J. (April 2011</w:t>
      </w:r>
      <w:r>
        <w:rPr>
          <w:rFonts w:ascii="Times" w:hAnsi="Times" w:cs="TimesNewRoman"/>
        </w:rPr>
        <w:t>)</w:t>
      </w:r>
      <w:r w:rsidR="001C1F80">
        <w:rPr>
          <w:rFonts w:ascii="Times" w:hAnsi="Times" w:cs="TimesNewRoman"/>
        </w:rPr>
        <w:t xml:space="preserve"> </w:t>
      </w:r>
      <w:r w:rsidR="001C1F80" w:rsidRPr="001C1F80">
        <w:rPr>
          <w:rFonts w:ascii="Times" w:hAnsi="Times" w:cs="TimesNewRoman"/>
          <w:i/>
        </w:rPr>
        <w:t xml:space="preserve">Have We Been Here Before? </w:t>
      </w:r>
      <w:proofErr w:type="gramStart"/>
      <w:r w:rsidR="001C1F80" w:rsidRPr="001C1F80">
        <w:rPr>
          <w:rFonts w:ascii="Times" w:hAnsi="Times" w:cs="TimesNewRoman"/>
          <w:i/>
        </w:rPr>
        <w:t>Lessons Learned From a Micro-History of the Policy Development of Universal Kindergarten</w:t>
      </w:r>
      <w:r w:rsidR="001C1F80" w:rsidRPr="001C1F80">
        <w:rPr>
          <w:rFonts w:ascii="Times" w:hAnsi="Times" w:cs="TimesNewRoman"/>
        </w:rPr>
        <w:t>.</w:t>
      </w:r>
      <w:proofErr w:type="gramEnd"/>
      <w:r>
        <w:rPr>
          <w:rFonts w:ascii="Times" w:hAnsi="Times" w:cs="TimesNewRoman"/>
        </w:rPr>
        <w:tab/>
      </w:r>
      <w:r w:rsidRPr="00555B3D">
        <w:rPr>
          <w:rFonts w:ascii="Times" w:hAnsi="Times" w:cs="TimesNewRoman"/>
          <w:iCs/>
        </w:rPr>
        <w:t>Paper</w:t>
      </w:r>
      <w:r>
        <w:rPr>
          <w:rFonts w:ascii="Times" w:hAnsi="Times" w:cs="TimesNewRoman"/>
          <w:iCs/>
        </w:rPr>
        <w:t xml:space="preserve"> </w:t>
      </w:r>
      <w:r>
        <w:rPr>
          <w:rFonts w:ascii="Times" w:hAnsi="Times" w:cs="TimesNewRoman"/>
          <w:b/>
          <w:iCs/>
        </w:rPr>
        <w:t>presented</w:t>
      </w:r>
      <w:r w:rsidR="001C1F80">
        <w:rPr>
          <w:rFonts w:ascii="Times" w:hAnsi="Times" w:cs="TimesNewRoman"/>
          <w:iCs/>
        </w:rPr>
        <w:t xml:space="preserve"> at the 2011</w:t>
      </w:r>
      <w:r w:rsidRPr="00555B3D">
        <w:rPr>
          <w:rFonts w:ascii="Times" w:hAnsi="Times" w:cs="TimesNewRoman"/>
          <w:iCs/>
        </w:rPr>
        <w:t xml:space="preserve"> annual meeting of the American Education Research Association, </w:t>
      </w:r>
      <w:r w:rsidR="001C1F80">
        <w:rPr>
          <w:rFonts w:ascii="Times" w:hAnsi="Times" w:cs="TimesNewRoman"/>
          <w:iCs/>
        </w:rPr>
        <w:t xml:space="preserve">New Orleans, </w:t>
      </w:r>
      <w:proofErr w:type="gramStart"/>
      <w:r w:rsidR="001C1F80">
        <w:rPr>
          <w:rFonts w:ascii="Times" w:hAnsi="Times" w:cs="TimesNewRoman"/>
          <w:iCs/>
        </w:rPr>
        <w:t>LA</w:t>
      </w:r>
      <w:proofErr w:type="gramEnd"/>
    </w:p>
    <w:p w14:paraId="183F2D10" w14:textId="77777777" w:rsidR="001C1F80" w:rsidRDefault="001C1F80" w:rsidP="001C1F80">
      <w:pPr>
        <w:widowControl w:val="0"/>
        <w:autoSpaceDE w:val="0"/>
        <w:autoSpaceDN w:val="0"/>
        <w:adjustRightInd w:val="0"/>
        <w:ind w:left="720"/>
        <w:rPr>
          <w:rFonts w:ascii="Times" w:hAnsi="Times" w:cs="TimesNewRoman"/>
        </w:rPr>
      </w:pPr>
    </w:p>
    <w:p w14:paraId="6854C423" w14:textId="77777777" w:rsidR="008B0925" w:rsidRDefault="008B0925" w:rsidP="001C1F80">
      <w:pPr>
        <w:widowControl w:val="0"/>
        <w:autoSpaceDE w:val="0"/>
        <w:autoSpaceDN w:val="0"/>
        <w:adjustRightInd w:val="0"/>
        <w:ind w:left="720"/>
        <w:rPr>
          <w:rFonts w:ascii="Times" w:hAnsi="Times" w:cs="TimesNewRoman"/>
        </w:rPr>
      </w:pPr>
    </w:p>
    <w:p w14:paraId="4AB06CAB" w14:textId="77777777" w:rsidR="001C1F80" w:rsidRDefault="001C1F80" w:rsidP="001C1F80">
      <w:pPr>
        <w:widowControl w:val="0"/>
        <w:autoSpaceDE w:val="0"/>
        <w:autoSpaceDN w:val="0"/>
        <w:adjustRightInd w:val="0"/>
        <w:ind w:left="720"/>
        <w:rPr>
          <w:rFonts w:ascii="Times" w:hAnsi="Times" w:cs="TimesNewRoman"/>
        </w:rPr>
      </w:pPr>
      <w:r w:rsidRPr="00B57006">
        <w:rPr>
          <w:rFonts w:ascii="Times" w:hAnsi="Times" w:cs="TimesNewRoman"/>
          <w:b/>
        </w:rPr>
        <w:t>Brewer,</w:t>
      </w:r>
      <w:r>
        <w:rPr>
          <w:rFonts w:ascii="Times" w:hAnsi="Times" w:cs="TimesNewRoman"/>
        </w:rPr>
        <w:t xml:space="preserve"> C. A.</w:t>
      </w:r>
      <w:proofErr w:type="gramStart"/>
      <w:r>
        <w:rPr>
          <w:rFonts w:ascii="Times" w:hAnsi="Times" w:cs="TimesNewRoman"/>
        </w:rPr>
        <w:t xml:space="preserve">,  </w:t>
      </w:r>
      <w:proofErr w:type="spellStart"/>
      <w:r>
        <w:rPr>
          <w:rFonts w:ascii="Times" w:hAnsi="Times" w:cs="TimesNewRoman"/>
        </w:rPr>
        <w:t>Olmanson</w:t>
      </w:r>
      <w:proofErr w:type="spellEnd"/>
      <w:proofErr w:type="gramEnd"/>
      <w:r>
        <w:rPr>
          <w:rFonts w:ascii="Times" w:hAnsi="Times" w:cs="TimesNewRoman"/>
        </w:rPr>
        <w:t>, J. Greenstein, S. (April 2011)</w:t>
      </w:r>
      <w:r>
        <w:rPr>
          <w:rFonts w:ascii="Times" w:hAnsi="Times" w:cs="TimesNewRoman"/>
        </w:rPr>
        <w:tab/>
      </w:r>
      <w:r w:rsidRPr="001C1F80">
        <w:rPr>
          <w:rFonts w:ascii="Times" w:hAnsi="Times" w:cs="TimesNewRoman"/>
          <w:i/>
        </w:rPr>
        <w:t xml:space="preserve">An Affinity for Design, </w:t>
      </w:r>
      <w:proofErr w:type="spellStart"/>
      <w:r w:rsidRPr="001C1F80">
        <w:rPr>
          <w:rFonts w:ascii="Times" w:hAnsi="Times" w:cs="TimesNewRoman"/>
          <w:i/>
        </w:rPr>
        <w:t>Deleuze</w:t>
      </w:r>
      <w:proofErr w:type="spellEnd"/>
      <w:r w:rsidRPr="001C1F80">
        <w:rPr>
          <w:rFonts w:ascii="Times" w:hAnsi="Times" w:cs="TimesNewRoman"/>
          <w:i/>
        </w:rPr>
        <w:t xml:space="preserve">, and Research: Democratized, Heterogeneous, Nonhierarchical Collaboration on a Distributed Writing Tool. </w:t>
      </w:r>
      <w:r w:rsidRPr="00555B3D">
        <w:rPr>
          <w:rFonts w:ascii="Times" w:hAnsi="Times" w:cs="TimesNewRoman"/>
          <w:iCs/>
        </w:rPr>
        <w:t>Paper</w:t>
      </w:r>
      <w:r>
        <w:rPr>
          <w:rFonts w:ascii="Times" w:hAnsi="Times" w:cs="TimesNewRoman"/>
          <w:iCs/>
        </w:rPr>
        <w:t xml:space="preserve"> </w:t>
      </w:r>
      <w:r>
        <w:rPr>
          <w:rFonts w:ascii="Times" w:hAnsi="Times" w:cs="TimesNewRoman"/>
          <w:b/>
          <w:iCs/>
        </w:rPr>
        <w:t>presented</w:t>
      </w:r>
      <w:r>
        <w:rPr>
          <w:rFonts w:ascii="Times" w:hAnsi="Times" w:cs="TimesNewRoman"/>
          <w:iCs/>
        </w:rPr>
        <w:t xml:space="preserve"> at the 2011</w:t>
      </w:r>
      <w:r w:rsidRPr="00555B3D">
        <w:rPr>
          <w:rFonts w:ascii="Times" w:hAnsi="Times" w:cs="TimesNewRoman"/>
          <w:iCs/>
        </w:rPr>
        <w:t xml:space="preserve"> annual meeting of the American Education Research Association, </w:t>
      </w:r>
      <w:r>
        <w:rPr>
          <w:rFonts w:ascii="Times" w:hAnsi="Times" w:cs="TimesNewRoman"/>
          <w:iCs/>
        </w:rPr>
        <w:t xml:space="preserve">New Orleans, </w:t>
      </w:r>
      <w:proofErr w:type="gramStart"/>
      <w:r>
        <w:rPr>
          <w:rFonts w:ascii="Times" w:hAnsi="Times" w:cs="TimesNewRoman"/>
          <w:iCs/>
        </w:rPr>
        <w:t>LA</w:t>
      </w:r>
      <w:proofErr w:type="gramEnd"/>
    </w:p>
    <w:p w14:paraId="6D45BC40" w14:textId="77777777" w:rsidR="001C1F80" w:rsidRDefault="001C1F80" w:rsidP="001C1F80">
      <w:pPr>
        <w:widowControl w:val="0"/>
        <w:autoSpaceDE w:val="0"/>
        <w:autoSpaceDN w:val="0"/>
        <w:adjustRightInd w:val="0"/>
        <w:ind w:left="720"/>
        <w:rPr>
          <w:rFonts w:ascii="Times" w:hAnsi="Times" w:cs="TimesNewRoman"/>
        </w:rPr>
      </w:pPr>
    </w:p>
    <w:p w14:paraId="2753E52D" w14:textId="77777777" w:rsidR="001C1F80" w:rsidRDefault="001C1F80" w:rsidP="001C1F80">
      <w:pPr>
        <w:widowControl w:val="0"/>
        <w:autoSpaceDE w:val="0"/>
        <w:autoSpaceDN w:val="0"/>
        <w:adjustRightInd w:val="0"/>
        <w:ind w:left="720"/>
        <w:rPr>
          <w:rFonts w:ascii="Times" w:hAnsi="Times" w:cs="TimesNewRoman"/>
        </w:rPr>
      </w:pPr>
      <w:proofErr w:type="spellStart"/>
      <w:r>
        <w:rPr>
          <w:rFonts w:ascii="Times" w:hAnsi="Times" w:cs="TimesNewRoman"/>
        </w:rPr>
        <w:t>Werts</w:t>
      </w:r>
      <w:proofErr w:type="spellEnd"/>
      <w:r>
        <w:rPr>
          <w:rFonts w:ascii="Times" w:hAnsi="Times" w:cs="TimesNewRoman"/>
        </w:rPr>
        <w:t xml:space="preserve">, A. and </w:t>
      </w:r>
      <w:r w:rsidRPr="001C1F80">
        <w:rPr>
          <w:rFonts w:ascii="Times" w:hAnsi="Times" w:cs="TimesNewRoman"/>
          <w:b/>
        </w:rPr>
        <w:t>Brewer C.</w:t>
      </w:r>
      <w:r>
        <w:rPr>
          <w:rFonts w:ascii="Times" w:hAnsi="Times" w:cs="TimesNewRoman"/>
        </w:rPr>
        <w:t xml:space="preserve"> (April 2011) </w:t>
      </w:r>
      <w:r w:rsidRPr="001C1F80">
        <w:rPr>
          <w:rFonts w:ascii="Times" w:hAnsi="Times" w:cs="TimesNewRoman"/>
          <w:i/>
        </w:rPr>
        <w:t xml:space="preserve">Using Photo Elicitation to Understand Policy Implementation: The Vision and Voices of Two Principals.  </w:t>
      </w:r>
      <w:r w:rsidRPr="00555B3D">
        <w:rPr>
          <w:rFonts w:ascii="Times" w:hAnsi="Times" w:cs="TimesNewRoman"/>
          <w:iCs/>
        </w:rPr>
        <w:t>Paper</w:t>
      </w:r>
      <w:r>
        <w:rPr>
          <w:rFonts w:ascii="Times" w:hAnsi="Times" w:cs="TimesNewRoman"/>
          <w:iCs/>
        </w:rPr>
        <w:t xml:space="preserve"> </w:t>
      </w:r>
      <w:r>
        <w:rPr>
          <w:rFonts w:ascii="Times" w:hAnsi="Times" w:cs="TimesNewRoman"/>
          <w:b/>
          <w:iCs/>
        </w:rPr>
        <w:t>presented</w:t>
      </w:r>
      <w:r>
        <w:rPr>
          <w:rFonts w:ascii="Times" w:hAnsi="Times" w:cs="TimesNewRoman"/>
          <w:iCs/>
        </w:rPr>
        <w:t xml:space="preserve"> at the 2011</w:t>
      </w:r>
      <w:r w:rsidRPr="00555B3D">
        <w:rPr>
          <w:rFonts w:ascii="Times" w:hAnsi="Times" w:cs="TimesNewRoman"/>
          <w:iCs/>
        </w:rPr>
        <w:t xml:space="preserve"> annual meeting of the American Education Research Association, </w:t>
      </w:r>
      <w:r>
        <w:rPr>
          <w:rFonts w:ascii="Times" w:hAnsi="Times" w:cs="TimesNewRoman"/>
          <w:iCs/>
        </w:rPr>
        <w:t xml:space="preserve">New Orleans, </w:t>
      </w:r>
      <w:proofErr w:type="gramStart"/>
      <w:r>
        <w:rPr>
          <w:rFonts w:ascii="Times" w:hAnsi="Times" w:cs="TimesNewRoman"/>
          <w:iCs/>
        </w:rPr>
        <w:t>LA</w:t>
      </w:r>
      <w:proofErr w:type="gramEnd"/>
      <w:r>
        <w:rPr>
          <w:rFonts w:ascii="Times" w:hAnsi="Times" w:cs="TimesNewRoman"/>
          <w:iCs/>
        </w:rPr>
        <w:t>.</w:t>
      </w:r>
    </w:p>
    <w:p w14:paraId="588BC7FD" w14:textId="77777777" w:rsidR="00E7477A" w:rsidRDefault="001C1F80" w:rsidP="001C1F80">
      <w:pPr>
        <w:widowControl w:val="0"/>
        <w:autoSpaceDE w:val="0"/>
        <w:autoSpaceDN w:val="0"/>
        <w:adjustRightInd w:val="0"/>
        <w:ind w:left="720"/>
        <w:rPr>
          <w:rFonts w:ascii="Times" w:hAnsi="Times" w:cs="TimesNewRoman"/>
        </w:rPr>
      </w:pPr>
      <w:r>
        <w:rPr>
          <w:rFonts w:ascii="Times" w:hAnsi="Times" w:cs="TimesNewRoman"/>
        </w:rPr>
        <w:t xml:space="preserve"> </w:t>
      </w:r>
    </w:p>
    <w:p w14:paraId="05840A2F" w14:textId="77777777" w:rsidR="008E62F4" w:rsidRDefault="008E62F4" w:rsidP="008E62F4">
      <w:pPr>
        <w:widowControl w:val="0"/>
        <w:autoSpaceDE w:val="0"/>
        <w:autoSpaceDN w:val="0"/>
        <w:adjustRightInd w:val="0"/>
        <w:ind w:left="720"/>
        <w:rPr>
          <w:rFonts w:ascii="Times" w:hAnsi="Times" w:cs="TimesNewRoman"/>
          <w:iCs/>
        </w:rPr>
      </w:pPr>
      <w:r w:rsidRPr="00B57006">
        <w:rPr>
          <w:rFonts w:ascii="Times" w:hAnsi="Times" w:cs="TimesNewRoman"/>
          <w:b/>
          <w:iCs/>
        </w:rPr>
        <w:t>Brewer,</w:t>
      </w:r>
      <w:r w:rsidRPr="00737AD9">
        <w:rPr>
          <w:rFonts w:ascii="Times" w:hAnsi="Times" w:cs="TimesNewRoman"/>
          <w:iCs/>
        </w:rPr>
        <w:t xml:space="preserve"> C.</w:t>
      </w:r>
      <w:r>
        <w:rPr>
          <w:rFonts w:ascii="Times" w:hAnsi="Times" w:cs="TimesNewRoman"/>
          <w:iCs/>
        </w:rPr>
        <w:t xml:space="preserve"> and Carpenter, C. Terry Orr, M. </w:t>
      </w:r>
      <w:proofErr w:type="spellStart"/>
      <w:r>
        <w:rPr>
          <w:rFonts w:ascii="Times" w:hAnsi="Times" w:cs="TimesNewRoman"/>
          <w:iCs/>
        </w:rPr>
        <w:t>Springle</w:t>
      </w:r>
      <w:proofErr w:type="spellEnd"/>
      <w:r>
        <w:rPr>
          <w:rFonts w:ascii="Times" w:hAnsi="Times" w:cs="TimesNewRoman"/>
          <w:iCs/>
        </w:rPr>
        <w:t xml:space="preserve"> M. </w:t>
      </w:r>
      <w:proofErr w:type="spellStart"/>
      <w:r>
        <w:rPr>
          <w:rFonts w:ascii="Times" w:hAnsi="Times" w:cs="TimesNewRoman"/>
          <w:iCs/>
        </w:rPr>
        <w:t>Scheurich</w:t>
      </w:r>
      <w:proofErr w:type="spellEnd"/>
      <w:r>
        <w:rPr>
          <w:rFonts w:ascii="Times" w:hAnsi="Times" w:cs="TimesNewRoman"/>
          <w:iCs/>
        </w:rPr>
        <w:t>, J. and Tillman L. (October 2010</w:t>
      </w:r>
      <w:r w:rsidRPr="000817CA">
        <w:rPr>
          <w:rFonts w:ascii="Times" w:hAnsi="Times" w:cs="TimesNewRoman"/>
          <w:iCs/>
        </w:rPr>
        <w:t xml:space="preserve">) </w:t>
      </w:r>
      <w:r w:rsidRPr="008E62F4">
        <w:rPr>
          <w:rFonts w:ascii="Times" w:hAnsi="Times" w:cs="TimesNewRoman"/>
          <w:i/>
          <w:iCs/>
        </w:rPr>
        <w:t>Dangerous Practice: How The Field Perpetuates Ideas, Critiques And Practices That Undermine Education</w:t>
      </w:r>
      <w:r>
        <w:rPr>
          <w:rFonts w:ascii="Times" w:hAnsi="Times" w:cs="TimesNewRoman"/>
          <w:iCs/>
        </w:rPr>
        <w:t xml:space="preserve">.  </w:t>
      </w:r>
      <w:r>
        <w:rPr>
          <w:rFonts w:ascii="Times" w:hAnsi="Times" w:cs="TimesNewRoman"/>
        </w:rPr>
        <w:t xml:space="preserve">Panel </w:t>
      </w:r>
      <w:r w:rsidRPr="000817CA">
        <w:rPr>
          <w:rFonts w:ascii="Times" w:hAnsi="Times" w:cs="TimesNewRoman"/>
        </w:rPr>
        <w:t>Session presentation at the annual meeting of the University Council for Edu</w:t>
      </w:r>
      <w:r>
        <w:rPr>
          <w:rFonts w:ascii="Times" w:hAnsi="Times" w:cs="TimesNewRoman"/>
        </w:rPr>
        <w:t>cational Administration (UCEA),</w:t>
      </w:r>
      <w:r>
        <w:rPr>
          <w:rFonts w:ascii="Times" w:hAnsi="Times" w:cs="TimesNewRoman"/>
          <w:iCs/>
        </w:rPr>
        <w:t xml:space="preserve"> New Orleans, LA</w:t>
      </w:r>
      <w:r w:rsidRPr="00555B3D">
        <w:rPr>
          <w:rFonts w:ascii="Times" w:hAnsi="Times" w:cs="TimesNewRoman"/>
          <w:iCs/>
        </w:rPr>
        <w:t>.</w:t>
      </w:r>
    </w:p>
    <w:p w14:paraId="35875550" w14:textId="77777777" w:rsidR="008E62F4" w:rsidRDefault="008E62F4" w:rsidP="008E62F4">
      <w:pPr>
        <w:widowControl w:val="0"/>
        <w:autoSpaceDE w:val="0"/>
        <w:autoSpaceDN w:val="0"/>
        <w:adjustRightInd w:val="0"/>
        <w:ind w:left="720"/>
        <w:rPr>
          <w:rFonts w:ascii="Times" w:hAnsi="Times" w:cs="TimesNewRoman"/>
          <w:iCs/>
        </w:rPr>
      </w:pPr>
    </w:p>
    <w:p w14:paraId="23E0A64C" w14:textId="77777777" w:rsidR="008E62F4" w:rsidRDefault="008E62F4" w:rsidP="008E62F4">
      <w:pPr>
        <w:widowControl w:val="0"/>
        <w:autoSpaceDE w:val="0"/>
        <w:autoSpaceDN w:val="0"/>
        <w:adjustRightInd w:val="0"/>
        <w:ind w:left="720"/>
        <w:rPr>
          <w:rFonts w:ascii="Times" w:hAnsi="Times" w:cs="TimesNewRoman"/>
          <w:iCs/>
        </w:rPr>
      </w:pPr>
      <w:r w:rsidRPr="008E62F4">
        <w:rPr>
          <w:rFonts w:ascii="Times" w:hAnsi="Times" w:cs="TimesNewRoman"/>
          <w:b/>
          <w:iCs/>
        </w:rPr>
        <w:t>Brewer, C</w:t>
      </w:r>
      <w:r>
        <w:rPr>
          <w:rFonts w:ascii="Times" w:hAnsi="Times" w:cs="TimesNewRoman"/>
          <w:iCs/>
        </w:rPr>
        <w:t xml:space="preserve">. </w:t>
      </w:r>
      <w:proofErr w:type="spellStart"/>
      <w:r>
        <w:rPr>
          <w:rFonts w:ascii="Times" w:hAnsi="Times" w:cs="TimesNewRoman"/>
          <w:iCs/>
        </w:rPr>
        <w:t>Lindle</w:t>
      </w:r>
      <w:proofErr w:type="spellEnd"/>
      <w:r>
        <w:rPr>
          <w:rFonts w:ascii="Times" w:hAnsi="Times" w:cs="TimesNewRoman"/>
          <w:iCs/>
        </w:rPr>
        <w:t xml:space="preserve">, JC and </w:t>
      </w:r>
      <w:proofErr w:type="spellStart"/>
      <w:r>
        <w:rPr>
          <w:rFonts w:ascii="Times" w:hAnsi="Times" w:cs="TimesNewRoman"/>
          <w:iCs/>
        </w:rPr>
        <w:t>Knoeppel</w:t>
      </w:r>
      <w:proofErr w:type="spellEnd"/>
      <w:r>
        <w:rPr>
          <w:rFonts w:ascii="Times" w:hAnsi="Times" w:cs="TimesNewRoman"/>
          <w:iCs/>
        </w:rPr>
        <w:t xml:space="preserve"> R.C. (October 2010</w:t>
      </w:r>
      <w:r w:rsidRPr="000817CA">
        <w:rPr>
          <w:rFonts w:ascii="Times" w:hAnsi="Times" w:cs="TimesNewRoman"/>
          <w:iCs/>
        </w:rPr>
        <w:t xml:space="preserve">) </w:t>
      </w:r>
      <w:r w:rsidRPr="008E62F4">
        <w:rPr>
          <w:rFonts w:ascii="Times" w:hAnsi="Times" w:cs="TimesNewRoman"/>
          <w:i/>
          <w:iCs/>
        </w:rPr>
        <w:t xml:space="preserve">Building Bridges Through Advocacy Leadership: Teacher Frustration And Political </w:t>
      </w:r>
      <w:proofErr w:type="gramStart"/>
      <w:r w:rsidRPr="008E62F4">
        <w:rPr>
          <w:rFonts w:ascii="Times" w:hAnsi="Times" w:cs="TimesNewRoman"/>
          <w:i/>
          <w:iCs/>
        </w:rPr>
        <w:t>Action</w:t>
      </w:r>
      <w:r w:rsidRPr="008E62F4">
        <w:rPr>
          <w:rFonts w:ascii="Times" w:hAnsi="Times" w:cs="TimesNewRoman"/>
        </w:rPr>
        <w:t xml:space="preserve"> </w:t>
      </w:r>
      <w:r>
        <w:rPr>
          <w:rFonts w:ascii="Times" w:hAnsi="Times" w:cs="TimesNewRoman"/>
        </w:rPr>
        <w:t xml:space="preserve"> Paper</w:t>
      </w:r>
      <w:proofErr w:type="gramEnd"/>
      <w:r>
        <w:rPr>
          <w:rFonts w:ascii="Times" w:hAnsi="Times" w:cs="TimesNewRoman"/>
        </w:rPr>
        <w:t xml:space="preserve"> </w:t>
      </w:r>
      <w:r w:rsidRPr="000817CA">
        <w:rPr>
          <w:rFonts w:ascii="Times" w:hAnsi="Times" w:cs="TimesNewRoman"/>
        </w:rPr>
        <w:t>Session presentation at the annual meeting of the University Council for Edu</w:t>
      </w:r>
      <w:r>
        <w:rPr>
          <w:rFonts w:ascii="Times" w:hAnsi="Times" w:cs="TimesNewRoman"/>
        </w:rPr>
        <w:t>cational Administration (UCEA),</w:t>
      </w:r>
      <w:r>
        <w:rPr>
          <w:rFonts w:ascii="Times" w:hAnsi="Times" w:cs="TimesNewRoman"/>
          <w:iCs/>
        </w:rPr>
        <w:t xml:space="preserve"> New Orleans, LA</w:t>
      </w:r>
      <w:r w:rsidRPr="00555B3D">
        <w:rPr>
          <w:rFonts w:ascii="Times" w:hAnsi="Times" w:cs="TimesNewRoman"/>
          <w:iCs/>
        </w:rPr>
        <w:t>.</w:t>
      </w:r>
    </w:p>
    <w:p w14:paraId="7C5868FA" w14:textId="77777777" w:rsidR="008E62F4" w:rsidRDefault="008E62F4" w:rsidP="008E62F4">
      <w:pPr>
        <w:widowControl w:val="0"/>
        <w:autoSpaceDE w:val="0"/>
        <w:autoSpaceDN w:val="0"/>
        <w:adjustRightInd w:val="0"/>
        <w:ind w:left="720"/>
        <w:rPr>
          <w:rFonts w:ascii="Times" w:hAnsi="Times" w:cs="TimesNewRoman"/>
          <w:iCs/>
        </w:rPr>
      </w:pPr>
    </w:p>
    <w:p w14:paraId="66C047F0" w14:textId="77777777" w:rsidR="008E62F4" w:rsidRDefault="008E62F4" w:rsidP="008E62F4">
      <w:pPr>
        <w:widowControl w:val="0"/>
        <w:autoSpaceDE w:val="0"/>
        <w:autoSpaceDN w:val="0"/>
        <w:adjustRightInd w:val="0"/>
        <w:ind w:left="720"/>
        <w:rPr>
          <w:rFonts w:ascii="Times" w:hAnsi="Times" w:cs="TimesNewRoman"/>
          <w:iCs/>
        </w:rPr>
      </w:pPr>
      <w:r>
        <w:rPr>
          <w:rFonts w:ascii="Times" w:hAnsi="Times" w:cs="TimesNewRoman"/>
          <w:iCs/>
        </w:rPr>
        <w:t xml:space="preserve">McCabe, L. </w:t>
      </w:r>
      <w:r w:rsidRPr="008E62F4">
        <w:rPr>
          <w:rFonts w:ascii="Times" w:hAnsi="Times" w:cs="TimesNewRoman"/>
          <w:b/>
          <w:iCs/>
        </w:rPr>
        <w:t>Brewer, C</w:t>
      </w:r>
      <w:r>
        <w:rPr>
          <w:rFonts w:ascii="Times" w:hAnsi="Times" w:cs="TimesNewRoman"/>
          <w:iCs/>
        </w:rPr>
        <w:t xml:space="preserve">. Wright, T, Cohen-Vogel, L. </w:t>
      </w:r>
      <w:proofErr w:type="spellStart"/>
      <w:r>
        <w:rPr>
          <w:rFonts w:ascii="Times" w:hAnsi="Times" w:cs="TimesNewRoman"/>
          <w:iCs/>
        </w:rPr>
        <w:t>Sipple</w:t>
      </w:r>
      <w:proofErr w:type="spellEnd"/>
      <w:r>
        <w:rPr>
          <w:rFonts w:ascii="Times" w:hAnsi="Times" w:cs="TimesNewRoman"/>
          <w:iCs/>
        </w:rPr>
        <w:t xml:space="preserve">, J and Brown C.A. (October 2010) </w:t>
      </w:r>
      <w:r w:rsidRPr="008E62F4">
        <w:rPr>
          <w:rFonts w:ascii="Times" w:hAnsi="Times" w:cs="TimesNewRoman"/>
          <w:i/>
          <w:iCs/>
        </w:rPr>
        <w:t>Crossing Boundaries and Colliding Worlds: The Politics of Pre-Kindergarten Education</w:t>
      </w:r>
      <w:r>
        <w:rPr>
          <w:rFonts w:ascii="Times" w:hAnsi="Times" w:cs="TimesNewRoman"/>
          <w:i/>
          <w:iCs/>
        </w:rPr>
        <w:t xml:space="preserve"> </w:t>
      </w:r>
      <w:r>
        <w:rPr>
          <w:rFonts w:ascii="Times" w:hAnsi="Times" w:cs="TimesNewRoman"/>
        </w:rPr>
        <w:t xml:space="preserve">Panel </w:t>
      </w:r>
      <w:r w:rsidRPr="000817CA">
        <w:rPr>
          <w:rFonts w:ascii="Times" w:hAnsi="Times" w:cs="TimesNewRoman"/>
        </w:rPr>
        <w:t>Session presentation at the annual meeting of the University Council for Edu</w:t>
      </w:r>
      <w:r>
        <w:rPr>
          <w:rFonts w:ascii="Times" w:hAnsi="Times" w:cs="TimesNewRoman"/>
        </w:rPr>
        <w:t>cational Administration (UCEA),</w:t>
      </w:r>
      <w:r>
        <w:rPr>
          <w:rFonts w:ascii="Times" w:hAnsi="Times" w:cs="TimesNewRoman"/>
          <w:iCs/>
        </w:rPr>
        <w:t xml:space="preserve"> New Orleans, LA</w:t>
      </w:r>
      <w:r w:rsidRPr="00555B3D">
        <w:rPr>
          <w:rFonts w:ascii="Times" w:hAnsi="Times" w:cs="TimesNewRoman"/>
          <w:iCs/>
        </w:rPr>
        <w:t>.</w:t>
      </w:r>
    </w:p>
    <w:p w14:paraId="7994AB9C" w14:textId="77777777" w:rsidR="008E62F4" w:rsidRDefault="008E62F4" w:rsidP="008E62F4">
      <w:pPr>
        <w:widowControl w:val="0"/>
        <w:autoSpaceDE w:val="0"/>
        <w:autoSpaceDN w:val="0"/>
        <w:adjustRightInd w:val="0"/>
        <w:ind w:left="720"/>
        <w:rPr>
          <w:rFonts w:ascii="Times" w:hAnsi="Times" w:cs="TimesNewRoman"/>
          <w:iCs/>
        </w:rPr>
      </w:pPr>
    </w:p>
    <w:p w14:paraId="57886F50" w14:textId="77777777" w:rsidR="009B3726" w:rsidRPr="00423E61" w:rsidRDefault="008E62F4" w:rsidP="00423E61">
      <w:pPr>
        <w:widowControl w:val="0"/>
        <w:autoSpaceDE w:val="0"/>
        <w:autoSpaceDN w:val="0"/>
        <w:adjustRightInd w:val="0"/>
        <w:ind w:left="720"/>
        <w:rPr>
          <w:rFonts w:ascii="Times" w:hAnsi="Times" w:cs="TimesNewRoman"/>
          <w:iCs/>
        </w:rPr>
      </w:pPr>
      <w:r>
        <w:rPr>
          <w:rFonts w:ascii="Times" w:hAnsi="Times" w:cs="TimesNewRoman"/>
          <w:iCs/>
        </w:rPr>
        <w:t xml:space="preserve">Winton, </w:t>
      </w:r>
      <w:r w:rsidR="00E7477A">
        <w:rPr>
          <w:rFonts w:ascii="Times" w:hAnsi="Times" w:cs="TimesNewRoman"/>
          <w:iCs/>
        </w:rPr>
        <w:t xml:space="preserve">S., </w:t>
      </w:r>
      <w:proofErr w:type="spellStart"/>
      <w:r w:rsidR="00E7477A">
        <w:rPr>
          <w:rFonts w:ascii="Times" w:hAnsi="Times" w:cs="TimesNewRoman"/>
          <w:iCs/>
        </w:rPr>
        <w:t>Theoharis</w:t>
      </w:r>
      <w:proofErr w:type="spellEnd"/>
      <w:r w:rsidR="00E7477A">
        <w:rPr>
          <w:rFonts w:ascii="Times" w:hAnsi="Times" w:cs="TimesNewRoman"/>
          <w:iCs/>
        </w:rPr>
        <w:t xml:space="preserve">, G., </w:t>
      </w:r>
      <w:r w:rsidR="00E7477A" w:rsidRPr="00E7477A">
        <w:rPr>
          <w:rFonts w:ascii="Times" w:hAnsi="Times" w:cs="TimesNewRoman"/>
          <w:b/>
          <w:iCs/>
        </w:rPr>
        <w:t>Brewer, C</w:t>
      </w:r>
      <w:r w:rsidR="00E7477A">
        <w:rPr>
          <w:rFonts w:ascii="Times" w:hAnsi="Times" w:cs="TimesNewRoman"/>
          <w:iCs/>
        </w:rPr>
        <w:t xml:space="preserve">., Carpenter, B., Koyama, J.P., Pollock, K., Ryan, J. (October 2010) </w:t>
      </w:r>
      <w:r w:rsidR="00E7477A" w:rsidRPr="00E7477A">
        <w:rPr>
          <w:rFonts w:ascii="Times" w:hAnsi="Times" w:cs="TimesNewRoman"/>
          <w:iCs/>
        </w:rPr>
        <w:t>(</w:t>
      </w:r>
      <w:proofErr w:type="gramStart"/>
      <w:r w:rsidR="00E7477A" w:rsidRPr="00E7477A">
        <w:rPr>
          <w:rFonts w:ascii="Times" w:hAnsi="Times" w:cs="TimesNewRoman"/>
          <w:i/>
          <w:iCs/>
        </w:rPr>
        <w:t>Re)conceptualizing</w:t>
      </w:r>
      <w:proofErr w:type="gramEnd"/>
      <w:r w:rsidR="00E7477A" w:rsidRPr="00E7477A">
        <w:rPr>
          <w:rFonts w:ascii="Times" w:hAnsi="Times" w:cs="TimesNewRoman"/>
          <w:i/>
          <w:iCs/>
        </w:rPr>
        <w:t xml:space="preserve"> Advocacy in Educational Leadership: Towards a Multi-dimensional International Understanding</w:t>
      </w:r>
      <w:r w:rsidR="00E7477A">
        <w:rPr>
          <w:rFonts w:ascii="Times" w:hAnsi="Times" w:cs="TimesNewRoman"/>
          <w:i/>
          <w:iCs/>
        </w:rPr>
        <w:t xml:space="preserve">. </w:t>
      </w:r>
      <w:r w:rsidR="00E7477A">
        <w:rPr>
          <w:rFonts w:ascii="Times" w:hAnsi="Times" w:cs="TimesNewRoman"/>
        </w:rPr>
        <w:t xml:space="preserve">Paper </w:t>
      </w:r>
      <w:r w:rsidR="00E7477A" w:rsidRPr="000817CA">
        <w:rPr>
          <w:rFonts w:ascii="Times" w:hAnsi="Times" w:cs="TimesNewRoman"/>
        </w:rPr>
        <w:t>Session presentation at the annual meeting of the University Council for Edu</w:t>
      </w:r>
      <w:r w:rsidR="00E7477A">
        <w:rPr>
          <w:rFonts w:ascii="Times" w:hAnsi="Times" w:cs="TimesNewRoman"/>
        </w:rPr>
        <w:t>cational Administration (UCEA),</w:t>
      </w:r>
      <w:r w:rsidR="00E7477A">
        <w:rPr>
          <w:rFonts w:ascii="Times" w:hAnsi="Times" w:cs="TimesNewRoman"/>
          <w:iCs/>
        </w:rPr>
        <w:t xml:space="preserve"> New Orleans, LA</w:t>
      </w:r>
    </w:p>
    <w:p w14:paraId="282342C8" w14:textId="77777777" w:rsidR="009B3726" w:rsidRDefault="009B3726" w:rsidP="00870D0F">
      <w:pPr>
        <w:widowControl w:val="0"/>
        <w:autoSpaceDE w:val="0"/>
        <w:autoSpaceDN w:val="0"/>
        <w:adjustRightInd w:val="0"/>
        <w:rPr>
          <w:rFonts w:ascii="Times" w:hAnsi="Times" w:cs="TimesNewRoman"/>
        </w:rPr>
      </w:pPr>
    </w:p>
    <w:p w14:paraId="6BC5A9A7" w14:textId="77777777" w:rsidR="00870D0F" w:rsidRDefault="00870D0F" w:rsidP="00870D0F">
      <w:pPr>
        <w:widowControl w:val="0"/>
        <w:autoSpaceDE w:val="0"/>
        <w:autoSpaceDN w:val="0"/>
        <w:adjustRightInd w:val="0"/>
        <w:rPr>
          <w:rFonts w:ascii="Times" w:hAnsi="Times" w:cs="TimesNewRoman"/>
        </w:rPr>
      </w:pPr>
    </w:p>
    <w:p w14:paraId="190A51F3" w14:textId="77777777" w:rsidR="00870D0F" w:rsidRPr="0066353B" w:rsidRDefault="00870D0F" w:rsidP="00870D0F">
      <w:pPr>
        <w:widowControl w:val="0"/>
        <w:autoSpaceDE w:val="0"/>
        <w:autoSpaceDN w:val="0"/>
        <w:adjustRightInd w:val="0"/>
        <w:rPr>
          <w:rFonts w:cs="TimesNewRoman"/>
        </w:rPr>
      </w:pPr>
      <w:r>
        <w:rPr>
          <w:rFonts w:ascii="Times" w:hAnsi="Times" w:cs="TimesNewRoman"/>
        </w:rPr>
        <w:tab/>
      </w:r>
      <w:r w:rsidRPr="00B57006">
        <w:rPr>
          <w:rFonts w:ascii="Times" w:hAnsi="Times" w:cs="TimesNewRoman"/>
          <w:b/>
        </w:rPr>
        <w:t>Brewer,</w:t>
      </w:r>
      <w:r>
        <w:rPr>
          <w:rFonts w:ascii="Times" w:hAnsi="Times" w:cs="TimesNewRoman"/>
        </w:rPr>
        <w:t xml:space="preserve"> C. A., Carpenter B.W. and Young, S. (2010) State-Level Politics in a </w:t>
      </w:r>
      <w:r>
        <w:rPr>
          <w:rFonts w:ascii="Times" w:hAnsi="Times" w:cs="TimesNewRoman"/>
        </w:rPr>
        <w:tab/>
      </w:r>
      <w:r w:rsidRPr="0066353B">
        <w:rPr>
          <w:rFonts w:ascii="Times" w:hAnsi="Times" w:cs="TimesNewRoman"/>
        </w:rPr>
        <w:t xml:space="preserve">Southeastern State: </w:t>
      </w:r>
      <w:r w:rsidRPr="0066353B">
        <w:rPr>
          <w:rFonts w:cs="TimesNewRoman"/>
        </w:rPr>
        <w:t>Complicating the Deliberative Desires of</w:t>
      </w:r>
      <w:r>
        <w:rPr>
          <w:rFonts w:cs="TimesNewRoman"/>
        </w:rPr>
        <w:t xml:space="preserve"> </w:t>
      </w:r>
      <w:r w:rsidRPr="0066353B">
        <w:rPr>
          <w:rFonts w:ascii="Times" w:hAnsi="Times" w:cs="TimesNewRoman"/>
        </w:rPr>
        <w:t xml:space="preserve">Educational </w:t>
      </w:r>
      <w:r>
        <w:rPr>
          <w:rFonts w:ascii="Times" w:hAnsi="Times" w:cs="TimesNewRoman"/>
        </w:rPr>
        <w:tab/>
      </w:r>
      <w:r w:rsidRPr="0066353B">
        <w:rPr>
          <w:rFonts w:ascii="Times" w:hAnsi="Times" w:cs="TimesNewRoman"/>
        </w:rPr>
        <w:t>Leaders</w:t>
      </w:r>
      <w:r>
        <w:rPr>
          <w:rFonts w:ascii="Times" w:hAnsi="Times" w:cs="TimesNewRoman"/>
        </w:rPr>
        <w:t xml:space="preserve">. </w:t>
      </w:r>
      <w:r w:rsidRPr="00555B3D">
        <w:rPr>
          <w:rFonts w:ascii="Times" w:hAnsi="Times" w:cs="TimesNewRoman"/>
          <w:iCs/>
        </w:rPr>
        <w:t>Paper</w:t>
      </w:r>
      <w:r>
        <w:rPr>
          <w:rFonts w:ascii="Times" w:hAnsi="Times" w:cs="TimesNewRoman"/>
          <w:iCs/>
        </w:rPr>
        <w:t xml:space="preserve"> </w:t>
      </w:r>
      <w:r>
        <w:rPr>
          <w:rFonts w:ascii="Times" w:hAnsi="Times" w:cs="TimesNewRoman"/>
          <w:b/>
          <w:iCs/>
        </w:rPr>
        <w:t>presented</w:t>
      </w:r>
      <w:r w:rsidRPr="00555B3D">
        <w:rPr>
          <w:rFonts w:ascii="Times" w:hAnsi="Times" w:cs="TimesNewRoman"/>
          <w:iCs/>
        </w:rPr>
        <w:t xml:space="preserve"> at the 2010 annual meeting of the American Education </w:t>
      </w:r>
      <w:r>
        <w:rPr>
          <w:rFonts w:ascii="Times" w:hAnsi="Times" w:cs="TimesNewRoman"/>
          <w:iCs/>
        </w:rPr>
        <w:tab/>
      </w:r>
      <w:r w:rsidRPr="00555B3D">
        <w:rPr>
          <w:rFonts w:ascii="Times" w:hAnsi="Times" w:cs="TimesNewRoman"/>
          <w:iCs/>
        </w:rPr>
        <w:t>Research Association, Denver, CO.</w:t>
      </w:r>
    </w:p>
    <w:p w14:paraId="3BF68881" w14:textId="77777777" w:rsidR="00870D0F" w:rsidRPr="006423F1" w:rsidRDefault="00870D0F" w:rsidP="00870D0F">
      <w:pPr>
        <w:widowControl w:val="0"/>
        <w:autoSpaceDE w:val="0"/>
        <w:autoSpaceDN w:val="0"/>
        <w:adjustRightInd w:val="0"/>
        <w:rPr>
          <w:rFonts w:ascii="Times" w:hAnsi="Times" w:cs="TimesNewRoman"/>
        </w:rPr>
      </w:pPr>
    </w:p>
    <w:p w14:paraId="7BDFA3A9" w14:textId="77777777" w:rsidR="00870D0F" w:rsidRPr="00555B3D" w:rsidRDefault="00870D0F" w:rsidP="00870D0F">
      <w:pPr>
        <w:widowControl w:val="0"/>
        <w:autoSpaceDE w:val="0"/>
        <w:autoSpaceDN w:val="0"/>
        <w:adjustRightInd w:val="0"/>
        <w:rPr>
          <w:rFonts w:ascii="Times" w:hAnsi="Times" w:cs="TimesNewRoman"/>
          <w:i/>
        </w:rPr>
      </w:pPr>
    </w:p>
    <w:p w14:paraId="4D9692B0" w14:textId="77777777" w:rsidR="00870D0F" w:rsidRDefault="00870D0F" w:rsidP="00870D0F">
      <w:pPr>
        <w:widowControl w:val="0"/>
        <w:autoSpaceDE w:val="0"/>
        <w:autoSpaceDN w:val="0"/>
        <w:adjustRightInd w:val="0"/>
        <w:ind w:left="720"/>
        <w:rPr>
          <w:rFonts w:ascii="Times" w:hAnsi="Times" w:cs="TimesNewRoman"/>
          <w:iCs/>
        </w:rPr>
      </w:pPr>
      <w:proofErr w:type="spellStart"/>
      <w:r w:rsidRPr="00555B3D">
        <w:rPr>
          <w:rFonts w:ascii="Times" w:hAnsi="Times" w:cs="TimesNewRoman"/>
          <w:iCs/>
        </w:rPr>
        <w:t>Lindle</w:t>
      </w:r>
      <w:proofErr w:type="spellEnd"/>
      <w:r w:rsidRPr="00555B3D">
        <w:rPr>
          <w:rFonts w:ascii="Times" w:hAnsi="Times" w:cs="TimesNewRoman"/>
          <w:iCs/>
        </w:rPr>
        <w:t xml:space="preserve">, J.C., </w:t>
      </w:r>
      <w:proofErr w:type="spellStart"/>
      <w:r w:rsidRPr="00555B3D">
        <w:rPr>
          <w:rFonts w:ascii="Times" w:hAnsi="Times" w:cs="TimesNewRoman"/>
          <w:iCs/>
        </w:rPr>
        <w:t>Knoeppel</w:t>
      </w:r>
      <w:proofErr w:type="spellEnd"/>
      <w:r w:rsidRPr="00555B3D">
        <w:rPr>
          <w:rFonts w:ascii="Times" w:hAnsi="Times" w:cs="TimesNewRoman"/>
          <w:iCs/>
        </w:rPr>
        <w:t xml:space="preserve">, R.C., </w:t>
      </w:r>
      <w:r w:rsidRPr="00B57006">
        <w:rPr>
          <w:rFonts w:ascii="Times" w:hAnsi="Times" w:cs="TimesNewRoman"/>
          <w:b/>
          <w:iCs/>
        </w:rPr>
        <w:t xml:space="preserve">Brewer, </w:t>
      </w:r>
      <w:r w:rsidRPr="00555B3D">
        <w:rPr>
          <w:rFonts w:ascii="Times" w:hAnsi="Times" w:cs="TimesNewRoman"/>
          <w:iCs/>
        </w:rPr>
        <w:t>C.</w:t>
      </w:r>
      <w:r>
        <w:rPr>
          <w:rFonts w:ascii="Times" w:hAnsi="Times" w:cs="TimesNewRoman"/>
          <w:iCs/>
        </w:rPr>
        <w:t>A., Wills, M.A., Witte, J. (2010</w:t>
      </w:r>
      <w:r w:rsidRPr="00555B3D">
        <w:rPr>
          <w:rFonts w:ascii="Times" w:hAnsi="Times" w:cs="TimesNewRoman"/>
          <w:iCs/>
        </w:rPr>
        <w:t xml:space="preserve">). Political cultures as ecologies surrounding school accountability: Stakeholder awareness of achievement gaps. </w:t>
      </w:r>
      <w:proofErr w:type="gramStart"/>
      <w:r w:rsidRPr="00555B3D">
        <w:rPr>
          <w:rFonts w:ascii="Times" w:hAnsi="Times" w:cs="TimesNewRoman"/>
          <w:iCs/>
        </w:rPr>
        <w:t>Paper</w:t>
      </w:r>
      <w:r>
        <w:rPr>
          <w:rFonts w:ascii="Times" w:hAnsi="Times" w:cs="TimesNewRoman"/>
          <w:iCs/>
        </w:rPr>
        <w:t xml:space="preserve"> </w:t>
      </w:r>
      <w:r>
        <w:rPr>
          <w:rFonts w:ascii="Times" w:hAnsi="Times" w:cs="TimesNewRoman"/>
          <w:b/>
          <w:iCs/>
        </w:rPr>
        <w:t xml:space="preserve"> presented</w:t>
      </w:r>
      <w:proofErr w:type="gramEnd"/>
      <w:r w:rsidRPr="00555B3D">
        <w:rPr>
          <w:rFonts w:ascii="Times" w:hAnsi="Times" w:cs="TimesNewRoman"/>
          <w:iCs/>
        </w:rPr>
        <w:t xml:space="preserve"> at the 2010 annual meeting of the American Education Research Association, Denver, CO.</w:t>
      </w:r>
    </w:p>
    <w:p w14:paraId="2486535D" w14:textId="77777777" w:rsidR="00870D0F" w:rsidRDefault="00870D0F" w:rsidP="00870D0F">
      <w:pPr>
        <w:widowControl w:val="0"/>
        <w:autoSpaceDE w:val="0"/>
        <w:autoSpaceDN w:val="0"/>
        <w:adjustRightInd w:val="0"/>
        <w:ind w:left="720"/>
        <w:rPr>
          <w:rFonts w:ascii="Times" w:hAnsi="Times" w:cs="TimesNewRoman"/>
          <w:iCs/>
        </w:rPr>
      </w:pPr>
    </w:p>
    <w:p w14:paraId="5038E010" w14:textId="77777777" w:rsidR="00870D0F" w:rsidRDefault="00870D0F" w:rsidP="00870D0F">
      <w:pPr>
        <w:widowControl w:val="0"/>
        <w:autoSpaceDE w:val="0"/>
        <w:autoSpaceDN w:val="0"/>
        <w:adjustRightInd w:val="0"/>
        <w:ind w:left="720"/>
        <w:rPr>
          <w:rFonts w:ascii="Times" w:hAnsi="Times" w:cs="TimesNewRoman"/>
          <w:iCs/>
        </w:rPr>
      </w:pPr>
      <w:r w:rsidRPr="00B57006">
        <w:rPr>
          <w:rFonts w:ascii="Times" w:hAnsi="Times" w:cs="TimesNewRoman"/>
          <w:b/>
          <w:iCs/>
        </w:rPr>
        <w:t>Brewer,</w:t>
      </w:r>
      <w:r w:rsidRPr="00555B3D">
        <w:rPr>
          <w:rFonts w:ascii="Times" w:hAnsi="Times" w:cs="TimesNewRoman"/>
          <w:iCs/>
        </w:rPr>
        <w:t xml:space="preserve"> C.A., </w:t>
      </w:r>
      <w:proofErr w:type="spellStart"/>
      <w:r w:rsidRPr="00555B3D">
        <w:rPr>
          <w:rFonts w:ascii="Times" w:hAnsi="Times" w:cs="TimesNewRoman"/>
          <w:iCs/>
        </w:rPr>
        <w:t>Knoeppel</w:t>
      </w:r>
      <w:proofErr w:type="spellEnd"/>
      <w:r w:rsidRPr="00555B3D">
        <w:rPr>
          <w:rFonts w:ascii="Times" w:hAnsi="Times" w:cs="TimesNewRoman"/>
          <w:iCs/>
        </w:rPr>
        <w:t xml:space="preserve">, R.C., Wills, M.A., Witte, J., </w:t>
      </w:r>
      <w:proofErr w:type="spellStart"/>
      <w:r w:rsidRPr="00555B3D">
        <w:rPr>
          <w:rFonts w:ascii="Times" w:hAnsi="Times" w:cs="TimesNewRoman"/>
          <w:iCs/>
        </w:rPr>
        <w:t>Pargas</w:t>
      </w:r>
      <w:proofErr w:type="spellEnd"/>
      <w:r w:rsidRPr="00555B3D">
        <w:rPr>
          <w:rFonts w:ascii="Times" w:hAnsi="Times" w:cs="TimesNewRoman"/>
          <w:iCs/>
        </w:rPr>
        <w:t xml:space="preserve">, R., &amp; </w:t>
      </w:r>
      <w:proofErr w:type="spellStart"/>
      <w:r w:rsidRPr="00555B3D">
        <w:rPr>
          <w:rFonts w:ascii="Times" w:hAnsi="Times" w:cs="TimesNewRoman"/>
          <w:iCs/>
        </w:rPr>
        <w:t>Lindle</w:t>
      </w:r>
      <w:proofErr w:type="spellEnd"/>
      <w:r w:rsidRPr="00555B3D">
        <w:rPr>
          <w:rFonts w:ascii="Times" w:hAnsi="Times" w:cs="TimesNewRoman"/>
          <w:iCs/>
        </w:rPr>
        <w:t xml:space="preserve">, J.C. </w:t>
      </w:r>
      <w:r>
        <w:rPr>
          <w:rFonts w:ascii="Times" w:hAnsi="Times" w:cs="TimesNewRoman"/>
          <w:iCs/>
        </w:rPr>
        <w:t>(2009</w:t>
      </w:r>
      <w:r w:rsidRPr="00555B3D">
        <w:rPr>
          <w:rFonts w:ascii="Times" w:hAnsi="Times" w:cs="TimesNewRoman"/>
          <w:iCs/>
        </w:rPr>
        <w:t xml:space="preserve">). Innovative Public Engagement Practices and Partnerships: Lifting Stakeholder Voices in Education Accountability Policy. Paper </w:t>
      </w:r>
      <w:r>
        <w:rPr>
          <w:rFonts w:ascii="Times" w:hAnsi="Times" w:cs="TimesNewRoman"/>
          <w:b/>
          <w:iCs/>
        </w:rPr>
        <w:t xml:space="preserve">presented </w:t>
      </w:r>
      <w:r w:rsidRPr="00555B3D">
        <w:rPr>
          <w:rFonts w:ascii="Times" w:hAnsi="Times" w:cs="TimesNewRoman"/>
          <w:iCs/>
        </w:rPr>
        <w:t>at the 2009 annual meeting of the University Council for Educational Administration, Anaheim, CA.</w:t>
      </w:r>
    </w:p>
    <w:p w14:paraId="30F8B861" w14:textId="77777777" w:rsidR="00870D0F" w:rsidRDefault="00870D0F" w:rsidP="00870D0F">
      <w:pPr>
        <w:widowControl w:val="0"/>
        <w:autoSpaceDE w:val="0"/>
        <w:autoSpaceDN w:val="0"/>
        <w:adjustRightInd w:val="0"/>
        <w:ind w:left="720"/>
        <w:rPr>
          <w:rFonts w:ascii="Times" w:hAnsi="Times" w:cs="TimesNewRoman"/>
          <w:iCs/>
        </w:rPr>
      </w:pPr>
    </w:p>
    <w:p w14:paraId="50C630A9" w14:textId="77777777" w:rsidR="00870D0F" w:rsidRPr="00B57006" w:rsidRDefault="00870D0F" w:rsidP="00870D0F">
      <w:pPr>
        <w:widowControl w:val="0"/>
        <w:autoSpaceDE w:val="0"/>
        <w:autoSpaceDN w:val="0"/>
        <w:adjustRightInd w:val="0"/>
        <w:ind w:left="720"/>
        <w:rPr>
          <w:rFonts w:ascii="Times" w:hAnsi="Times" w:cs="TimesNewRoman"/>
          <w:b/>
          <w:iCs/>
        </w:rPr>
      </w:pPr>
    </w:p>
    <w:p w14:paraId="5E45B1EA" w14:textId="77777777" w:rsidR="00870D0F" w:rsidRPr="000817CA" w:rsidRDefault="00870D0F" w:rsidP="00870D0F">
      <w:pPr>
        <w:widowControl w:val="0"/>
        <w:autoSpaceDE w:val="0"/>
        <w:autoSpaceDN w:val="0"/>
        <w:adjustRightInd w:val="0"/>
        <w:ind w:left="720"/>
        <w:rPr>
          <w:rFonts w:ascii="Times" w:hAnsi="Times" w:cs="TimesNewRoman"/>
          <w:iCs/>
        </w:rPr>
      </w:pPr>
      <w:r w:rsidRPr="00B57006">
        <w:rPr>
          <w:rFonts w:ascii="Times" w:hAnsi="Times" w:cs="TimesNewRoman"/>
          <w:b/>
          <w:iCs/>
        </w:rPr>
        <w:t>Brewer,</w:t>
      </w:r>
      <w:r w:rsidRPr="00737AD9">
        <w:rPr>
          <w:rFonts w:ascii="Times" w:hAnsi="Times" w:cs="TimesNewRoman"/>
          <w:iCs/>
        </w:rPr>
        <w:t xml:space="preserve"> C.</w:t>
      </w:r>
      <w:r>
        <w:rPr>
          <w:rFonts w:ascii="Times" w:hAnsi="Times" w:cs="TimesNewRoman"/>
          <w:iCs/>
        </w:rPr>
        <w:t xml:space="preserve"> and Carpenter, C. (</w:t>
      </w:r>
      <w:proofErr w:type="spellStart"/>
      <w:r>
        <w:rPr>
          <w:rFonts w:ascii="Times" w:hAnsi="Times" w:cs="TimesNewRoman"/>
          <w:iCs/>
        </w:rPr>
        <w:t>Novemer</w:t>
      </w:r>
      <w:proofErr w:type="spellEnd"/>
      <w:r>
        <w:rPr>
          <w:rFonts w:ascii="Times" w:hAnsi="Times" w:cs="TimesNewRoman"/>
          <w:iCs/>
        </w:rPr>
        <w:t xml:space="preserve"> 2009</w:t>
      </w:r>
      <w:r w:rsidRPr="000817CA">
        <w:rPr>
          <w:rFonts w:ascii="Times" w:hAnsi="Times" w:cs="TimesNewRoman"/>
          <w:iCs/>
        </w:rPr>
        <w:t xml:space="preserve">) An Exploratory Study Focused Upon The Deliberative Capacity Of Educational Leaders. </w:t>
      </w:r>
      <w:r w:rsidRPr="000817CA">
        <w:rPr>
          <w:rFonts w:ascii="Times" w:hAnsi="Times" w:cs="TimesNewRoman"/>
        </w:rPr>
        <w:t xml:space="preserve">Paper Session </w:t>
      </w:r>
      <w:r w:rsidRPr="00737AD9">
        <w:rPr>
          <w:rFonts w:ascii="Times" w:hAnsi="Times" w:cs="TimesNewRoman"/>
          <w:b/>
        </w:rPr>
        <w:t xml:space="preserve">accepted </w:t>
      </w:r>
      <w:r w:rsidRPr="000817CA">
        <w:rPr>
          <w:rFonts w:ascii="Times" w:hAnsi="Times" w:cs="TimesNewRoman"/>
        </w:rPr>
        <w:t>for presentation at the annual meeting of the University Council for Edu</w:t>
      </w:r>
      <w:r>
        <w:rPr>
          <w:rFonts w:ascii="Times" w:hAnsi="Times" w:cs="TimesNewRoman"/>
        </w:rPr>
        <w:t xml:space="preserve">cational Administration (UCEA), </w:t>
      </w:r>
      <w:r w:rsidRPr="00555B3D">
        <w:rPr>
          <w:rFonts w:ascii="Times" w:hAnsi="Times" w:cs="TimesNewRoman"/>
          <w:iCs/>
        </w:rPr>
        <w:t>Anaheim, CA.</w:t>
      </w:r>
    </w:p>
    <w:p w14:paraId="32C734C7" w14:textId="77777777" w:rsidR="00870D0F" w:rsidRDefault="00870D0F" w:rsidP="00870D0F">
      <w:pPr>
        <w:widowControl w:val="0"/>
        <w:autoSpaceDE w:val="0"/>
        <w:autoSpaceDN w:val="0"/>
        <w:adjustRightInd w:val="0"/>
        <w:ind w:left="720"/>
        <w:rPr>
          <w:rFonts w:ascii="Times" w:hAnsi="Times" w:cs="TimesNewRoman"/>
          <w:iCs/>
        </w:rPr>
      </w:pPr>
    </w:p>
    <w:p w14:paraId="1F4076CF" w14:textId="77777777" w:rsidR="00870D0F" w:rsidRDefault="00870D0F" w:rsidP="00870D0F">
      <w:pPr>
        <w:widowControl w:val="0"/>
        <w:autoSpaceDE w:val="0"/>
        <w:autoSpaceDN w:val="0"/>
        <w:adjustRightInd w:val="0"/>
        <w:ind w:left="720"/>
        <w:rPr>
          <w:rFonts w:ascii="Times" w:hAnsi="Times" w:cs="TimesNewRoman"/>
          <w:iCs/>
        </w:rPr>
      </w:pPr>
    </w:p>
    <w:p w14:paraId="071AA5BD" w14:textId="77777777" w:rsidR="00870D0F" w:rsidRDefault="00870D0F" w:rsidP="00870D0F">
      <w:pPr>
        <w:widowControl w:val="0"/>
        <w:autoSpaceDE w:val="0"/>
        <w:autoSpaceDN w:val="0"/>
        <w:adjustRightInd w:val="0"/>
        <w:ind w:left="720"/>
        <w:rPr>
          <w:rFonts w:ascii="Times" w:hAnsi="Times" w:cs="TimesNewRoman"/>
          <w:iCs/>
        </w:rPr>
      </w:pPr>
      <w:r w:rsidRPr="00B57006">
        <w:rPr>
          <w:rFonts w:ascii="Times" w:hAnsi="Times" w:cs="TimesNewRoman"/>
          <w:b/>
          <w:iCs/>
        </w:rPr>
        <w:t xml:space="preserve">Brewer </w:t>
      </w:r>
      <w:r w:rsidRPr="00555B3D">
        <w:rPr>
          <w:rFonts w:ascii="Times" w:hAnsi="Times" w:cs="TimesNewRoman"/>
          <w:iCs/>
        </w:rPr>
        <w:t>C. and Carpenter (April 2009) A Descriptive Study of Education Leaders’ Participation in the Meaningful Formation of Educational Policy. Paper presented at the annual meeting of the American Educational Research Association (AERA), San Diego, California.</w:t>
      </w:r>
    </w:p>
    <w:p w14:paraId="24550287" w14:textId="77777777" w:rsidR="00870D0F" w:rsidRDefault="00870D0F" w:rsidP="00870D0F">
      <w:pPr>
        <w:widowControl w:val="0"/>
        <w:autoSpaceDE w:val="0"/>
        <w:autoSpaceDN w:val="0"/>
        <w:adjustRightInd w:val="0"/>
        <w:ind w:left="720"/>
        <w:rPr>
          <w:rFonts w:ascii="Times" w:hAnsi="Times" w:cs="TimesNewRoman"/>
        </w:rPr>
      </w:pPr>
    </w:p>
    <w:p w14:paraId="6C4EB7BA" w14:textId="77777777" w:rsidR="00870D0F" w:rsidRDefault="00870D0F" w:rsidP="00870D0F">
      <w:pPr>
        <w:widowControl w:val="0"/>
        <w:autoSpaceDE w:val="0"/>
        <w:autoSpaceDN w:val="0"/>
        <w:adjustRightInd w:val="0"/>
        <w:ind w:left="720"/>
        <w:rPr>
          <w:rFonts w:ascii="Times" w:hAnsi="Times" w:cs="TimesNewRoman"/>
        </w:rPr>
      </w:pPr>
    </w:p>
    <w:p w14:paraId="22EB4DBD" w14:textId="77777777" w:rsidR="00870D0F" w:rsidRDefault="00870D0F" w:rsidP="00870D0F">
      <w:pPr>
        <w:widowControl w:val="0"/>
        <w:autoSpaceDE w:val="0"/>
        <w:autoSpaceDN w:val="0"/>
        <w:adjustRightInd w:val="0"/>
        <w:ind w:left="720"/>
        <w:rPr>
          <w:rFonts w:ascii="Times" w:hAnsi="Times" w:cs="TimesNewRoman"/>
        </w:rPr>
      </w:pPr>
      <w:r w:rsidRPr="00B57006">
        <w:rPr>
          <w:rFonts w:ascii="Times" w:hAnsi="Times" w:cs="TimesNewRoman"/>
          <w:b/>
        </w:rPr>
        <w:t>Brewer, C</w:t>
      </w:r>
      <w:r w:rsidRPr="00555B3D">
        <w:rPr>
          <w:rFonts w:ascii="Times" w:hAnsi="Times" w:cs="TimesNewRoman"/>
        </w:rPr>
        <w:t>. (April 2009) Historicizing the Relationship Between Education and A</w:t>
      </w:r>
      <w:r>
        <w:rPr>
          <w:rFonts w:ascii="Times" w:hAnsi="Times" w:cs="TimesNewRoman"/>
        </w:rPr>
        <w:t xml:space="preserve">ntipoverty Policy: Looking Back </w:t>
      </w:r>
      <w:r w:rsidRPr="00555B3D">
        <w:rPr>
          <w:rFonts w:ascii="Times" w:hAnsi="Times" w:cs="TimesNewRoman"/>
        </w:rPr>
        <w:t>at th</w:t>
      </w:r>
      <w:r>
        <w:rPr>
          <w:rFonts w:ascii="Times" w:hAnsi="Times" w:cs="TimesNewRoman"/>
        </w:rPr>
        <w:t>e Carter Administration. Paper presented</w:t>
      </w:r>
      <w:r w:rsidRPr="00555B3D">
        <w:rPr>
          <w:rFonts w:ascii="Times" w:hAnsi="Times" w:cs="TimesNewRoman"/>
        </w:rPr>
        <w:t xml:space="preserve"> presentation at the annual meeting of the American Educational Research Association (AERA), San Diego, California</w:t>
      </w:r>
    </w:p>
    <w:p w14:paraId="3812062E" w14:textId="77777777" w:rsidR="00870D0F" w:rsidRDefault="00870D0F" w:rsidP="00870D0F">
      <w:pPr>
        <w:widowControl w:val="0"/>
        <w:autoSpaceDE w:val="0"/>
        <w:autoSpaceDN w:val="0"/>
        <w:adjustRightInd w:val="0"/>
        <w:ind w:left="720"/>
        <w:rPr>
          <w:rFonts w:ascii="Times" w:hAnsi="Times" w:cs="TimesNewRoman"/>
        </w:rPr>
      </w:pPr>
    </w:p>
    <w:p w14:paraId="2683E73B" w14:textId="77777777" w:rsidR="00870D0F" w:rsidRPr="000817CA" w:rsidRDefault="00870D0F" w:rsidP="00870D0F">
      <w:pPr>
        <w:widowControl w:val="0"/>
        <w:autoSpaceDE w:val="0"/>
        <w:autoSpaceDN w:val="0"/>
        <w:adjustRightInd w:val="0"/>
        <w:ind w:left="720"/>
        <w:rPr>
          <w:rFonts w:ascii="Times" w:hAnsi="Times" w:cs="TimesNewRoman"/>
        </w:rPr>
      </w:pPr>
      <w:r w:rsidRPr="00B57006">
        <w:rPr>
          <w:rFonts w:ascii="Times" w:hAnsi="Times" w:cs="TimesNewRoman"/>
          <w:b/>
        </w:rPr>
        <w:t>Brewer, C.</w:t>
      </w:r>
      <w:r w:rsidRPr="00555B3D">
        <w:rPr>
          <w:rFonts w:ascii="Times" w:hAnsi="Times" w:cs="TimesNewRoman"/>
        </w:rPr>
        <w:t xml:space="preserve"> and Carpenter, C. (February 2009) The Deliberative Capacity Of Edu</w:t>
      </w:r>
      <w:r>
        <w:rPr>
          <w:rFonts w:ascii="Times" w:hAnsi="Times" w:cs="TimesNewRoman"/>
        </w:rPr>
        <w:t xml:space="preserve">cational Leaders. Paper presented </w:t>
      </w:r>
      <w:r w:rsidRPr="00555B3D">
        <w:rPr>
          <w:rFonts w:ascii="Times" w:hAnsi="Times" w:cs="TimesNewRoman"/>
        </w:rPr>
        <w:t>at the 3rd Annual New DEEL (Democratic Ethical Educational Leadership) Conference Reconstructing Our World: Developing Democratic Ethical Communities in Turbulent Times</w:t>
      </w:r>
    </w:p>
    <w:p w14:paraId="2D4A9814" w14:textId="77777777" w:rsidR="00870D0F" w:rsidRDefault="00870D0F" w:rsidP="00870D0F">
      <w:pPr>
        <w:widowControl w:val="0"/>
        <w:autoSpaceDE w:val="0"/>
        <w:autoSpaceDN w:val="0"/>
        <w:adjustRightInd w:val="0"/>
        <w:ind w:left="720"/>
        <w:rPr>
          <w:rFonts w:ascii="Times" w:hAnsi="Times" w:cs="TimesNewRoman"/>
          <w:iCs/>
        </w:rPr>
      </w:pPr>
    </w:p>
    <w:p w14:paraId="21B90259" w14:textId="77777777" w:rsidR="00870D0F" w:rsidRDefault="00870D0F" w:rsidP="00870D0F">
      <w:pPr>
        <w:widowControl w:val="0"/>
        <w:autoSpaceDE w:val="0"/>
        <w:autoSpaceDN w:val="0"/>
        <w:adjustRightInd w:val="0"/>
        <w:ind w:left="720"/>
        <w:rPr>
          <w:rFonts w:ascii="Times" w:hAnsi="Times" w:cs="TimesNewRoman"/>
          <w:iCs/>
        </w:rPr>
      </w:pPr>
    </w:p>
    <w:p w14:paraId="519BC3F5" w14:textId="77777777" w:rsidR="00870D0F" w:rsidRDefault="00870D0F" w:rsidP="00870D0F">
      <w:pPr>
        <w:widowControl w:val="0"/>
        <w:autoSpaceDE w:val="0"/>
        <w:autoSpaceDN w:val="0"/>
        <w:adjustRightInd w:val="0"/>
        <w:ind w:left="720"/>
        <w:rPr>
          <w:rFonts w:ascii="Times" w:hAnsi="Times" w:cs="TimesNewRoman"/>
          <w:iCs/>
        </w:rPr>
      </w:pPr>
    </w:p>
    <w:p w14:paraId="5FB96D9C" w14:textId="77777777" w:rsidR="00870D0F" w:rsidRPr="00EA1C6D" w:rsidRDefault="00870D0F" w:rsidP="00870D0F">
      <w:pPr>
        <w:widowControl w:val="0"/>
        <w:autoSpaceDE w:val="0"/>
        <w:autoSpaceDN w:val="0"/>
        <w:adjustRightInd w:val="0"/>
        <w:ind w:left="720"/>
        <w:rPr>
          <w:rFonts w:ascii="Times" w:hAnsi="Times" w:cs="TimesNewRoman"/>
          <w:iCs/>
        </w:rPr>
      </w:pPr>
      <w:proofErr w:type="spellStart"/>
      <w:r w:rsidRPr="00EA1C6D">
        <w:rPr>
          <w:rFonts w:ascii="Times" w:hAnsi="Times" w:cs="TimesNewRoman"/>
          <w:iCs/>
        </w:rPr>
        <w:t>Knoeppel</w:t>
      </w:r>
      <w:proofErr w:type="spellEnd"/>
      <w:r>
        <w:rPr>
          <w:rFonts w:ascii="Times" w:hAnsi="Times" w:cs="TimesNewRoman"/>
          <w:iCs/>
        </w:rPr>
        <w:t xml:space="preserve"> R.C. </w:t>
      </w:r>
      <w:r w:rsidRPr="00EA1C6D">
        <w:rPr>
          <w:rFonts w:ascii="Times" w:hAnsi="Times" w:cs="TimesNewRoman"/>
          <w:b/>
          <w:iCs/>
        </w:rPr>
        <w:t>Brewer, C</w:t>
      </w:r>
      <w:r>
        <w:rPr>
          <w:rFonts w:ascii="Times" w:hAnsi="Times" w:cs="TimesNewRoman"/>
          <w:iCs/>
        </w:rPr>
        <w:t xml:space="preserve">. and </w:t>
      </w:r>
      <w:proofErr w:type="spellStart"/>
      <w:r>
        <w:rPr>
          <w:rFonts w:ascii="Times" w:hAnsi="Times" w:cs="TimesNewRoman"/>
          <w:iCs/>
        </w:rPr>
        <w:t>Lindle</w:t>
      </w:r>
      <w:proofErr w:type="spellEnd"/>
      <w:r>
        <w:rPr>
          <w:rFonts w:ascii="Times" w:hAnsi="Times" w:cs="TimesNewRoman"/>
          <w:iCs/>
        </w:rPr>
        <w:t xml:space="preserve">, J.C. (October 2008) </w:t>
      </w:r>
      <w:r w:rsidRPr="00EA1C6D">
        <w:rPr>
          <w:rFonts w:ascii="Times" w:hAnsi="Times" w:cs="TimesNewRoman"/>
          <w:iCs/>
        </w:rPr>
        <w:t>Politics in Education: A Dialogue Defining the Field, Infusing Curriculum, and Preparing School Leaders</w:t>
      </w:r>
      <w:r>
        <w:rPr>
          <w:rFonts w:ascii="Times" w:hAnsi="Times" w:cs="TimesNewRoman"/>
          <w:iCs/>
        </w:rPr>
        <w:t xml:space="preserve">. </w:t>
      </w:r>
      <w:r>
        <w:rPr>
          <w:rFonts w:ascii="Times" w:hAnsi="Times" w:cs="TimesNewRoman"/>
        </w:rPr>
        <w:t xml:space="preserve">Conversation </w:t>
      </w:r>
      <w:r w:rsidRPr="000817CA">
        <w:rPr>
          <w:rFonts w:ascii="Times" w:hAnsi="Times" w:cs="TimesNewRoman"/>
        </w:rPr>
        <w:t>accepted for presentation at the annual meeting of the University Council for Educational Administration (UCEA), Orlando, Florida.</w:t>
      </w:r>
    </w:p>
    <w:p w14:paraId="67AEF12E" w14:textId="77777777" w:rsidR="00870D0F" w:rsidRDefault="00870D0F" w:rsidP="00870D0F">
      <w:pPr>
        <w:widowControl w:val="0"/>
        <w:autoSpaceDE w:val="0"/>
        <w:autoSpaceDN w:val="0"/>
        <w:adjustRightInd w:val="0"/>
        <w:rPr>
          <w:rFonts w:ascii="Times" w:hAnsi="Times" w:cs="TimesNewRoman"/>
          <w:b/>
        </w:rPr>
      </w:pPr>
    </w:p>
    <w:p w14:paraId="3D67670D" w14:textId="77777777" w:rsidR="00870D0F" w:rsidRDefault="00870D0F" w:rsidP="00870D0F">
      <w:pPr>
        <w:widowControl w:val="0"/>
        <w:autoSpaceDE w:val="0"/>
        <w:autoSpaceDN w:val="0"/>
        <w:adjustRightInd w:val="0"/>
        <w:ind w:left="720"/>
        <w:rPr>
          <w:rFonts w:ascii="Times" w:hAnsi="Times" w:cs="TimesNewRoman"/>
          <w:b/>
        </w:rPr>
      </w:pPr>
    </w:p>
    <w:p w14:paraId="42E9226F" w14:textId="77777777" w:rsidR="00870D0F" w:rsidRPr="000817CA" w:rsidRDefault="00870D0F" w:rsidP="00870D0F">
      <w:pPr>
        <w:widowControl w:val="0"/>
        <w:autoSpaceDE w:val="0"/>
        <w:autoSpaceDN w:val="0"/>
        <w:adjustRightInd w:val="0"/>
        <w:ind w:left="720"/>
        <w:rPr>
          <w:rFonts w:ascii="Times" w:hAnsi="Times" w:cs="TimesNewRoman"/>
        </w:rPr>
      </w:pPr>
      <w:r w:rsidRPr="000817CA">
        <w:rPr>
          <w:rFonts w:ascii="Times" w:hAnsi="Times" w:cs="TimesNewRoman"/>
          <w:b/>
        </w:rPr>
        <w:t>Brewer, C.</w:t>
      </w:r>
      <w:r w:rsidRPr="000817CA">
        <w:rPr>
          <w:rFonts w:ascii="Times" w:hAnsi="Times" w:cs="TimesNewRoman"/>
        </w:rPr>
        <w:t xml:space="preserve"> (October 2008) I</w:t>
      </w:r>
      <w:r w:rsidRPr="000817CA">
        <w:rPr>
          <w:rFonts w:ascii="Times" w:hAnsi="Times" w:cs="TimesNewRoman"/>
          <w:iCs/>
        </w:rPr>
        <w:t xml:space="preserve">nterpreting the Policy Past: The Relationship Between Education and Antipoverty Policy During the Carter Administration. </w:t>
      </w:r>
      <w:r w:rsidRPr="000817CA">
        <w:rPr>
          <w:rFonts w:ascii="Times" w:hAnsi="Times" w:cs="TimesNewRoman"/>
        </w:rPr>
        <w:t>Paper Session accepted for presentation at the annual meeting of the University Council for Educational Administration (UCEA), Orlando, Florida.</w:t>
      </w:r>
    </w:p>
    <w:p w14:paraId="04DAC575" w14:textId="77777777" w:rsidR="00870D0F" w:rsidRPr="000817CA" w:rsidRDefault="00870D0F" w:rsidP="00870D0F">
      <w:pPr>
        <w:widowControl w:val="0"/>
        <w:autoSpaceDE w:val="0"/>
        <w:autoSpaceDN w:val="0"/>
        <w:adjustRightInd w:val="0"/>
        <w:ind w:left="720"/>
        <w:rPr>
          <w:rFonts w:ascii="Times" w:hAnsi="Times" w:cs="TimesNewRoman"/>
          <w:iCs/>
        </w:rPr>
      </w:pPr>
    </w:p>
    <w:p w14:paraId="57D5D7C5" w14:textId="77777777" w:rsidR="00870D0F" w:rsidRPr="000817CA" w:rsidRDefault="00870D0F" w:rsidP="00870D0F">
      <w:pPr>
        <w:widowControl w:val="0"/>
        <w:autoSpaceDE w:val="0"/>
        <w:autoSpaceDN w:val="0"/>
        <w:adjustRightInd w:val="0"/>
        <w:ind w:left="720"/>
        <w:rPr>
          <w:rFonts w:ascii="Times" w:hAnsi="Times" w:cs="TimesNewRoman"/>
          <w:iCs/>
        </w:rPr>
      </w:pPr>
      <w:r w:rsidRPr="000817CA">
        <w:rPr>
          <w:rFonts w:ascii="Times" w:hAnsi="Times" w:cs="TimesNewRoman"/>
          <w:b/>
          <w:iCs/>
        </w:rPr>
        <w:t>Brewer, C</w:t>
      </w:r>
      <w:r w:rsidRPr="000817CA">
        <w:rPr>
          <w:rFonts w:ascii="Times" w:hAnsi="Times" w:cs="TimesNewRoman"/>
          <w:iCs/>
        </w:rPr>
        <w:t xml:space="preserve">. and Carpenter, C. (October 2008) An Exploratory Study Focused Upon The Deliberative Capacity Of Educational Leaders. </w:t>
      </w:r>
      <w:r w:rsidRPr="000817CA">
        <w:rPr>
          <w:rFonts w:ascii="Times" w:hAnsi="Times" w:cs="TimesNewRoman"/>
        </w:rPr>
        <w:t>Paper Session accepted for presentation at the annual meeting of the University Council for Educational Administration (UCEA), Orlando, Florida.</w:t>
      </w:r>
    </w:p>
    <w:p w14:paraId="41C3783C" w14:textId="77777777" w:rsidR="00870D0F" w:rsidRPr="000817CA" w:rsidRDefault="00870D0F" w:rsidP="00870D0F">
      <w:pPr>
        <w:widowControl w:val="0"/>
        <w:autoSpaceDE w:val="0"/>
        <w:autoSpaceDN w:val="0"/>
        <w:adjustRightInd w:val="0"/>
        <w:rPr>
          <w:rFonts w:ascii="Times" w:hAnsi="Times" w:cs="TimesNewRoman"/>
        </w:rPr>
      </w:pPr>
    </w:p>
    <w:p w14:paraId="02E85D35" w14:textId="77777777" w:rsidR="00870D0F" w:rsidRPr="000817CA" w:rsidRDefault="00870D0F" w:rsidP="00870D0F">
      <w:pPr>
        <w:widowControl w:val="0"/>
        <w:autoSpaceDE w:val="0"/>
        <w:autoSpaceDN w:val="0"/>
        <w:adjustRightInd w:val="0"/>
        <w:ind w:left="720"/>
        <w:rPr>
          <w:rFonts w:ascii="Times" w:hAnsi="Times" w:cs="TimesNewRoman"/>
        </w:rPr>
      </w:pPr>
    </w:p>
    <w:p w14:paraId="274C71B4" w14:textId="77777777" w:rsidR="00870D0F" w:rsidRPr="000817CA" w:rsidRDefault="00870D0F" w:rsidP="00870D0F">
      <w:pPr>
        <w:widowControl w:val="0"/>
        <w:autoSpaceDE w:val="0"/>
        <w:autoSpaceDN w:val="0"/>
        <w:adjustRightInd w:val="0"/>
        <w:ind w:left="720"/>
        <w:rPr>
          <w:rFonts w:ascii="Times" w:hAnsi="Times" w:cs="TimesNewRoman"/>
        </w:rPr>
      </w:pPr>
      <w:r w:rsidRPr="000817CA">
        <w:rPr>
          <w:rFonts w:ascii="Times" w:hAnsi="Times" w:cs="TimesNewRoman"/>
        </w:rPr>
        <w:t xml:space="preserve">Reyes, P., Phillips, J. Alexander, C. Fuller, E. </w:t>
      </w:r>
      <w:r w:rsidRPr="000817CA">
        <w:rPr>
          <w:rFonts w:ascii="Times" w:hAnsi="Times" w:cs="TimesNewRoman"/>
          <w:b/>
        </w:rPr>
        <w:t>Brewer C</w:t>
      </w:r>
      <w:r w:rsidRPr="000817CA">
        <w:rPr>
          <w:rFonts w:ascii="Times" w:hAnsi="Times" w:cs="TimesNewRoman"/>
        </w:rPr>
        <w:t>, and Diem S. (November, 2007). Houston Schools for a New Society: Theory to Action in Urban School Reform Symposium presented at the annual meeting of the University Council for Educational Administration (UCEA), Alexandria, VA.</w:t>
      </w:r>
    </w:p>
    <w:p w14:paraId="3AB2C9C1" w14:textId="77777777" w:rsidR="00870D0F" w:rsidRPr="000817CA" w:rsidRDefault="00870D0F" w:rsidP="00870D0F">
      <w:pPr>
        <w:widowControl w:val="0"/>
        <w:autoSpaceDE w:val="0"/>
        <w:autoSpaceDN w:val="0"/>
        <w:adjustRightInd w:val="0"/>
        <w:rPr>
          <w:rFonts w:ascii="Times" w:hAnsi="Times" w:cs="TimesNewRoman"/>
        </w:rPr>
      </w:pPr>
    </w:p>
    <w:p w14:paraId="77F2C6E7" w14:textId="77777777" w:rsidR="00870D0F" w:rsidRPr="000817CA" w:rsidRDefault="00870D0F" w:rsidP="00870D0F">
      <w:pPr>
        <w:widowControl w:val="0"/>
        <w:autoSpaceDE w:val="0"/>
        <w:autoSpaceDN w:val="0"/>
        <w:adjustRightInd w:val="0"/>
        <w:ind w:left="720"/>
        <w:rPr>
          <w:rFonts w:ascii="Times" w:hAnsi="Times" w:cs="TimesNewRoman"/>
        </w:rPr>
      </w:pPr>
      <w:proofErr w:type="gramStart"/>
      <w:r w:rsidRPr="000817CA">
        <w:rPr>
          <w:rFonts w:ascii="Times" w:hAnsi="Times" w:cs="TimesNewRoman"/>
          <w:b/>
        </w:rPr>
        <w:t>Brewer, C</w:t>
      </w:r>
      <w:r w:rsidRPr="000817CA">
        <w:rPr>
          <w:rFonts w:ascii="Times" w:hAnsi="Times" w:cs="TimesNewRoman"/>
        </w:rPr>
        <w:t>., (November, 2007).</w:t>
      </w:r>
      <w:proofErr w:type="gramEnd"/>
      <w:r w:rsidRPr="000817CA">
        <w:rPr>
          <w:rFonts w:ascii="Times" w:hAnsi="Times" w:cs="TimesNewRoman"/>
        </w:rPr>
        <w:t xml:space="preserve">  The Carter Administration, Social Regularities, and the Creation of the Department of Education. Roundtable session accepted for presentation at the annual meeting of the University Council for Educational Administration (UCEA), Alexandria, VA.</w:t>
      </w:r>
    </w:p>
    <w:p w14:paraId="37C58B4C" w14:textId="77777777" w:rsidR="00870D0F" w:rsidRPr="000817CA" w:rsidRDefault="00870D0F" w:rsidP="00870D0F">
      <w:pPr>
        <w:widowControl w:val="0"/>
        <w:autoSpaceDE w:val="0"/>
        <w:autoSpaceDN w:val="0"/>
        <w:adjustRightInd w:val="0"/>
        <w:rPr>
          <w:rFonts w:ascii="Times" w:hAnsi="Times" w:cs="TimesNewRoman"/>
        </w:rPr>
      </w:pPr>
    </w:p>
    <w:p w14:paraId="307DB45B" w14:textId="77777777" w:rsidR="00870D0F" w:rsidRPr="000817CA" w:rsidRDefault="00870D0F" w:rsidP="00870D0F">
      <w:pPr>
        <w:widowControl w:val="0"/>
        <w:autoSpaceDE w:val="0"/>
        <w:autoSpaceDN w:val="0"/>
        <w:adjustRightInd w:val="0"/>
        <w:ind w:left="720"/>
        <w:rPr>
          <w:rFonts w:ascii="Times" w:hAnsi="Times" w:cs="TimesNewRoman"/>
        </w:rPr>
      </w:pPr>
      <w:proofErr w:type="spellStart"/>
      <w:r w:rsidRPr="000817CA">
        <w:rPr>
          <w:rFonts w:ascii="Times" w:hAnsi="Times" w:cs="TimesNewRoman"/>
        </w:rPr>
        <w:t>Olmanson</w:t>
      </w:r>
      <w:proofErr w:type="spellEnd"/>
      <w:r w:rsidRPr="000817CA">
        <w:rPr>
          <w:rFonts w:ascii="Times" w:hAnsi="Times" w:cs="TimesNewRoman"/>
        </w:rPr>
        <w:t xml:space="preserve">, J. Greenstein, Smith, S. </w:t>
      </w:r>
      <w:proofErr w:type="gramStart"/>
      <w:r w:rsidRPr="000817CA">
        <w:rPr>
          <w:rFonts w:ascii="Times" w:hAnsi="Times" w:cs="TimesNewRoman"/>
        </w:rPr>
        <w:t xml:space="preserve">&amp;  </w:t>
      </w:r>
      <w:r w:rsidRPr="000817CA">
        <w:rPr>
          <w:rFonts w:ascii="Times" w:hAnsi="Times" w:cs="TimesNewRoman"/>
          <w:b/>
        </w:rPr>
        <w:t>Brewer</w:t>
      </w:r>
      <w:proofErr w:type="gramEnd"/>
      <w:r w:rsidRPr="000817CA">
        <w:rPr>
          <w:rFonts w:ascii="Times" w:hAnsi="Times" w:cs="TimesNewRoman"/>
          <w:b/>
        </w:rPr>
        <w:t>, C</w:t>
      </w:r>
      <w:r w:rsidRPr="000817CA">
        <w:rPr>
          <w:rFonts w:ascii="Times" w:hAnsi="Times" w:cs="TimesNewRoman"/>
        </w:rPr>
        <w:t xml:space="preserve">. (October 2007) Designing multimodal information: Designing distributed biography: co-constructing a polyphonic application on borrowed time. </w:t>
      </w:r>
      <w:proofErr w:type="gramStart"/>
      <w:r w:rsidRPr="000817CA">
        <w:rPr>
          <w:rFonts w:ascii="Times" w:hAnsi="Times" w:cs="TimesNewRoman"/>
        </w:rPr>
        <w:t>Proceedings of the 25th annual ACM international conference on Design of communication SIGDOC '07.</w:t>
      </w:r>
      <w:proofErr w:type="gramEnd"/>
      <w:r w:rsidRPr="000817CA">
        <w:rPr>
          <w:rFonts w:ascii="Times" w:hAnsi="Times" w:cs="TimesNewRoman"/>
        </w:rPr>
        <w:t xml:space="preserve"> El Paso, Texas.</w:t>
      </w:r>
      <w:r w:rsidRPr="000817CA">
        <w:rPr>
          <w:rFonts w:ascii="Times" w:hAnsi="Times" w:cs="TimesNewRoman"/>
        </w:rPr>
        <w:tab/>
        <w:t>(</w:t>
      </w:r>
      <w:hyperlink r:id="rId8" w:history="1">
        <w:r w:rsidRPr="000817CA">
          <w:rPr>
            <w:rStyle w:val="Hyperlink"/>
            <w:rFonts w:ascii="Times" w:hAnsi="Times" w:cs="TimesNewRoman"/>
          </w:rPr>
          <w:t>http://portal.acm.org/citation.cfm?id=1297144.1297150</w:t>
        </w:r>
      </w:hyperlink>
      <w:r w:rsidRPr="000817CA">
        <w:rPr>
          <w:rFonts w:ascii="Times" w:hAnsi="Times" w:cs="TimesNewRoman"/>
        </w:rPr>
        <w:t>)</w:t>
      </w:r>
    </w:p>
    <w:p w14:paraId="617CE76A" w14:textId="77777777" w:rsidR="00870D0F" w:rsidRPr="000817CA" w:rsidRDefault="00870D0F" w:rsidP="00870D0F">
      <w:pPr>
        <w:widowControl w:val="0"/>
        <w:autoSpaceDE w:val="0"/>
        <w:autoSpaceDN w:val="0"/>
        <w:adjustRightInd w:val="0"/>
        <w:rPr>
          <w:rFonts w:ascii="Times" w:hAnsi="Times" w:cs="TimesNewRoman"/>
        </w:rPr>
      </w:pPr>
    </w:p>
    <w:p w14:paraId="0FC6BDFA" w14:textId="77777777" w:rsidR="00870D0F" w:rsidRPr="000817CA" w:rsidRDefault="00870D0F" w:rsidP="00870D0F">
      <w:pPr>
        <w:widowControl w:val="0"/>
        <w:autoSpaceDE w:val="0"/>
        <w:autoSpaceDN w:val="0"/>
        <w:adjustRightInd w:val="0"/>
        <w:ind w:left="720"/>
        <w:rPr>
          <w:rFonts w:ascii="Times" w:hAnsi="Times" w:cs="TimesNewRoman"/>
        </w:rPr>
      </w:pPr>
      <w:r w:rsidRPr="000817CA">
        <w:rPr>
          <w:rFonts w:ascii="Times" w:hAnsi="Times" w:cs="TimesNewRoman"/>
        </w:rPr>
        <w:t xml:space="preserve">Valenzuela, A. </w:t>
      </w:r>
      <w:proofErr w:type="spellStart"/>
      <w:r w:rsidRPr="000817CA">
        <w:rPr>
          <w:rFonts w:ascii="Times" w:hAnsi="Times" w:cs="TimesNewRoman"/>
        </w:rPr>
        <w:t>Gasko</w:t>
      </w:r>
      <w:proofErr w:type="spellEnd"/>
      <w:r w:rsidRPr="000817CA">
        <w:rPr>
          <w:rFonts w:ascii="Times" w:hAnsi="Times" w:cs="TimesNewRoman"/>
        </w:rPr>
        <w:t xml:space="preserve"> J. and </w:t>
      </w:r>
      <w:r w:rsidRPr="000817CA">
        <w:rPr>
          <w:rFonts w:ascii="Times" w:hAnsi="Times" w:cs="TimesNewRoman"/>
          <w:b/>
        </w:rPr>
        <w:t>Brewer, C.</w:t>
      </w:r>
      <w:r w:rsidRPr="000817CA">
        <w:rPr>
          <w:rFonts w:ascii="Times" w:hAnsi="Times" w:cs="TimesNewRoman"/>
        </w:rPr>
        <w:t xml:space="preserve"> (April 2007) Educating and Training Latino/a Citizens in a Neoliberal Global Context: Voices from the Americas. Panel presented at the annual meeting of the American Educational Research Association (AERA), Chicago, IL</w:t>
      </w:r>
    </w:p>
    <w:p w14:paraId="5672EBF2" w14:textId="77777777" w:rsidR="00870D0F" w:rsidRPr="000817CA" w:rsidRDefault="00870D0F" w:rsidP="00870D0F">
      <w:pPr>
        <w:widowControl w:val="0"/>
        <w:autoSpaceDE w:val="0"/>
        <w:autoSpaceDN w:val="0"/>
        <w:adjustRightInd w:val="0"/>
        <w:rPr>
          <w:rFonts w:ascii="Times" w:hAnsi="Times" w:cs="TimesNewRoman"/>
        </w:rPr>
      </w:pPr>
    </w:p>
    <w:p w14:paraId="11D291BC" w14:textId="77777777" w:rsidR="00870D0F" w:rsidRPr="000817CA" w:rsidRDefault="00870D0F" w:rsidP="00870D0F">
      <w:pPr>
        <w:widowControl w:val="0"/>
        <w:autoSpaceDE w:val="0"/>
        <w:autoSpaceDN w:val="0"/>
        <w:adjustRightInd w:val="0"/>
        <w:ind w:left="720"/>
        <w:rPr>
          <w:rFonts w:ascii="Times" w:hAnsi="Times" w:cs="TimesNewRoman"/>
        </w:rPr>
      </w:pPr>
      <w:r w:rsidRPr="00AE7C16">
        <w:rPr>
          <w:rFonts w:ascii="Times" w:hAnsi="Times" w:cs="TimesNewRoman"/>
          <w:b/>
        </w:rPr>
        <w:t>Brewer C</w:t>
      </w:r>
      <w:r w:rsidRPr="000817CA">
        <w:rPr>
          <w:rFonts w:ascii="Times" w:hAnsi="Times" w:cs="TimesNewRoman"/>
        </w:rPr>
        <w:t xml:space="preserve">. and </w:t>
      </w:r>
      <w:proofErr w:type="spellStart"/>
      <w:r w:rsidRPr="000817CA">
        <w:rPr>
          <w:rFonts w:ascii="Times" w:hAnsi="Times" w:cs="TimesNewRoman"/>
        </w:rPr>
        <w:t>Gasko</w:t>
      </w:r>
      <w:proofErr w:type="spellEnd"/>
      <w:r w:rsidRPr="000817CA">
        <w:rPr>
          <w:rFonts w:ascii="Times" w:hAnsi="Times" w:cs="TimesNewRoman"/>
        </w:rPr>
        <w:t>, J. (November 2006) Reframing the Education-Poverty Nexus: Insights from Contested Intersections of Social Justice, Democracy, and Globalization. Paper Session accepted for presentation at the annual meeting of the University Council for Educational Administration (UCEA), San Antonio, TX.</w:t>
      </w:r>
    </w:p>
    <w:p w14:paraId="562DA593" w14:textId="77777777" w:rsidR="00870D0F" w:rsidRPr="000817CA" w:rsidRDefault="00870D0F" w:rsidP="00870D0F">
      <w:pPr>
        <w:widowControl w:val="0"/>
        <w:autoSpaceDE w:val="0"/>
        <w:autoSpaceDN w:val="0"/>
        <w:adjustRightInd w:val="0"/>
        <w:rPr>
          <w:rFonts w:ascii="Times" w:hAnsi="Times" w:cs="TimesNewRoman"/>
        </w:rPr>
      </w:pPr>
    </w:p>
    <w:p w14:paraId="3035CECC" w14:textId="77777777" w:rsidR="00870D0F" w:rsidRPr="000817CA" w:rsidRDefault="00870D0F" w:rsidP="00870D0F">
      <w:pPr>
        <w:widowControl w:val="0"/>
        <w:autoSpaceDE w:val="0"/>
        <w:autoSpaceDN w:val="0"/>
        <w:adjustRightInd w:val="0"/>
        <w:ind w:left="720"/>
        <w:rPr>
          <w:rFonts w:ascii="Times" w:hAnsi="Times" w:cs="TimesNewRoman"/>
        </w:rPr>
      </w:pPr>
      <w:proofErr w:type="gramStart"/>
      <w:r w:rsidRPr="000817CA">
        <w:rPr>
          <w:rFonts w:ascii="Times" w:hAnsi="Times" w:cs="TimesNewRoman"/>
        </w:rPr>
        <w:t xml:space="preserve">Fuller, E., Reyes, P., </w:t>
      </w:r>
      <w:r w:rsidRPr="00AE7C16">
        <w:rPr>
          <w:rFonts w:ascii="Times" w:hAnsi="Times" w:cs="TimesNewRoman"/>
          <w:b/>
        </w:rPr>
        <w:t>Brewer C</w:t>
      </w:r>
      <w:r w:rsidRPr="000817CA">
        <w:rPr>
          <w:rFonts w:ascii="Times" w:hAnsi="Times" w:cs="TimesNewRoman"/>
        </w:rPr>
        <w:t xml:space="preserve"> and Stackhouse S. (November, 2006).</w:t>
      </w:r>
      <w:proofErr w:type="gramEnd"/>
      <w:r w:rsidRPr="000817CA">
        <w:rPr>
          <w:rFonts w:ascii="Times" w:hAnsi="Times" w:cs="TimesNewRoman"/>
        </w:rPr>
        <w:t xml:space="preserve"> </w:t>
      </w:r>
      <w:proofErr w:type="gramStart"/>
      <w:r w:rsidRPr="000817CA">
        <w:rPr>
          <w:rFonts w:ascii="Times" w:hAnsi="Times" w:cs="TimesNewRoman"/>
        </w:rPr>
        <w:t>Trials and Tribulations of Creating Small Learning Communities in a Large Urban District.</w:t>
      </w:r>
      <w:proofErr w:type="gramEnd"/>
      <w:r w:rsidRPr="000817CA">
        <w:rPr>
          <w:rFonts w:ascii="Times" w:hAnsi="Times" w:cs="TimesNewRoman"/>
        </w:rPr>
        <w:t xml:space="preserve"> Symposium presented at the annual meeting of the University Council for Educational Administration (UCEA), San Antonio, TX</w:t>
      </w:r>
    </w:p>
    <w:p w14:paraId="1B4B2C26" w14:textId="77777777" w:rsidR="00870D0F" w:rsidRPr="000817CA" w:rsidRDefault="00870D0F" w:rsidP="00870D0F">
      <w:pPr>
        <w:widowControl w:val="0"/>
        <w:autoSpaceDE w:val="0"/>
        <w:autoSpaceDN w:val="0"/>
        <w:adjustRightInd w:val="0"/>
        <w:rPr>
          <w:rFonts w:ascii="Times" w:hAnsi="Times" w:cs="TimesNewRoman"/>
        </w:rPr>
      </w:pPr>
    </w:p>
    <w:p w14:paraId="2DE95E96" w14:textId="77777777" w:rsidR="00870D0F" w:rsidRPr="000817CA" w:rsidRDefault="00870D0F" w:rsidP="00870D0F">
      <w:pPr>
        <w:widowControl w:val="0"/>
        <w:autoSpaceDE w:val="0"/>
        <w:autoSpaceDN w:val="0"/>
        <w:adjustRightInd w:val="0"/>
        <w:ind w:left="720"/>
        <w:rPr>
          <w:rFonts w:ascii="Times" w:hAnsi="Times" w:cs="TimesNewRoman"/>
        </w:rPr>
      </w:pPr>
      <w:proofErr w:type="gramStart"/>
      <w:r w:rsidRPr="00AE7C16">
        <w:rPr>
          <w:rFonts w:ascii="Times" w:hAnsi="Times" w:cs="TimesNewRoman"/>
          <w:b/>
        </w:rPr>
        <w:t>Brewer C.</w:t>
      </w:r>
      <w:r w:rsidRPr="000817CA">
        <w:rPr>
          <w:rFonts w:ascii="Times" w:hAnsi="Times" w:cs="TimesNewRoman"/>
        </w:rPr>
        <w:t xml:space="preserve"> and Stackhouse S. (April, 2006).</w:t>
      </w:r>
      <w:proofErr w:type="gramEnd"/>
      <w:r w:rsidRPr="000817CA">
        <w:rPr>
          <w:rFonts w:ascii="Times" w:hAnsi="Times" w:cs="TimesNewRoman"/>
        </w:rPr>
        <w:t xml:space="preserve"> Schools Under Construction: Examining Role and Discourse in Texas House Committee Hearings. Paper session accepted for presentation at the annual meeting of the American Educational Research Association (AERA), San Francisco, CA.</w:t>
      </w:r>
    </w:p>
    <w:p w14:paraId="6CDE5D7B" w14:textId="77777777" w:rsidR="00870D0F" w:rsidRPr="000817CA" w:rsidRDefault="00870D0F" w:rsidP="00870D0F">
      <w:pPr>
        <w:widowControl w:val="0"/>
        <w:autoSpaceDE w:val="0"/>
        <w:autoSpaceDN w:val="0"/>
        <w:adjustRightInd w:val="0"/>
        <w:ind w:left="720"/>
        <w:rPr>
          <w:rFonts w:ascii="Times" w:hAnsi="Times" w:cs="TimesNewRoman"/>
        </w:rPr>
      </w:pPr>
    </w:p>
    <w:p w14:paraId="29B53258" w14:textId="77777777" w:rsidR="00870D0F" w:rsidRPr="000817CA" w:rsidRDefault="00870D0F" w:rsidP="00870D0F">
      <w:pPr>
        <w:widowControl w:val="0"/>
        <w:autoSpaceDE w:val="0"/>
        <w:autoSpaceDN w:val="0"/>
        <w:adjustRightInd w:val="0"/>
        <w:ind w:left="720"/>
        <w:rPr>
          <w:rFonts w:ascii="Times" w:hAnsi="Times" w:cs="TimesNewRoman"/>
        </w:rPr>
      </w:pPr>
      <w:r w:rsidRPr="000817CA">
        <w:rPr>
          <w:rFonts w:ascii="Times" w:hAnsi="Times" w:cs="TimesNewRoman"/>
        </w:rPr>
        <w:t xml:space="preserve">Fuller, E., Reyes, P., </w:t>
      </w:r>
      <w:r w:rsidRPr="00AE7C16">
        <w:rPr>
          <w:rFonts w:ascii="Times" w:hAnsi="Times" w:cs="TimesNewRoman"/>
          <w:b/>
        </w:rPr>
        <w:t>Brewer, C.</w:t>
      </w:r>
      <w:r w:rsidRPr="000817CA">
        <w:rPr>
          <w:rFonts w:ascii="Times" w:hAnsi="Times" w:cs="TimesNewRoman"/>
        </w:rPr>
        <w:t xml:space="preserve"> Cruz, M., </w:t>
      </w:r>
      <w:proofErr w:type="spellStart"/>
      <w:r w:rsidRPr="000817CA">
        <w:rPr>
          <w:rFonts w:ascii="Times" w:hAnsi="Times" w:cs="TimesNewRoman"/>
        </w:rPr>
        <w:t>Geier</w:t>
      </w:r>
      <w:proofErr w:type="spellEnd"/>
      <w:r w:rsidRPr="000817CA">
        <w:rPr>
          <w:rFonts w:ascii="Times" w:hAnsi="Times" w:cs="TimesNewRoman"/>
        </w:rPr>
        <w:t xml:space="preserve">, J., Stackhouse, S. (April 2006). The Messy Process of School Reform: Creating Small Learning Communities in a Big City District. Paper presented at the American Educational Research Association Annual Meeting, San </w:t>
      </w:r>
      <w:proofErr w:type="spellStart"/>
      <w:r w:rsidRPr="000817CA">
        <w:rPr>
          <w:rFonts w:ascii="Times" w:hAnsi="Times" w:cs="TimesNewRoman"/>
        </w:rPr>
        <w:t>Francisco</w:t>
      </w:r>
      <w:proofErr w:type="gramStart"/>
      <w:r w:rsidRPr="000817CA">
        <w:rPr>
          <w:rFonts w:ascii="Times" w:hAnsi="Times" w:cs="TimesNewRoman"/>
        </w:rPr>
        <w:t>,CA</w:t>
      </w:r>
      <w:proofErr w:type="spellEnd"/>
      <w:proofErr w:type="gramEnd"/>
      <w:r w:rsidRPr="000817CA">
        <w:rPr>
          <w:rFonts w:ascii="Times" w:hAnsi="Times" w:cs="TimesNewRoman"/>
        </w:rPr>
        <w:t>.</w:t>
      </w:r>
    </w:p>
    <w:p w14:paraId="27591AC9" w14:textId="77777777" w:rsidR="00870D0F" w:rsidRPr="000817CA" w:rsidRDefault="00870D0F" w:rsidP="00870D0F">
      <w:pPr>
        <w:widowControl w:val="0"/>
        <w:autoSpaceDE w:val="0"/>
        <w:autoSpaceDN w:val="0"/>
        <w:adjustRightInd w:val="0"/>
        <w:rPr>
          <w:rFonts w:ascii="Times" w:hAnsi="Times" w:cs="TimesNewRoman"/>
        </w:rPr>
      </w:pPr>
    </w:p>
    <w:p w14:paraId="20654911" w14:textId="77777777" w:rsidR="00870D0F" w:rsidRPr="000817CA" w:rsidRDefault="00870D0F" w:rsidP="00870D0F">
      <w:pPr>
        <w:widowControl w:val="0"/>
        <w:autoSpaceDE w:val="0"/>
        <w:autoSpaceDN w:val="0"/>
        <w:adjustRightInd w:val="0"/>
        <w:ind w:left="720"/>
        <w:rPr>
          <w:rFonts w:ascii="Times" w:hAnsi="Times" w:cs="TimesNewRoman"/>
        </w:rPr>
      </w:pPr>
      <w:r w:rsidRPr="000817CA">
        <w:rPr>
          <w:rFonts w:ascii="Times" w:hAnsi="Times" w:cs="TimesNewRoman"/>
        </w:rPr>
        <w:t xml:space="preserve">Somers, P., </w:t>
      </w:r>
      <w:proofErr w:type="spellStart"/>
      <w:r w:rsidRPr="000817CA">
        <w:rPr>
          <w:rFonts w:ascii="Times" w:hAnsi="Times" w:cs="TimesNewRoman"/>
        </w:rPr>
        <w:t>Biddix</w:t>
      </w:r>
      <w:proofErr w:type="spellEnd"/>
      <w:r w:rsidRPr="000817CA">
        <w:rPr>
          <w:rFonts w:ascii="Times" w:hAnsi="Times" w:cs="TimesNewRoman"/>
        </w:rPr>
        <w:t xml:space="preserve">, P, </w:t>
      </w:r>
      <w:r w:rsidRPr="00AE7C16">
        <w:rPr>
          <w:rFonts w:ascii="Times" w:hAnsi="Times" w:cs="TimesNewRoman"/>
          <w:b/>
        </w:rPr>
        <w:t>Brewer, C</w:t>
      </w:r>
      <w:r w:rsidRPr="000817CA">
        <w:rPr>
          <w:rFonts w:ascii="Times" w:hAnsi="Times" w:cs="TimesNewRoman"/>
        </w:rPr>
        <w:t xml:space="preserve">., </w:t>
      </w:r>
      <w:proofErr w:type="spellStart"/>
      <w:r w:rsidRPr="000817CA">
        <w:rPr>
          <w:rFonts w:ascii="Times" w:hAnsi="Times" w:cs="TimesNewRoman"/>
        </w:rPr>
        <w:t>Geier</w:t>
      </w:r>
      <w:proofErr w:type="spellEnd"/>
      <w:r w:rsidRPr="000817CA">
        <w:rPr>
          <w:rFonts w:ascii="Times" w:hAnsi="Times" w:cs="TimesNewRoman"/>
        </w:rPr>
        <w:t xml:space="preserve">, </w:t>
      </w:r>
      <w:proofErr w:type="gramStart"/>
      <w:r w:rsidRPr="000817CA">
        <w:rPr>
          <w:rFonts w:ascii="Times" w:hAnsi="Times" w:cs="TimesNewRoman"/>
        </w:rPr>
        <w:t>&amp;  J</w:t>
      </w:r>
      <w:proofErr w:type="gramEnd"/>
      <w:r w:rsidRPr="000817CA">
        <w:rPr>
          <w:rFonts w:ascii="Times" w:hAnsi="Times" w:cs="TimesNewRoman"/>
        </w:rPr>
        <w:t>. Hutchinson. (October 2005). The New Normal in Public Education: Be Patriotic and Shut up! Paper presented at the University Council of Education Administration, Nashville, TN.</w:t>
      </w:r>
    </w:p>
    <w:p w14:paraId="68B0E5EB" w14:textId="77777777" w:rsidR="00870D0F" w:rsidRPr="00AE7C16" w:rsidRDefault="00870D0F" w:rsidP="00870D0F">
      <w:pPr>
        <w:widowControl w:val="0"/>
        <w:autoSpaceDE w:val="0"/>
        <w:autoSpaceDN w:val="0"/>
        <w:adjustRightInd w:val="0"/>
        <w:rPr>
          <w:rFonts w:ascii="Times" w:hAnsi="Times" w:cs="TimesNewRoman"/>
          <w:b/>
        </w:rPr>
      </w:pPr>
    </w:p>
    <w:p w14:paraId="657152EB" w14:textId="77777777" w:rsidR="00870D0F" w:rsidRPr="000817CA" w:rsidRDefault="00870D0F" w:rsidP="00870D0F">
      <w:pPr>
        <w:widowControl w:val="0"/>
        <w:autoSpaceDE w:val="0"/>
        <w:autoSpaceDN w:val="0"/>
        <w:adjustRightInd w:val="0"/>
        <w:ind w:left="720"/>
        <w:rPr>
          <w:rFonts w:ascii="Times" w:hAnsi="Times" w:cs="TimesNewRoman"/>
        </w:rPr>
      </w:pPr>
      <w:proofErr w:type="gramStart"/>
      <w:r w:rsidRPr="00AE7C16">
        <w:rPr>
          <w:rFonts w:ascii="Times" w:hAnsi="Times" w:cs="TimesNewRoman"/>
          <w:b/>
        </w:rPr>
        <w:t>Brewer, C</w:t>
      </w:r>
      <w:r w:rsidRPr="000817CA">
        <w:rPr>
          <w:rFonts w:ascii="Times" w:hAnsi="Times" w:cs="TimesNewRoman"/>
        </w:rPr>
        <w:t xml:space="preserve">., </w:t>
      </w:r>
      <w:proofErr w:type="spellStart"/>
      <w:r w:rsidRPr="000817CA">
        <w:rPr>
          <w:rFonts w:ascii="Times" w:hAnsi="Times" w:cs="TimesNewRoman"/>
        </w:rPr>
        <w:t>Dinan</w:t>
      </w:r>
      <w:proofErr w:type="spellEnd"/>
      <w:r w:rsidRPr="000817CA">
        <w:rPr>
          <w:rFonts w:ascii="Times" w:hAnsi="Times" w:cs="TimesNewRoman"/>
        </w:rPr>
        <w:t>, E. J., Stackhouse, S., and Nguyen, T. S. T. (October, 2005).</w:t>
      </w:r>
      <w:proofErr w:type="gramEnd"/>
      <w:r w:rsidRPr="000817CA">
        <w:rPr>
          <w:rFonts w:ascii="Times" w:hAnsi="Times" w:cs="TimesNewRoman"/>
        </w:rPr>
        <w:t xml:space="preserve"> Talking past each other: Conflicting assumptions of teachers and legislators. Roundtable session accepted for presentation at the annual meeting of the University Council for Educational Administration (UCEA), Nashville, TN.</w:t>
      </w:r>
    </w:p>
    <w:p w14:paraId="4786E673" w14:textId="77777777" w:rsidR="00870D0F" w:rsidRPr="000817CA" w:rsidRDefault="00870D0F" w:rsidP="00870D0F">
      <w:pPr>
        <w:widowControl w:val="0"/>
        <w:autoSpaceDE w:val="0"/>
        <w:autoSpaceDN w:val="0"/>
        <w:adjustRightInd w:val="0"/>
        <w:ind w:left="720"/>
        <w:rPr>
          <w:rFonts w:ascii="Times" w:hAnsi="Times" w:cs="TimesNewRoman"/>
        </w:rPr>
      </w:pPr>
    </w:p>
    <w:p w14:paraId="1D43A4E5" w14:textId="77777777" w:rsidR="00870D0F" w:rsidRDefault="00870D0F" w:rsidP="00870D0F">
      <w:pPr>
        <w:widowControl w:val="0"/>
        <w:autoSpaceDE w:val="0"/>
        <w:autoSpaceDN w:val="0"/>
        <w:adjustRightInd w:val="0"/>
        <w:ind w:left="720"/>
        <w:rPr>
          <w:rFonts w:ascii="Times" w:hAnsi="Times" w:cs="TimesNewRoman"/>
        </w:rPr>
      </w:pPr>
      <w:proofErr w:type="gramStart"/>
      <w:r w:rsidRPr="000817CA">
        <w:rPr>
          <w:rFonts w:ascii="Times" w:hAnsi="Times" w:cs="TimesNewRoman"/>
        </w:rPr>
        <w:t xml:space="preserve">Fuller, E., Reyes, P., </w:t>
      </w:r>
      <w:r w:rsidRPr="00AE7C16">
        <w:rPr>
          <w:rFonts w:ascii="Times" w:hAnsi="Times" w:cs="TimesNewRoman"/>
          <w:b/>
        </w:rPr>
        <w:t>Brewer C</w:t>
      </w:r>
      <w:r w:rsidRPr="000817CA">
        <w:rPr>
          <w:rFonts w:ascii="Times" w:hAnsi="Times" w:cs="TimesNewRoman"/>
        </w:rPr>
        <w:t xml:space="preserve"> and Stackhouse S. (October, 2005).</w:t>
      </w:r>
      <w:proofErr w:type="gramEnd"/>
      <w:r w:rsidRPr="000817CA">
        <w:rPr>
          <w:rFonts w:ascii="Times" w:hAnsi="Times" w:cs="TimesNewRoman"/>
        </w:rPr>
        <w:t xml:space="preserve"> One hundred years of educational research: Implications for the small school movement. Symposium presented at the annual meeting of the University Council for Educational Administration (UCEA), Nashville, TN</w:t>
      </w:r>
    </w:p>
    <w:p w14:paraId="471993DF" w14:textId="77777777" w:rsidR="00870D0F" w:rsidRDefault="00870D0F" w:rsidP="00870D0F">
      <w:pPr>
        <w:widowControl w:val="0"/>
        <w:autoSpaceDE w:val="0"/>
        <w:autoSpaceDN w:val="0"/>
        <w:adjustRightInd w:val="0"/>
        <w:ind w:left="720"/>
        <w:rPr>
          <w:rFonts w:ascii="Times" w:hAnsi="Times" w:cs="TimesNewRoman"/>
        </w:rPr>
      </w:pPr>
    </w:p>
    <w:p w14:paraId="3B4AB212" w14:textId="77777777" w:rsidR="00870D0F" w:rsidRDefault="00870D0F" w:rsidP="00870D0F">
      <w:pPr>
        <w:widowControl w:val="0"/>
        <w:autoSpaceDE w:val="0"/>
        <w:autoSpaceDN w:val="0"/>
        <w:adjustRightInd w:val="0"/>
        <w:ind w:left="720"/>
        <w:rPr>
          <w:rFonts w:ascii="Times" w:hAnsi="Times" w:cs="TimesNewRoman"/>
        </w:rPr>
      </w:pPr>
    </w:p>
    <w:p w14:paraId="3B9E3122" w14:textId="77777777" w:rsidR="00870D0F" w:rsidRPr="00555B3D" w:rsidRDefault="00870D0F" w:rsidP="00870D0F">
      <w:pPr>
        <w:widowControl w:val="0"/>
        <w:autoSpaceDE w:val="0"/>
        <w:autoSpaceDN w:val="0"/>
        <w:adjustRightInd w:val="0"/>
        <w:ind w:left="720"/>
        <w:rPr>
          <w:rFonts w:ascii="Times" w:hAnsi="Times" w:cs="TimesNewRoman"/>
          <w:i/>
        </w:rPr>
      </w:pPr>
      <w:r w:rsidRPr="00555B3D">
        <w:rPr>
          <w:rFonts w:ascii="Times" w:hAnsi="Times" w:cs="TimesNewRoman"/>
          <w:i/>
        </w:rPr>
        <w:t>State level presentations</w:t>
      </w:r>
    </w:p>
    <w:p w14:paraId="3ECFC1F7" w14:textId="77777777" w:rsidR="00870D0F" w:rsidRDefault="00870D0F" w:rsidP="00870D0F">
      <w:pPr>
        <w:widowControl w:val="0"/>
        <w:autoSpaceDE w:val="0"/>
        <w:autoSpaceDN w:val="0"/>
        <w:adjustRightInd w:val="0"/>
        <w:ind w:left="720"/>
        <w:rPr>
          <w:rFonts w:ascii="Times" w:hAnsi="Times" w:cs="TimesNewRoman"/>
        </w:rPr>
      </w:pPr>
      <w:r w:rsidRPr="00555B3D">
        <w:rPr>
          <w:rFonts w:ascii="Times" w:hAnsi="Times" w:cs="TimesNewRoman"/>
        </w:rPr>
        <w:t>Brewer, C</w:t>
      </w:r>
      <w:proofErr w:type="gramStart"/>
      <w:r w:rsidRPr="00555B3D">
        <w:rPr>
          <w:rFonts w:ascii="Times" w:hAnsi="Times" w:cs="TimesNewRoman"/>
        </w:rPr>
        <w:t>. ,</w:t>
      </w:r>
      <w:proofErr w:type="gramEnd"/>
      <w:r w:rsidRPr="00555B3D">
        <w:rPr>
          <w:rFonts w:ascii="Times" w:hAnsi="Times" w:cs="TimesNewRoman"/>
        </w:rPr>
        <w:t xml:space="preserve"> </w:t>
      </w:r>
      <w:proofErr w:type="spellStart"/>
      <w:r w:rsidRPr="00555B3D">
        <w:rPr>
          <w:rFonts w:ascii="Times" w:hAnsi="Times" w:cs="TimesNewRoman"/>
        </w:rPr>
        <w:t>Knoeppel</w:t>
      </w:r>
      <w:proofErr w:type="spellEnd"/>
      <w:r w:rsidRPr="00555B3D">
        <w:rPr>
          <w:rFonts w:ascii="Times" w:hAnsi="Times" w:cs="TimesNewRoman"/>
        </w:rPr>
        <w:t xml:space="preserve">, R.C., </w:t>
      </w:r>
      <w:proofErr w:type="spellStart"/>
      <w:r w:rsidRPr="00555B3D">
        <w:rPr>
          <w:rFonts w:ascii="Times" w:hAnsi="Times" w:cs="TimesNewRoman"/>
        </w:rPr>
        <w:t>Lindle</w:t>
      </w:r>
      <w:proofErr w:type="spellEnd"/>
      <w:r w:rsidRPr="00555B3D">
        <w:rPr>
          <w:rFonts w:ascii="Times" w:hAnsi="Times" w:cs="TimesNewRoman"/>
        </w:rPr>
        <w:t xml:space="preserve">, J.C. &amp; First, P. (2009, February). Adding soft-skills to the hard target of adequacy: The case for </w:t>
      </w:r>
      <w:proofErr w:type="spellStart"/>
      <w:r w:rsidRPr="00555B3D">
        <w:rPr>
          <w:rFonts w:ascii="Times" w:hAnsi="Times" w:cs="TimesNewRoman"/>
        </w:rPr>
        <w:t>rearticulation</w:t>
      </w:r>
      <w:proofErr w:type="spellEnd"/>
      <w:r w:rsidRPr="00555B3D">
        <w:rPr>
          <w:rFonts w:ascii="Times" w:hAnsi="Times" w:cs="TimesNewRoman"/>
        </w:rPr>
        <w:t>. A paper presented at the annual meeting of the South Carolina Educators for the Practical Use of Research (SCEPUR), Columbia, S</w:t>
      </w:r>
      <w:r>
        <w:rPr>
          <w:rFonts w:ascii="Times" w:hAnsi="Times" w:cs="TimesNewRoman"/>
        </w:rPr>
        <w:t>C</w:t>
      </w:r>
    </w:p>
    <w:p w14:paraId="4350E7B0" w14:textId="77777777" w:rsidR="00870D0F" w:rsidRDefault="00870D0F" w:rsidP="00870D0F">
      <w:pPr>
        <w:widowControl w:val="0"/>
        <w:autoSpaceDE w:val="0"/>
        <w:autoSpaceDN w:val="0"/>
        <w:adjustRightInd w:val="0"/>
        <w:ind w:left="720"/>
        <w:rPr>
          <w:rFonts w:ascii="Times" w:hAnsi="Times" w:cs="TimesNewRoman"/>
        </w:rPr>
      </w:pPr>
    </w:p>
    <w:p w14:paraId="11D5254E" w14:textId="77777777" w:rsidR="00870D0F" w:rsidRDefault="00870D0F" w:rsidP="00870D0F">
      <w:pPr>
        <w:widowControl w:val="0"/>
        <w:autoSpaceDE w:val="0"/>
        <w:autoSpaceDN w:val="0"/>
        <w:adjustRightInd w:val="0"/>
        <w:ind w:left="720"/>
        <w:rPr>
          <w:rFonts w:ascii="Times" w:hAnsi="Times" w:cs="TimesNewRoman"/>
          <w:iCs/>
        </w:rPr>
      </w:pPr>
      <w:r w:rsidRPr="00555B3D">
        <w:rPr>
          <w:rFonts w:ascii="Times" w:hAnsi="Times" w:cs="TimesNewRoman"/>
          <w:iCs/>
        </w:rPr>
        <w:t>South Car</w:t>
      </w:r>
      <w:r>
        <w:rPr>
          <w:rFonts w:ascii="Times" w:hAnsi="Times" w:cs="TimesNewRoman"/>
          <w:iCs/>
        </w:rPr>
        <w:t>olinians Speak Out on Education</w:t>
      </w:r>
      <w:r w:rsidRPr="00555B3D">
        <w:rPr>
          <w:rFonts w:ascii="Times" w:hAnsi="Times" w:cs="TimesNewRoman"/>
          <w:iCs/>
        </w:rPr>
        <w:t xml:space="preserve"> </w:t>
      </w:r>
      <w:r>
        <w:rPr>
          <w:rFonts w:ascii="Times" w:hAnsi="Times" w:cs="TimesNewRoman"/>
          <w:iCs/>
        </w:rPr>
        <w:t>(</w:t>
      </w:r>
      <w:r w:rsidRPr="00555B3D">
        <w:rPr>
          <w:rFonts w:ascii="Times" w:hAnsi="Times" w:cs="TimesNewRoman"/>
          <w:iCs/>
        </w:rPr>
        <w:t>June 8, 2009</w:t>
      </w:r>
      <w:r>
        <w:rPr>
          <w:rFonts w:ascii="Times" w:hAnsi="Times" w:cs="TimesNewRoman"/>
          <w:iCs/>
        </w:rPr>
        <w:t>)</w:t>
      </w:r>
      <w:r w:rsidRPr="00555B3D">
        <w:rPr>
          <w:rFonts w:ascii="Times" w:hAnsi="Times" w:cs="TimesNewRoman"/>
          <w:iCs/>
        </w:rPr>
        <w:t xml:space="preserve"> presentation to the SC Education Oversight Committee in Joint Meeting with the SC State Board of Education, </w:t>
      </w:r>
      <w:r>
        <w:rPr>
          <w:rFonts w:ascii="Times" w:hAnsi="Times" w:cs="TimesNewRoman"/>
          <w:iCs/>
        </w:rPr>
        <w:t>Columbia, SC</w:t>
      </w:r>
    </w:p>
    <w:p w14:paraId="3904D70F" w14:textId="77777777" w:rsidR="00870D0F" w:rsidRPr="000817CA" w:rsidRDefault="00870D0F" w:rsidP="00870D0F">
      <w:pPr>
        <w:widowControl w:val="0"/>
        <w:autoSpaceDE w:val="0"/>
        <w:autoSpaceDN w:val="0"/>
        <w:adjustRightInd w:val="0"/>
        <w:ind w:left="720"/>
        <w:rPr>
          <w:rFonts w:ascii="Times" w:hAnsi="Times" w:cs="TimesNewRoman"/>
        </w:rPr>
      </w:pPr>
    </w:p>
    <w:p w14:paraId="09BB3D5C" w14:textId="77777777" w:rsidR="00870D0F" w:rsidRPr="000817CA" w:rsidRDefault="00870D0F" w:rsidP="00870D0F">
      <w:pPr>
        <w:widowControl w:val="0"/>
        <w:autoSpaceDE w:val="0"/>
        <w:autoSpaceDN w:val="0"/>
        <w:adjustRightInd w:val="0"/>
        <w:rPr>
          <w:rFonts w:ascii="Times" w:hAnsi="Times" w:cs="TimesNewRoman"/>
        </w:rPr>
      </w:pPr>
    </w:p>
    <w:p w14:paraId="6F2D9CE7" w14:textId="77777777" w:rsidR="00870D0F" w:rsidRPr="00B42CE0" w:rsidRDefault="00870D0F" w:rsidP="00870D0F">
      <w:pPr>
        <w:widowControl w:val="0"/>
        <w:autoSpaceDE w:val="0"/>
        <w:autoSpaceDN w:val="0"/>
        <w:adjustRightInd w:val="0"/>
        <w:jc w:val="center"/>
        <w:rPr>
          <w:rFonts w:ascii="Times" w:hAnsi="Times" w:cs="TimesNewRoman"/>
          <w:b/>
        </w:rPr>
      </w:pPr>
      <w:r w:rsidRPr="00B42CE0">
        <w:rPr>
          <w:rFonts w:ascii="Times" w:hAnsi="Times" w:cs="TimesNewRoman"/>
          <w:b/>
        </w:rPr>
        <w:t>Grants and Contracts</w:t>
      </w:r>
    </w:p>
    <w:p w14:paraId="43E949BF" w14:textId="77777777" w:rsidR="001C1F80" w:rsidRDefault="00870D0F" w:rsidP="00870D0F">
      <w:pPr>
        <w:widowControl w:val="0"/>
        <w:autoSpaceDE w:val="0"/>
        <w:autoSpaceDN w:val="0"/>
        <w:adjustRightInd w:val="0"/>
        <w:rPr>
          <w:rFonts w:ascii="Times" w:hAnsi="Times" w:cs="TimesNewRoman"/>
        </w:rPr>
      </w:pPr>
      <w:r>
        <w:rPr>
          <w:rFonts w:ascii="Times" w:hAnsi="Times" w:cs="TimesNewRoman"/>
        </w:rPr>
        <w:tab/>
      </w:r>
    </w:p>
    <w:p w14:paraId="67BEF9BA" w14:textId="77777777" w:rsidR="001C1F80" w:rsidRDefault="001C1F80" w:rsidP="00870D0F">
      <w:pPr>
        <w:widowControl w:val="0"/>
        <w:autoSpaceDE w:val="0"/>
        <w:autoSpaceDN w:val="0"/>
        <w:adjustRightInd w:val="0"/>
        <w:rPr>
          <w:rFonts w:ascii="Times" w:hAnsi="Times" w:cs="TimesNewRoman"/>
        </w:rPr>
      </w:pPr>
      <w:r>
        <w:rPr>
          <w:rFonts w:ascii="Times" w:hAnsi="Times" w:cs="TimesNewRoman"/>
        </w:rPr>
        <w:tab/>
        <w:t>Awarded:</w:t>
      </w:r>
    </w:p>
    <w:p w14:paraId="247F5081" w14:textId="77777777" w:rsidR="005D4A39" w:rsidRPr="005919EC" w:rsidRDefault="005D4A39" w:rsidP="005D4A39">
      <w:pPr>
        <w:ind w:left="720"/>
        <w:rPr>
          <w:rFonts w:ascii="Times New Roman" w:hAnsi="Times New Roman"/>
        </w:rPr>
      </w:pPr>
      <w:proofErr w:type="gramStart"/>
      <w:r w:rsidRPr="005C17D1">
        <w:rPr>
          <w:rFonts w:ascii="Times New Roman" w:hAnsi="Times New Roman"/>
          <w:b/>
        </w:rPr>
        <w:t>South Carolina Successful School Principals’ Project</w:t>
      </w:r>
      <w:r w:rsidRPr="005919EC">
        <w:rPr>
          <w:rFonts w:ascii="Times New Roman" w:hAnsi="Times New Roman"/>
          <w:i/>
        </w:rPr>
        <w:t>.</w:t>
      </w:r>
      <w:proofErr w:type="gramEnd"/>
      <w:r>
        <w:rPr>
          <w:rFonts w:ascii="Times New Roman" w:hAnsi="Times New Roman"/>
        </w:rPr>
        <w:t xml:space="preserve"> Funded by</w:t>
      </w:r>
      <w:r w:rsidRPr="00A90E10">
        <w:rPr>
          <w:rFonts w:ascii="Times New Roman" w:hAnsi="Times New Roman"/>
        </w:rPr>
        <w:t xml:space="preserve"> </w:t>
      </w:r>
      <w:r w:rsidRPr="00681A8A">
        <w:rPr>
          <w:rFonts w:ascii="Times New Roman" w:hAnsi="Times New Roman"/>
        </w:rPr>
        <w:t>Clemson University</w:t>
      </w:r>
      <w:r>
        <w:rPr>
          <w:rFonts w:ascii="Times New Roman" w:hAnsi="Times New Roman"/>
        </w:rPr>
        <w:t xml:space="preserve"> Research Council, $9,906 (January 1, 2011 - June 30, 2011).</w:t>
      </w:r>
      <w:r w:rsidRPr="00400A83">
        <w:rPr>
          <w:rFonts w:ascii="Times New Roman" w:hAnsi="Times New Roman"/>
          <w:color w:val="FF0000"/>
        </w:rPr>
        <w:t xml:space="preserve"> </w:t>
      </w:r>
      <w:r>
        <w:rPr>
          <w:rFonts w:ascii="Times New Roman" w:hAnsi="Times New Roman"/>
          <w:b/>
        </w:rPr>
        <w:t>Co-</w:t>
      </w:r>
      <w:r w:rsidRPr="00E622BF">
        <w:rPr>
          <w:rFonts w:ascii="Times New Roman" w:hAnsi="Times New Roman"/>
          <w:b/>
        </w:rPr>
        <w:t>Investigator</w:t>
      </w:r>
      <w:r>
        <w:rPr>
          <w:rFonts w:ascii="Times New Roman" w:hAnsi="Times New Roman"/>
        </w:rPr>
        <w:t xml:space="preserve">. </w:t>
      </w:r>
    </w:p>
    <w:p w14:paraId="434028F9" w14:textId="77777777" w:rsidR="001C1F80" w:rsidRPr="005D4A39" w:rsidRDefault="005D4A39" w:rsidP="005D4A39">
      <w:pPr>
        <w:pStyle w:val="Heading1"/>
        <w:ind w:left="720"/>
        <w:rPr>
          <w:rFonts w:ascii="Times New Roman" w:hAnsi="Times New Roman"/>
          <w:sz w:val="24"/>
        </w:rPr>
      </w:pPr>
      <w:r w:rsidRPr="005C17D1">
        <w:rPr>
          <w:rFonts w:ascii="Times New Roman" w:hAnsi="Times New Roman"/>
          <w:sz w:val="24"/>
        </w:rPr>
        <w:t>Network Enhancement to Improve School and School/Community Dynamics</w:t>
      </w:r>
      <w:r>
        <w:rPr>
          <w:rFonts w:ascii="Times New Roman" w:hAnsi="Times New Roman"/>
          <w:sz w:val="24"/>
        </w:rPr>
        <w:t xml:space="preserve"> </w:t>
      </w:r>
      <w:r w:rsidRPr="005C17D1">
        <w:rPr>
          <w:rFonts w:ascii="Times New Roman" w:hAnsi="Times New Roman"/>
          <w:b w:val="0"/>
          <w:sz w:val="24"/>
        </w:rPr>
        <w:t xml:space="preserve">Funded by </w:t>
      </w:r>
      <w:r>
        <w:rPr>
          <w:rFonts w:ascii="Times New Roman" w:hAnsi="Times New Roman"/>
          <w:b w:val="0"/>
          <w:sz w:val="24"/>
        </w:rPr>
        <w:t xml:space="preserve">the </w:t>
      </w:r>
      <w:r w:rsidRPr="005C17D1">
        <w:rPr>
          <w:rFonts w:ascii="Times New Roman" w:hAnsi="Times New Roman"/>
          <w:b w:val="0"/>
          <w:sz w:val="24"/>
        </w:rPr>
        <w:t xml:space="preserve">College of Health, Education and Human Development, Clemson University, $94,907 (August 2011 –July 2013). </w:t>
      </w:r>
      <w:r w:rsidRPr="005C17D1">
        <w:rPr>
          <w:rFonts w:ascii="Times New Roman" w:hAnsi="Times New Roman"/>
          <w:sz w:val="24"/>
        </w:rPr>
        <w:t>Co-Investigator.</w:t>
      </w:r>
      <w:r w:rsidRPr="005C17D1">
        <w:rPr>
          <w:rFonts w:ascii="Times New Roman" w:hAnsi="Times New Roman"/>
          <w:b w:val="0"/>
          <w:sz w:val="24"/>
        </w:rPr>
        <w:t xml:space="preserve"> </w:t>
      </w:r>
    </w:p>
    <w:p w14:paraId="0F70B692" w14:textId="77777777" w:rsidR="001C1F80" w:rsidRDefault="001C1F80" w:rsidP="001C1F80">
      <w:pPr>
        <w:widowControl w:val="0"/>
        <w:autoSpaceDE w:val="0"/>
        <w:autoSpaceDN w:val="0"/>
        <w:adjustRightInd w:val="0"/>
        <w:ind w:firstLine="720"/>
        <w:rPr>
          <w:rFonts w:ascii="Times" w:hAnsi="Times" w:cs="TimesNewRoman"/>
        </w:rPr>
      </w:pPr>
    </w:p>
    <w:p w14:paraId="7218B7E8" w14:textId="77777777" w:rsidR="00870D0F" w:rsidRDefault="00870D0F" w:rsidP="001C1F80">
      <w:pPr>
        <w:widowControl w:val="0"/>
        <w:autoSpaceDE w:val="0"/>
        <w:autoSpaceDN w:val="0"/>
        <w:adjustRightInd w:val="0"/>
        <w:ind w:firstLine="720"/>
        <w:rPr>
          <w:rFonts w:ascii="Times" w:hAnsi="Times" w:cs="TimesNewRoman"/>
        </w:rPr>
      </w:pPr>
      <w:r>
        <w:rPr>
          <w:rFonts w:ascii="Times" w:hAnsi="Times" w:cs="TimesNewRoman"/>
        </w:rPr>
        <w:t>Submitted:</w:t>
      </w:r>
    </w:p>
    <w:p w14:paraId="39543A50" w14:textId="77777777" w:rsidR="00870D0F" w:rsidRDefault="00870D0F" w:rsidP="00870D0F">
      <w:pPr>
        <w:widowControl w:val="0"/>
        <w:autoSpaceDE w:val="0"/>
        <w:autoSpaceDN w:val="0"/>
        <w:adjustRightInd w:val="0"/>
        <w:rPr>
          <w:rFonts w:ascii="Times" w:hAnsi="Times" w:cs="TimesNewRoman"/>
        </w:rPr>
      </w:pPr>
      <w:r>
        <w:rPr>
          <w:rFonts w:ascii="Times" w:hAnsi="Times" w:cs="TimesNewRoman"/>
        </w:rPr>
        <w:tab/>
      </w:r>
      <w:r w:rsidRPr="006423F1">
        <w:rPr>
          <w:rFonts w:ascii="Times" w:hAnsi="Times" w:cs="TimesNewRoman"/>
        </w:rPr>
        <w:t>Collective Community Responsibility for Career/College Readiness (</w:t>
      </w:r>
      <w:proofErr w:type="gramStart"/>
      <w:r w:rsidRPr="006423F1">
        <w:rPr>
          <w:rFonts w:ascii="Times" w:hAnsi="Times" w:cs="TimesNewRoman"/>
        </w:rPr>
        <w:t>CCR)2</w:t>
      </w:r>
      <w:proofErr w:type="gramEnd"/>
    </w:p>
    <w:p w14:paraId="6F4DF2CA" w14:textId="77777777" w:rsidR="00870D0F" w:rsidRPr="006423F1" w:rsidRDefault="00870D0F" w:rsidP="00870D0F">
      <w:pPr>
        <w:widowControl w:val="0"/>
        <w:autoSpaceDE w:val="0"/>
        <w:autoSpaceDN w:val="0"/>
        <w:adjustRightInd w:val="0"/>
        <w:rPr>
          <w:rFonts w:ascii="Times" w:hAnsi="Times" w:cs="TimesNewRoman"/>
        </w:rPr>
      </w:pPr>
      <w:r>
        <w:rPr>
          <w:rFonts w:ascii="Times" w:hAnsi="Times" w:cs="TimesNewRoman"/>
        </w:rPr>
        <w:tab/>
      </w:r>
      <w:r w:rsidRPr="006423F1">
        <w:rPr>
          <w:rFonts w:ascii="Times" w:hAnsi="Times" w:cs="TimesNewRoman"/>
        </w:rPr>
        <w:t>Status: Pending</w:t>
      </w:r>
      <w:proofErr w:type="gramStart"/>
      <w:r w:rsidRPr="006423F1">
        <w:rPr>
          <w:rFonts w:ascii="Times" w:hAnsi="Times" w:cs="TimesNewRoman"/>
        </w:rPr>
        <w:t xml:space="preserve">, </w:t>
      </w:r>
      <w:r>
        <w:rPr>
          <w:rFonts w:ascii="Times" w:hAnsi="Times" w:cs="TimesNewRoman"/>
        </w:rPr>
        <w:t xml:space="preserve"> </w:t>
      </w:r>
      <w:r w:rsidRPr="006423F1">
        <w:rPr>
          <w:rFonts w:ascii="Times" w:hAnsi="Times" w:cs="TimesNewRoman"/>
        </w:rPr>
        <w:t>Role</w:t>
      </w:r>
      <w:proofErr w:type="gramEnd"/>
      <w:r w:rsidRPr="006423F1">
        <w:rPr>
          <w:rFonts w:ascii="Times" w:hAnsi="Times" w:cs="TimesNewRoman"/>
        </w:rPr>
        <w:t xml:space="preserve">: Principal Investigator, % of Team Credit: 40, </w:t>
      </w:r>
      <w:r>
        <w:rPr>
          <w:rFonts w:ascii="Times" w:hAnsi="Times" w:cs="TimesNewRoman"/>
        </w:rPr>
        <w:tab/>
      </w:r>
      <w:r>
        <w:rPr>
          <w:rFonts w:ascii="Times" w:hAnsi="Times" w:cs="TimesNewRoman"/>
        </w:rPr>
        <w:tab/>
      </w:r>
      <w:r w:rsidRPr="006423F1">
        <w:rPr>
          <w:rFonts w:ascii="Times" w:hAnsi="Times" w:cs="TimesNewRoman"/>
        </w:rPr>
        <w:t>Amount: $928,180.00, Category: Federal</w:t>
      </w:r>
    </w:p>
    <w:p w14:paraId="1C682685" w14:textId="77777777" w:rsidR="00870D0F" w:rsidRDefault="00870D0F" w:rsidP="00870D0F">
      <w:pPr>
        <w:widowControl w:val="0"/>
        <w:autoSpaceDE w:val="0"/>
        <w:autoSpaceDN w:val="0"/>
        <w:adjustRightInd w:val="0"/>
        <w:rPr>
          <w:rFonts w:ascii="Times" w:hAnsi="Times" w:cs="TimesNewRoman"/>
        </w:rPr>
      </w:pPr>
      <w:r>
        <w:rPr>
          <w:rFonts w:ascii="Times" w:hAnsi="Times" w:cs="TimesNewRoman"/>
        </w:rPr>
        <w:tab/>
      </w:r>
      <w:r w:rsidRPr="006423F1">
        <w:rPr>
          <w:rFonts w:ascii="Times" w:hAnsi="Times" w:cs="TimesNewRoman"/>
        </w:rPr>
        <w:t>US DEPARTMENT OF EDUCATION from 4/1/2011 to 3/31/2014</w:t>
      </w:r>
    </w:p>
    <w:p w14:paraId="629A8EF6" w14:textId="77777777" w:rsidR="00870D0F" w:rsidRDefault="00870D0F" w:rsidP="00870D0F">
      <w:pPr>
        <w:widowControl w:val="0"/>
        <w:autoSpaceDE w:val="0"/>
        <w:autoSpaceDN w:val="0"/>
        <w:adjustRightInd w:val="0"/>
        <w:rPr>
          <w:rFonts w:ascii="Times" w:hAnsi="Times" w:cs="TimesNewRoman"/>
        </w:rPr>
      </w:pPr>
    </w:p>
    <w:p w14:paraId="5E6B5A9E" w14:textId="77777777" w:rsidR="00870D0F" w:rsidRDefault="00870D0F" w:rsidP="00870D0F">
      <w:pPr>
        <w:widowControl w:val="0"/>
        <w:autoSpaceDE w:val="0"/>
        <w:autoSpaceDN w:val="0"/>
        <w:adjustRightInd w:val="0"/>
        <w:rPr>
          <w:rFonts w:ascii="Times" w:hAnsi="Times" w:cs="TimesNewRoman"/>
        </w:rPr>
      </w:pPr>
      <w:r>
        <w:rPr>
          <w:rFonts w:ascii="Times" w:hAnsi="Times" w:cs="TimesNewRoman"/>
        </w:rPr>
        <w:tab/>
        <w:t>Submitted:</w:t>
      </w:r>
    </w:p>
    <w:p w14:paraId="578044C6" w14:textId="77777777" w:rsidR="00870D0F" w:rsidRPr="006A52B1" w:rsidRDefault="00870D0F" w:rsidP="00870D0F">
      <w:pPr>
        <w:widowControl w:val="0"/>
        <w:autoSpaceDE w:val="0"/>
        <w:autoSpaceDN w:val="0"/>
        <w:adjustRightInd w:val="0"/>
        <w:rPr>
          <w:rFonts w:ascii="Times" w:hAnsi="Times" w:cs="TimesNewRoman"/>
          <w:i/>
        </w:rPr>
      </w:pPr>
      <w:r>
        <w:rPr>
          <w:rFonts w:ascii="Times" w:hAnsi="Times" w:cs="TimesNewRoman"/>
        </w:rPr>
        <w:tab/>
      </w:r>
      <w:r w:rsidRPr="006A52B1">
        <w:rPr>
          <w:rFonts w:ascii="Times" w:hAnsi="Times" w:cs="TimesNewRoman"/>
          <w:i/>
        </w:rPr>
        <w:t>Health Care Policy In Schools:  The Role of Educational Leaders</w:t>
      </w:r>
      <w:r w:rsidRPr="006A52B1">
        <w:rPr>
          <w:rFonts w:ascii="Times" w:hAnsi="Times" w:cs="TimesNewRoman"/>
          <w:i/>
        </w:rPr>
        <w:tab/>
      </w:r>
    </w:p>
    <w:p w14:paraId="6EDB56EA" w14:textId="77777777" w:rsidR="00870D0F" w:rsidRDefault="00870D0F" w:rsidP="00870D0F">
      <w:pPr>
        <w:widowControl w:val="0"/>
        <w:autoSpaceDE w:val="0"/>
        <w:autoSpaceDN w:val="0"/>
        <w:adjustRightInd w:val="0"/>
        <w:rPr>
          <w:rFonts w:ascii="Times" w:hAnsi="Times" w:cs="TimesNewRoman"/>
        </w:rPr>
      </w:pPr>
      <w:r>
        <w:rPr>
          <w:rFonts w:ascii="Times" w:hAnsi="Times" w:cs="TimesNewRoman"/>
        </w:rPr>
        <w:tab/>
        <w:t>Submitted: September 23, 2009</w:t>
      </w:r>
    </w:p>
    <w:p w14:paraId="6FA239EE" w14:textId="77777777" w:rsidR="00870D0F" w:rsidRDefault="00870D0F" w:rsidP="00870D0F">
      <w:pPr>
        <w:widowControl w:val="0"/>
        <w:autoSpaceDE w:val="0"/>
        <w:autoSpaceDN w:val="0"/>
        <w:adjustRightInd w:val="0"/>
        <w:rPr>
          <w:rFonts w:ascii="Times" w:hAnsi="Times" w:cs="TimesNewRoman"/>
        </w:rPr>
      </w:pPr>
      <w:r>
        <w:rPr>
          <w:rFonts w:ascii="Times" w:hAnsi="Times" w:cs="TimesNewRoman"/>
        </w:rPr>
        <w:tab/>
        <w:t xml:space="preserve">National Institute of Health          Total requested funds  </w:t>
      </w:r>
      <w:r w:rsidRPr="004720D1">
        <w:rPr>
          <w:rFonts w:ascii="Times" w:hAnsi="Times" w:cs="TimesNewRoman"/>
        </w:rPr>
        <w:t>$410,661</w:t>
      </w:r>
    </w:p>
    <w:p w14:paraId="3D954118" w14:textId="77777777" w:rsidR="00870D0F" w:rsidRDefault="00870D0F" w:rsidP="00870D0F">
      <w:pPr>
        <w:widowControl w:val="0"/>
        <w:autoSpaceDE w:val="0"/>
        <w:autoSpaceDN w:val="0"/>
        <w:adjustRightInd w:val="0"/>
        <w:rPr>
          <w:rFonts w:ascii="Times" w:hAnsi="Times" w:cs="TimesNewRoman"/>
        </w:rPr>
      </w:pPr>
      <w:r>
        <w:rPr>
          <w:rFonts w:ascii="Times" w:hAnsi="Times" w:cs="TimesNewRoman"/>
        </w:rPr>
        <w:tab/>
        <w:t>Role: Primary Investigator</w:t>
      </w:r>
    </w:p>
    <w:p w14:paraId="21EF0346" w14:textId="77777777" w:rsidR="00870D0F" w:rsidRDefault="00870D0F" w:rsidP="00870D0F">
      <w:pPr>
        <w:widowControl w:val="0"/>
        <w:autoSpaceDE w:val="0"/>
        <w:autoSpaceDN w:val="0"/>
        <w:adjustRightInd w:val="0"/>
        <w:rPr>
          <w:rFonts w:ascii="Times" w:hAnsi="Times" w:cs="TimesNewRoman"/>
        </w:rPr>
      </w:pPr>
    </w:p>
    <w:p w14:paraId="695D47D4" w14:textId="77777777" w:rsidR="00870D0F" w:rsidRDefault="00870D0F" w:rsidP="00870D0F">
      <w:pPr>
        <w:widowControl w:val="0"/>
        <w:autoSpaceDE w:val="0"/>
        <w:autoSpaceDN w:val="0"/>
        <w:adjustRightInd w:val="0"/>
        <w:rPr>
          <w:rFonts w:ascii="Times" w:hAnsi="Times" w:cs="TimesNewRoman"/>
        </w:rPr>
      </w:pPr>
      <w:r>
        <w:rPr>
          <w:rFonts w:ascii="Times" w:hAnsi="Times" w:cs="TimesNewRoman"/>
        </w:rPr>
        <w:tab/>
        <w:t>Completed:</w:t>
      </w:r>
    </w:p>
    <w:p w14:paraId="3A998115" w14:textId="77777777" w:rsidR="00870D0F" w:rsidRPr="00473D7A" w:rsidRDefault="00870D0F" w:rsidP="00870D0F">
      <w:pPr>
        <w:widowControl w:val="0"/>
        <w:autoSpaceDE w:val="0"/>
        <w:autoSpaceDN w:val="0"/>
        <w:adjustRightInd w:val="0"/>
        <w:rPr>
          <w:rFonts w:ascii="Times" w:hAnsi="Times" w:cs="TimesNewRoman"/>
          <w:i/>
        </w:rPr>
      </w:pPr>
      <w:r>
        <w:rPr>
          <w:rFonts w:ascii="Times" w:hAnsi="Times" w:cs="TimesNewRoman"/>
        </w:rPr>
        <w:tab/>
      </w:r>
      <w:r w:rsidRPr="00473D7A">
        <w:rPr>
          <w:rFonts w:ascii="Times" w:hAnsi="Times" w:cs="TimesNewRoman"/>
          <w:i/>
        </w:rPr>
        <w:t>Public Engagement Research Project for Education Accountability Act</w:t>
      </w:r>
    </w:p>
    <w:p w14:paraId="2DF9E024" w14:textId="77777777" w:rsidR="00870D0F" w:rsidRDefault="00870D0F" w:rsidP="00870D0F">
      <w:pPr>
        <w:widowControl w:val="0"/>
        <w:autoSpaceDE w:val="0"/>
        <w:autoSpaceDN w:val="0"/>
        <w:adjustRightInd w:val="0"/>
        <w:rPr>
          <w:rFonts w:ascii="Times" w:hAnsi="Times" w:cs="TimesNewRoman"/>
        </w:rPr>
      </w:pPr>
      <w:r>
        <w:rPr>
          <w:rFonts w:ascii="Times" w:hAnsi="Times" w:cs="TimesNewRoman"/>
        </w:rPr>
        <w:tab/>
        <w:t>Date: (Aug 2008 –Aug 2009)</w:t>
      </w:r>
    </w:p>
    <w:p w14:paraId="661892ED" w14:textId="77777777" w:rsidR="00870D0F" w:rsidRDefault="00870D0F" w:rsidP="00870D0F">
      <w:pPr>
        <w:widowControl w:val="0"/>
        <w:autoSpaceDE w:val="0"/>
        <w:autoSpaceDN w:val="0"/>
        <w:adjustRightInd w:val="0"/>
        <w:rPr>
          <w:rFonts w:ascii="Times" w:hAnsi="Times" w:cs="TimesNewRoman"/>
        </w:rPr>
      </w:pPr>
      <w:r>
        <w:rPr>
          <w:rFonts w:ascii="Times" w:hAnsi="Times" w:cs="TimesNewRoman"/>
        </w:rPr>
        <w:tab/>
      </w:r>
      <w:proofErr w:type="gramStart"/>
      <w:r w:rsidRPr="00555B3D">
        <w:rPr>
          <w:rFonts w:ascii="Times" w:hAnsi="Times" w:cs="TimesNewRoman"/>
        </w:rPr>
        <w:t>sponsored</w:t>
      </w:r>
      <w:proofErr w:type="gramEnd"/>
      <w:r w:rsidRPr="00555B3D">
        <w:rPr>
          <w:rFonts w:ascii="Times" w:hAnsi="Times" w:cs="TimesNewRoman"/>
        </w:rPr>
        <w:t xml:space="preserve"> by Education Oversight Committee (SC)</w:t>
      </w:r>
      <w:r>
        <w:rPr>
          <w:rFonts w:ascii="Times" w:hAnsi="Times" w:cs="TimesNewRoman"/>
        </w:rPr>
        <w:t xml:space="preserve">    </w:t>
      </w:r>
      <w:r w:rsidRPr="00473D7A">
        <w:rPr>
          <w:rFonts w:ascii="Times" w:hAnsi="Times" w:cs="TimesNewRoman"/>
        </w:rPr>
        <w:t xml:space="preserve"> $100,000.00</w:t>
      </w:r>
    </w:p>
    <w:p w14:paraId="57C983BC" w14:textId="77777777" w:rsidR="00870D0F" w:rsidRDefault="00870D0F" w:rsidP="00870D0F">
      <w:pPr>
        <w:widowControl w:val="0"/>
        <w:autoSpaceDE w:val="0"/>
        <w:autoSpaceDN w:val="0"/>
        <w:adjustRightInd w:val="0"/>
        <w:rPr>
          <w:rFonts w:ascii="Times" w:hAnsi="Times" w:cs="TimesNewRoman"/>
        </w:rPr>
      </w:pPr>
      <w:r>
        <w:rPr>
          <w:rFonts w:ascii="Times" w:hAnsi="Times" w:cs="TimesNewRoman"/>
        </w:rPr>
        <w:tab/>
        <w:t>Role: Co-Investigator</w:t>
      </w:r>
    </w:p>
    <w:p w14:paraId="68CFA3E1" w14:textId="77777777" w:rsidR="00870D0F" w:rsidRDefault="00870D0F" w:rsidP="00870D0F">
      <w:pPr>
        <w:widowControl w:val="0"/>
        <w:autoSpaceDE w:val="0"/>
        <w:autoSpaceDN w:val="0"/>
        <w:adjustRightInd w:val="0"/>
        <w:rPr>
          <w:rFonts w:ascii="Times" w:hAnsi="Times" w:cs="TimesNewRoman"/>
        </w:rPr>
      </w:pPr>
    </w:p>
    <w:p w14:paraId="65ABD788" w14:textId="77777777" w:rsidR="00F72817" w:rsidRDefault="00F72817" w:rsidP="00B65699">
      <w:pPr>
        <w:widowControl w:val="0"/>
        <w:autoSpaceDE w:val="0"/>
        <w:autoSpaceDN w:val="0"/>
        <w:adjustRightInd w:val="0"/>
        <w:rPr>
          <w:rFonts w:ascii="Times" w:hAnsi="Times" w:cs="TimesNewRoman"/>
          <w:b/>
        </w:rPr>
      </w:pPr>
    </w:p>
    <w:p w14:paraId="0C786FFD" w14:textId="77777777" w:rsidR="00870D0F" w:rsidRDefault="00870D0F" w:rsidP="00870D0F">
      <w:pPr>
        <w:widowControl w:val="0"/>
        <w:autoSpaceDE w:val="0"/>
        <w:autoSpaceDN w:val="0"/>
        <w:adjustRightInd w:val="0"/>
        <w:jc w:val="center"/>
        <w:rPr>
          <w:rFonts w:ascii="Times" w:hAnsi="Times" w:cs="TimesNewRoman"/>
          <w:b/>
        </w:rPr>
      </w:pPr>
      <w:r w:rsidRPr="00B42CE0">
        <w:rPr>
          <w:rFonts w:ascii="Times" w:hAnsi="Times" w:cs="TimesNewRoman"/>
          <w:b/>
        </w:rPr>
        <w:t>Honors and Awards</w:t>
      </w:r>
    </w:p>
    <w:p w14:paraId="036CE42D" w14:textId="77777777" w:rsidR="00870D0F" w:rsidRDefault="00870D0F" w:rsidP="00870D0F">
      <w:pPr>
        <w:widowControl w:val="0"/>
        <w:autoSpaceDE w:val="0"/>
        <w:autoSpaceDN w:val="0"/>
        <w:adjustRightInd w:val="0"/>
        <w:rPr>
          <w:rFonts w:ascii="Times" w:hAnsi="Times" w:cs="TimesNewRoman"/>
          <w:b/>
        </w:rPr>
      </w:pPr>
      <w:r>
        <w:rPr>
          <w:rFonts w:ascii="Times" w:hAnsi="Times" w:cs="TimesNewRoman"/>
          <w:b/>
        </w:rPr>
        <w:tab/>
      </w:r>
    </w:p>
    <w:p w14:paraId="037A4CB9" w14:textId="77777777" w:rsidR="001C1F80" w:rsidRPr="001C1F80" w:rsidRDefault="001C1F80" w:rsidP="00870D0F">
      <w:pPr>
        <w:widowControl w:val="0"/>
        <w:autoSpaceDE w:val="0"/>
        <w:autoSpaceDN w:val="0"/>
        <w:adjustRightInd w:val="0"/>
        <w:rPr>
          <w:rFonts w:ascii="Times" w:hAnsi="Times" w:cs="TimesNewRoman"/>
        </w:rPr>
      </w:pPr>
      <w:r>
        <w:rPr>
          <w:rFonts w:ascii="Times" w:hAnsi="Times" w:cs="TimesNewRoman"/>
          <w:b/>
        </w:rPr>
        <w:tab/>
      </w:r>
      <w:r w:rsidRPr="00F72817">
        <w:rPr>
          <w:rFonts w:ascii="Times" w:hAnsi="Times" w:cs="TimesNewRoman"/>
          <w:i/>
        </w:rPr>
        <w:t>Excellence in Teaching Award</w:t>
      </w:r>
      <w:r w:rsidRPr="001C1F80">
        <w:rPr>
          <w:rFonts w:ascii="Times" w:hAnsi="Times" w:cs="TimesNewRoman"/>
        </w:rPr>
        <w:t xml:space="preserve"> 2011 Eugene T. Moore School of Education</w:t>
      </w:r>
    </w:p>
    <w:p w14:paraId="05DDF56E" w14:textId="77777777" w:rsidR="001C1F80" w:rsidRDefault="00870D0F" w:rsidP="00870D0F">
      <w:pPr>
        <w:widowControl w:val="0"/>
        <w:autoSpaceDE w:val="0"/>
        <w:autoSpaceDN w:val="0"/>
        <w:adjustRightInd w:val="0"/>
        <w:rPr>
          <w:rFonts w:ascii="Times" w:hAnsi="Times" w:cs="TimesNewRoman"/>
          <w:b/>
        </w:rPr>
      </w:pPr>
      <w:r>
        <w:rPr>
          <w:rFonts w:ascii="Times" w:hAnsi="Times" w:cs="TimesNewRoman"/>
          <w:b/>
        </w:rPr>
        <w:tab/>
      </w:r>
    </w:p>
    <w:p w14:paraId="2F1D347C" w14:textId="77777777" w:rsidR="00870D0F" w:rsidRPr="006423F1" w:rsidRDefault="00870D0F" w:rsidP="001C1F80">
      <w:pPr>
        <w:widowControl w:val="0"/>
        <w:autoSpaceDE w:val="0"/>
        <w:autoSpaceDN w:val="0"/>
        <w:adjustRightInd w:val="0"/>
        <w:ind w:firstLine="720"/>
        <w:rPr>
          <w:rFonts w:ascii="Times" w:hAnsi="Times" w:cs="TimesNewRoman"/>
        </w:rPr>
      </w:pPr>
      <w:r w:rsidRPr="006423F1">
        <w:rPr>
          <w:rFonts w:ascii="Times" w:hAnsi="Times" w:cs="TimesNewRoman"/>
        </w:rPr>
        <w:t xml:space="preserve">University Board of Trustees Award for Faculty Excellence: Clemson </w:t>
      </w:r>
      <w:r w:rsidRPr="006423F1">
        <w:rPr>
          <w:rFonts w:ascii="Times" w:hAnsi="Times" w:cs="TimesNewRoman"/>
        </w:rPr>
        <w:tab/>
        <w:t>University</w:t>
      </w:r>
      <w:r>
        <w:rPr>
          <w:rFonts w:ascii="Times" w:hAnsi="Times" w:cs="TimesNewRoman"/>
        </w:rPr>
        <w:t xml:space="preserve"> 2009.</w:t>
      </w:r>
    </w:p>
    <w:p w14:paraId="0E734361" w14:textId="77777777" w:rsidR="00870D0F" w:rsidRDefault="00870D0F" w:rsidP="00870D0F">
      <w:pPr>
        <w:widowControl w:val="0"/>
        <w:autoSpaceDE w:val="0"/>
        <w:autoSpaceDN w:val="0"/>
        <w:adjustRightInd w:val="0"/>
        <w:rPr>
          <w:rFonts w:ascii="Times" w:hAnsi="Times" w:cs="TimesNewRoman"/>
          <w:b/>
        </w:rPr>
      </w:pPr>
      <w:r>
        <w:rPr>
          <w:rFonts w:ascii="Times" w:hAnsi="Times" w:cs="TimesNewRoman"/>
          <w:b/>
        </w:rPr>
        <w:tab/>
      </w:r>
    </w:p>
    <w:p w14:paraId="76EC9AE7" w14:textId="77777777" w:rsidR="00870D0F" w:rsidRPr="00861225" w:rsidRDefault="00870D0F" w:rsidP="00870D0F">
      <w:pPr>
        <w:widowControl w:val="0"/>
        <w:autoSpaceDE w:val="0"/>
        <w:autoSpaceDN w:val="0"/>
        <w:adjustRightInd w:val="0"/>
        <w:rPr>
          <w:rFonts w:ascii="Times" w:hAnsi="Times" w:cs="TimesNewRoman"/>
        </w:rPr>
      </w:pPr>
      <w:r>
        <w:rPr>
          <w:rFonts w:ascii="Times" w:hAnsi="Times" w:cs="TimesNewRoman"/>
          <w:b/>
        </w:rPr>
        <w:tab/>
      </w:r>
      <w:r w:rsidRPr="00861225">
        <w:rPr>
          <w:rFonts w:ascii="Times" w:hAnsi="Times" w:cs="TimesNewRoman"/>
        </w:rPr>
        <w:t xml:space="preserve">Dissertation has been selected as the 2009 Distinguished Dissertation Award </w:t>
      </w:r>
      <w:r w:rsidRPr="00861225">
        <w:rPr>
          <w:rFonts w:ascii="Times" w:hAnsi="Times" w:cs="TimesNewRoman"/>
        </w:rPr>
        <w:tab/>
        <w:t>of AERA Division G: Social Contexts of Education.</w:t>
      </w:r>
    </w:p>
    <w:p w14:paraId="6DFF98BC" w14:textId="77777777" w:rsidR="00870D0F" w:rsidRPr="00B42CE0" w:rsidRDefault="00870D0F" w:rsidP="00870D0F">
      <w:pPr>
        <w:widowControl w:val="0"/>
        <w:autoSpaceDE w:val="0"/>
        <w:autoSpaceDN w:val="0"/>
        <w:adjustRightInd w:val="0"/>
        <w:rPr>
          <w:rFonts w:ascii="Times" w:hAnsi="Times" w:cs="TimesNewRoman"/>
          <w:b/>
        </w:rPr>
      </w:pPr>
    </w:p>
    <w:p w14:paraId="01935837" w14:textId="77777777" w:rsidR="00870D0F" w:rsidRPr="000817CA" w:rsidRDefault="00870D0F" w:rsidP="00870D0F">
      <w:pPr>
        <w:widowControl w:val="0"/>
        <w:autoSpaceDE w:val="0"/>
        <w:autoSpaceDN w:val="0"/>
        <w:adjustRightInd w:val="0"/>
        <w:ind w:firstLine="720"/>
        <w:rPr>
          <w:rFonts w:ascii="Times" w:hAnsi="Times" w:cs="TimesNewRoman"/>
        </w:rPr>
      </w:pPr>
      <w:r w:rsidRPr="000817CA">
        <w:rPr>
          <w:rFonts w:ascii="Times" w:hAnsi="Times" w:cs="TimesNewRoman"/>
          <w:i/>
        </w:rPr>
        <w:t>Participant</w:t>
      </w:r>
      <w:r w:rsidRPr="000817CA">
        <w:rPr>
          <w:rFonts w:ascii="Times" w:hAnsi="Times" w:cs="TimesNewRoman"/>
        </w:rPr>
        <w:t>, David L. Clark Graduate Student Research Seminar, Spring 2007</w:t>
      </w:r>
    </w:p>
    <w:p w14:paraId="0CABE976" w14:textId="77777777" w:rsidR="00870D0F" w:rsidRPr="000817CA" w:rsidRDefault="00870D0F" w:rsidP="00870D0F">
      <w:pPr>
        <w:widowControl w:val="0"/>
        <w:autoSpaceDE w:val="0"/>
        <w:autoSpaceDN w:val="0"/>
        <w:adjustRightInd w:val="0"/>
        <w:ind w:firstLine="720"/>
        <w:rPr>
          <w:rFonts w:ascii="Times" w:hAnsi="Times" w:cs="TimesNewRoman"/>
        </w:rPr>
      </w:pPr>
      <w:r w:rsidRPr="000817CA">
        <w:rPr>
          <w:rFonts w:ascii="Times" w:hAnsi="Times" w:cs="TimesNewRoman"/>
        </w:rPr>
        <w:t xml:space="preserve">University Council for Educational Administration </w:t>
      </w:r>
    </w:p>
    <w:p w14:paraId="3A27FF2D" w14:textId="77777777" w:rsidR="00870D0F" w:rsidRPr="000817CA" w:rsidRDefault="00870D0F" w:rsidP="00870D0F">
      <w:pPr>
        <w:widowControl w:val="0"/>
        <w:autoSpaceDE w:val="0"/>
        <w:autoSpaceDN w:val="0"/>
        <w:adjustRightInd w:val="0"/>
        <w:rPr>
          <w:rFonts w:ascii="Times" w:hAnsi="Times" w:cs="TimesNewRoman"/>
        </w:rPr>
      </w:pPr>
    </w:p>
    <w:p w14:paraId="2B75463D" w14:textId="77777777" w:rsidR="00870D0F" w:rsidRPr="000817CA" w:rsidRDefault="00870D0F" w:rsidP="00870D0F">
      <w:pPr>
        <w:widowControl w:val="0"/>
        <w:autoSpaceDE w:val="0"/>
        <w:autoSpaceDN w:val="0"/>
        <w:adjustRightInd w:val="0"/>
        <w:ind w:firstLine="720"/>
        <w:rPr>
          <w:rFonts w:ascii="Times" w:hAnsi="Times" w:cs="TimesNewRoman"/>
        </w:rPr>
      </w:pPr>
      <w:r w:rsidRPr="000817CA">
        <w:rPr>
          <w:rFonts w:ascii="Times" w:hAnsi="Times" w:cs="TimesNewRoman"/>
          <w:i/>
        </w:rPr>
        <w:t>Recipient,</w:t>
      </w:r>
      <w:r w:rsidRPr="000817CA">
        <w:rPr>
          <w:rFonts w:ascii="Times" w:hAnsi="Times" w:cs="TimesNewRoman"/>
        </w:rPr>
        <w:t xml:space="preserve"> University Continuing Fellowship, 2006-2007</w:t>
      </w:r>
    </w:p>
    <w:p w14:paraId="4D146F12" w14:textId="77777777" w:rsidR="00870D0F" w:rsidRPr="000817CA" w:rsidRDefault="00870D0F" w:rsidP="00870D0F">
      <w:pPr>
        <w:widowControl w:val="0"/>
        <w:autoSpaceDE w:val="0"/>
        <w:autoSpaceDN w:val="0"/>
        <w:adjustRightInd w:val="0"/>
        <w:ind w:firstLine="720"/>
        <w:rPr>
          <w:rFonts w:ascii="Times" w:hAnsi="Times" w:cs="TimesNewRoman"/>
        </w:rPr>
      </w:pPr>
      <w:r w:rsidRPr="000817CA">
        <w:rPr>
          <w:rFonts w:ascii="Times" w:hAnsi="Times" w:cs="TimesNewRoman"/>
        </w:rPr>
        <w:t>The University of Texas Graduate School</w:t>
      </w:r>
    </w:p>
    <w:p w14:paraId="23F5E85F" w14:textId="77777777" w:rsidR="00870D0F" w:rsidRPr="000817CA" w:rsidRDefault="00870D0F" w:rsidP="00870D0F">
      <w:pPr>
        <w:widowControl w:val="0"/>
        <w:autoSpaceDE w:val="0"/>
        <w:autoSpaceDN w:val="0"/>
        <w:adjustRightInd w:val="0"/>
        <w:rPr>
          <w:rFonts w:ascii="Times" w:hAnsi="Times" w:cs="TimesNewRoman"/>
        </w:rPr>
      </w:pPr>
    </w:p>
    <w:p w14:paraId="2BE04E64" w14:textId="77777777" w:rsidR="00870D0F" w:rsidRPr="000817CA" w:rsidRDefault="00870D0F" w:rsidP="00870D0F">
      <w:pPr>
        <w:widowControl w:val="0"/>
        <w:autoSpaceDE w:val="0"/>
        <w:autoSpaceDN w:val="0"/>
        <w:adjustRightInd w:val="0"/>
        <w:ind w:left="720"/>
        <w:rPr>
          <w:rFonts w:ascii="Times" w:hAnsi="Times" w:cs="TimesNewRoman"/>
        </w:rPr>
      </w:pPr>
      <w:r w:rsidRPr="000817CA">
        <w:rPr>
          <w:rFonts w:ascii="Times" w:hAnsi="Times" w:cs="TimesNewRoman"/>
          <w:i/>
        </w:rPr>
        <w:t>Recipient,</w:t>
      </w:r>
      <w:r w:rsidRPr="000817CA">
        <w:rPr>
          <w:rFonts w:ascii="Times" w:hAnsi="Times" w:cs="TimesNewRoman"/>
        </w:rPr>
        <w:t xml:space="preserve"> George I. Sanchez-MARRES Endowed Presidential Scholarship in Education, The University of Texas at Austin, College of Education 2005-2006</w:t>
      </w:r>
    </w:p>
    <w:p w14:paraId="572C2FEA" w14:textId="77777777" w:rsidR="00870D0F" w:rsidRPr="000817CA" w:rsidRDefault="00870D0F" w:rsidP="00870D0F">
      <w:pPr>
        <w:widowControl w:val="0"/>
        <w:autoSpaceDE w:val="0"/>
        <w:autoSpaceDN w:val="0"/>
        <w:adjustRightInd w:val="0"/>
        <w:rPr>
          <w:rFonts w:ascii="Times" w:hAnsi="Times" w:cs="TimesNewRoman"/>
        </w:rPr>
      </w:pPr>
    </w:p>
    <w:p w14:paraId="5536F8D3" w14:textId="77777777" w:rsidR="00870D0F" w:rsidRPr="000817CA" w:rsidRDefault="00870D0F" w:rsidP="00870D0F">
      <w:pPr>
        <w:widowControl w:val="0"/>
        <w:autoSpaceDE w:val="0"/>
        <w:autoSpaceDN w:val="0"/>
        <w:adjustRightInd w:val="0"/>
        <w:rPr>
          <w:rFonts w:ascii="Times" w:hAnsi="Times" w:cs="TimesNewRoman"/>
        </w:rPr>
      </w:pPr>
    </w:p>
    <w:p w14:paraId="38F4A82B" w14:textId="77777777" w:rsidR="00870D0F" w:rsidRPr="000817CA" w:rsidRDefault="00870D0F" w:rsidP="00870D0F">
      <w:pPr>
        <w:widowControl w:val="0"/>
        <w:autoSpaceDE w:val="0"/>
        <w:autoSpaceDN w:val="0"/>
        <w:adjustRightInd w:val="0"/>
        <w:ind w:firstLine="720"/>
        <w:rPr>
          <w:rFonts w:ascii="Times" w:hAnsi="Times" w:cs="TimesNewRoman"/>
        </w:rPr>
      </w:pPr>
      <w:proofErr w:type="gramStart"/>
      <w:r w:rsidRPr="000817CA">
        <w:rPr>
          <w:rFonts w:ascii="Times" w:hAnsi="Times" w:cs="TimesNewRoman"/>
          <w:i/>
        </w:rPr>
        <w:t>Recipient</w:t>
      </w:r>
      <w:r w:rsidRPr="000817CA">
        <w:rPr>
          <w:rFonts w:ascii="Times" w:hAnsi="Times" w:cs="TimesNewRoman"/>
        </w:rPr>
        <w:t xml:space="preserve">, </w:t>
      </w:r>
      <w:proofErr w:type="spellStart"/>
      <w:r w:rsidRPr="000817CA">
        <w:rPr>
          <w:rFonts w:ascii="Times" w:hAnsi="Times" w:cs="TimesNewRoman"/>
        </w:rPr>
        <w:t>Fulmore</w:t>
      </w:r>
      <w:proofErr w:type="spellEnd"/>
      <w:r w:rsidRPr="000817CA">
        <w:rPr>
          <w:rFonts w:ascii="Times" w:hAnsi="Times" w:cs="TimesNewRoman"/>
        </w:rPr>
        <w:t xml:space="preserve"> Middle School, Teacher of the Year 2003-2004.</w:t>
      </w:r>
      <w:proofErr w:type="gramEnd"/>
    </w:p>
    <w:p w14:paraId="1CE45A95" w14:textId="77777777" w:rsidR="00870D0F" w:rsidRDefault="00870D0F" w:rsidP="00870D0F">
      <w:pPr>
        <w:widowControl w:val="0"/>
        <w:autoSpaceDE w:val="0"/>
        <w:autoSpaceDN w:val="0"/>
        <w:adjustRightInd w:val="0"/>
        <w:rPr>
          <w:rFonts w:ascii="Times" w:hAnsi="Times" w:cs="TimesNewRoman"/>
        </w:rPr>
      </w:pPr>
    </w:p>
    <w:p w14:paraId="7F73BB40" w14:textId="77777777" w:rsidR="00870D0F" w:rsidRDefault="00870D0F" w:rsidP="00870D0F">
      <w:pPr>
        <w:widowControl w:val="0"/>
        <w:autoSpaceDE w:val="0"/>
        <w:autoSpaceDN w:val="0"/>
        <w:adjustRightInd w:val="0"/>
        <w:rPr>
          <w:rFonts w:ascii="Times" w:hAnsi="Times" w:cs="TimesNewRoman"/>
        </w:rPr>
      </w:pPr>
    </w:p>
    <w:p w14:paraId="15E37E23" w14:textId="77777777" w:rsidR="00870D0F" w:rsidRDefault="00870D0F" w:rsidP="00870D0F">
      <w:pPr>
        <w:widowControl w:val="0"/>
        <w:autoSpaceDE w:val="0"/>
        <w:autoSpaceDN w:val="0"/>
        <w:adjustRightInd w:val="0"/>
        <w:rPr>
          <w:rFonts w:ascii="Times" w:hAnsi="Times" w:cs="TimesNewRoman"/>
        </w:rPr>
      </w:pPr>
    </w:p>
    <w:p w14:paraId="536AD02B" w14:textId="77777777" w:rsidR="00870D0F" w:rsidRPr="000817CA" w:rsidRDefault="00870D0F" w:rsidP="00870D0F">
      <w:pPr>
        <w:widowControl w:val="0"/>
        <w:autoSpaceDE w:val="0"/>
        <w:autoSpaceDN w:val="0"/>
        <w:adjustRightInd w:val="0"/>
        <w:rPr>
          <w:rFonts w:ascii="Times" w:hAnsi="Times" w:cs="TimesNewRoman"/>
        </w:rPr>
      </w:pPr>
    </w:p>
    <w:p w14:paraId="43C0D817" w14:textId="77777777" w:rsidR="00870D0F" w:rsidRPr="00B42CE0" w:rsidRDefault="00870D0F" w:rsidP="00870D0F">
      <w:pPr>
        <w:widowControl w:val="0"/>
        <w:autoSpaceDE w:val="0"/>
        <w:autoSpaceDN w:val="0"/>
        <w:adjustRightInd w:val="0"/>
        <w:jc w:val="center"/>
        <w:rPr>
          <w:rFonts w:ascii="Times" w:hAnsi="Times" w:cs="TimesNewRoman"/>
          <w:b/>
        </w:rPr>
      </w:pPr>
      <w:r w:rsidRPr="00B42CE0">
        <w:rPr>
          <w:rFonts w:ascii="Times" w:hAnsi="Times" w:cs="TimesNewRoman"/>
          <w:b/>
        </w:rPr>
        <w:t>Teaching &amp; Advising</w:t>
      </w:r>
    </w:p>
    <w:p w14:paraId="582EB55C" w14:textId="77777777" w:rsidR="00870D0F" w:rsidRPr="000817CA" w:rsidRDefault="001C1F80" w:rsidP="00870D0F">
      <w:pPr>
        <w:widowControl w:val="0"/>
        <w:autoSpaceDE w:val="0"/>
        <w:autoSpaceDN w:val="0"/>
        <w:adjustRightInd w:val="0"/>
        <w:rPr>
          <w:rFonts w:ascii="Times" w:hAnsi="Times" w:cs="TimesNewRoman"/>
        </w:rPr>
      </w:pPr>
      <w:r>
        <w:rPr>
          <w:rFonts w:ascii="Times" w:hAnsi="Times" w:cs="TimesNewRoman"/>
        </w:rPr>
        <w:t>ED L989:  Doctoral Research</w:t>
      </w:r>
    </w:p>
    <w:p w14:paraId="12F05D72" w14:textId="77777777" w:rsidR="001C1F80" w:rsidRDefault="001C1F80" w:rsidP="00870D0F">
      <w:pPr>
        <w:widowControl w:val="0"/>
        <w:autoSpaceDE w:val="0"/>
        <w:autoSpaceDN w:val="0"/>
        <w:adjustRightInd w:val="0"/>
        <w:rPr>
          <w:rFonts w:ascii="Times" w:eastAsia="Times" w:hAnsi="Times"/>
          <w:color w:val="000000"/>
          <w:szCs w:val="28"/>
        </w:rPr>
      </w:pPr>
      <w:r>
        <w:rPr>
          <w:rFonts w:ascii="Times" w:eastAsia="Times" w:hAnsi="Times"/>
          <w:color w:val="000000"/>
          <w:szCs w:val="28"/>
        </w:rPr>
        <w:t>ED L 980: Critical Policy Analysis</w:t>
      </w:r>
    </w:p>
    <w:p w14:paraId="2A3D9BC8" w14:textId="77777777" w:rsidR="00870D0F" w:rsidRDefault="00870D0F" w:rsidP="00870D0F">
      <w:pPr>
        <w:widowControl w:val="0"/>
        <w:autoSpaceDE w:val="0"/>
        <w:autoSpaceDN w:val="0"/>
        <w:adjustRightInd w:val="0"/>
        <w:rPr>
          <w:rFonts w:ascii="Times" w:eastAsia="Times" w:hAnsi="Times"/>
          <w:color w:val="000000"/>
          <w:szCs w:val="28"/>
        </w:rPr>
      </w:pPr>
      <w:r w:rsidRPr="000817CA">
        <w:rPr>
          <w:rFonts w:ascii="Times" w:eastAsia="Times" w:hAnsi="Times"/>
          <w:color w:val="000000"/>
          <w:szCs w:val="28"/>
        </w:rPr>
        <w:t>ED L 910:  Introductory Doctoral Seminar in Educational Leadership</w:t>
      </w:r>
    </w:p>
    <w:p w14:paraId="188E186F" w14:textId="77777777" w:rsidR="00870D0F" w:rsidRDefault="00870D0F" w:rsidP="00870D0F">
      <w:pPr>
        <w:widowControl w:val="0"/>
        <w:autoSpaceDE w:val="0"/>
        <w:autoSpaceDN w:val="0"/>
        <w:adjustRightInd w:val="0"/>
        <w:rPr>
          <w:rFonts w:ascii="Times" w:eastAsia="Times" w:hAnsi="Times"/>
          <w:color w:val="000000"/>
          <w:szCs w:val="28"/>
        </w:rPr>
      </w:pPr>
      <w:r>
        <w:rPr>
          <w:rFonts w:ascii="Times" w:eastAsia="Times" w:hAnsi="Times"/>
          <w:color w:val="000000"/>
          <w:szCs w:val="28"/>
        </w:rPr>
        <w:t>ED L 839: Research in Educational Leadership</w:t>
      </w:r>
    </w:p>
    <w:p w14:paraId="1E4C0676" w14:textId="77777777" w:rsidR="00870D0F" w:rsidRDefault="00870D0F" w:rsidP="00870D0F">
      <w:pPr>
        <w:widowControl w:val="0"/>
        <w:autoSpaceDE w:val="0"/>
        <w:autoSpaceDN w:val="0"/>
        <w:adjustRightInd w:val="0"/>
        <w:rPr>
          <w:rFonts w:ascii="Times" w:eastAsia="Times" w:hAnsi="Times"/>
          <w:color w:val="000000"/>
          <w:szCs w:val="28"/>
        </w:rPr>
      </w:pPr>
      <w:r>
        <w:rPr>
          <w:rFonts w:ascii="Times" w:eastAsia="Times" w:hAnsi="Times"/>
          <w:color w:val="000000"/>
          <w:szCs w:val="28"/>
        </w:rPr>
        <w:t>ED L 735:  Educational Evaluation</w:t>
      </w:r>
    </w:p>
    <w:p w14:paraId="65A08FD1" w14:textId="77777777" w:rsidR="00870D0F" w:rsidRDefault="00870D0F" w:rsidP="00870D0F">
      <w:pPr>
        <w:widowControl w:val="0"/>
        <w:autoSpaceDE w:val="0"/>
        <w:autoSpaceDN w:val="0"/>
        <w:adjustRightInd w:val="0"/>
        <w:rPr>
          <w:rFonts w:ascii="Times" w:eastAsia="Times" w:hAnsi="Times"/>
          <w:color w:val="000000"/>
          <w:szCs w:val="28"/>
        </w:rPr>
      </w:pPr>
      <w:r>
        <w:rPr>
          <w:rFonts w:ascii="Times" w:eastAsia="Times" w:hAnsi="Times"/>
          <w:color w:val="000000"/>
          <w:szCs w:val="28"/>
        </w:rPr>
        <w:t>ED L 715:  School and Community Relations</w:t>
      </w:r>
    </w:p>
    <w:p w14:paraId="5BBA328B" w14:textId="77777777" w:rsidR="00870D0F" w:rsidRDefault="00870D0F" w:rsidP="00870D0F">
      <w:pPr>
        <w:widowControl w:val="0"/>
        <w:autoSpaceDE w:val="0"/>
        <w:autoSpaceDN w:val="0"/>
        <w:adjustRightInd w:val="0"/>
        <w:rPr>
          <w:rFonts w:ascii="Times" w:eastAsia="Times" w:hAnsi="Times"/>
          <w:color w:val="000000"/>
          <w:szCs w:val="28"/>
        </w:rPr>
      </w:pPr>
    </w:p>
    <w:p w14:paraId="1131F4BC" w14:textId="77777777" w:rsidR="00870D0F" w:rsidRDefault="00870D0F" w:rsidP="00870D0F">
      <w:pPr>
        <w:widowControl w:val="0"/>
        <w:autoSpaceDE w:val="0"/>
        <w:autoSpaceDN w:val="0"/>
        <w:adjustRightInd w:val="0"/>
        <w:rPr>
          <w:rFonts w:ascii="Times" w:eastAsia="Times" w:hAnsi="Times"/>
          <w:color w:val="000000"/>
          <w:szCs w:val="28"/>
        </w:rPr>
      </w:pPr>
      <w:r>
        <w:rPr>
          <w:rFonts w:ascii="Times" w:eastAsia="Times" w:hAnsi="Times"/>
          <w:color w:val="000000"/>
          <w:szCs w:val="28"/>
        </w:rPr>
        <w:t xml:space="preserve">PhD. Advising </w:t>
      </w:r>
    </w:p>
    <w:p w14:paraId="2AA529E7" w14:textId="77777777" w:rsidR="00870D0F" w:rsidRDefault="00870D0F" w:rsidP="00870D0F">
      <w:pPr>
        <w:widowControl w:val="0"/>
        <w:autoSpaceDE w:val="0"/>
        <w:autoSpaceDN w:val="0"/>
        <w:adjustRightInd w:val="0"/>
        <w:rPr>
          <w:rFonts w:ascii="Times" w:eastAsia="Times" w:hAnsi="Times"/>
          <w:color w:val="000000"/>
          <w:szCs w:val="28"/>
        </w:rPr>
      </w:pPr>
      <w:bookmarkStart w:id="0" w:name="_GoBack"/>
      <w:bookmarkEnd w:id="0"/>
    </w:p>
    <w:p w14:paraId="1D455C29" w14:textId="77777777" w:rsidR="00870D0F" w:rsidRPr="000817CA" w:rsidRDefault="00870D0F" w:rsidP="00870D0F">
      <w:pPr>
        <w:widowControl w:val="0"/>
        <w:autoSpaceDE w:val="0"/>
        <w:autoSpaceDN w:val="0"/>
        <w:adjustRightInd w:val="0"/>
        <w:rPr>
          <w:rFonts w:ascii="Times" w:eastAsia="Times" w:hAnsi="Times"/>
          <w:color w:val="000000"/>
          <w:szCs w:val="28"/>
        </w:rPr>
      </w:pPr>
    </w:p>
    <w:p w14:paraId="08ED5130" w14:textId="77777777" w:rsidR="00870D0F" w:rsidRPr="00B42CE0" w:rsidRDefault="00870D0F" w:rsidP="00870D0F">
      <w:pPr>
        <w:widowControl w:val="0"/>
        <w:autoSpaceDE w:val="0"/>
        <w:autoSpaceDN w:val="0"/>
        <w:adjustRightInd w:val="0"/>
        <w:jc w:val="center"/>
        <w:rPr>
          <w:rFonts w:ascii="Times" w:eastAsia="Times" w:hAnsi="Times"/>
          <w:b/>
          <w:color w:val="000000"/>
          <w:szCs w:val="28"/>
        </w:rPr>
      </w:pPr>
      <w:r w:rsidRPr="00B42CE0">
        <w:rPr>
          <w:rFonts w:ascii="Times" w:eastAsia="Times" w:hAnsi="Times"/>
          <w:b/>
          <w:color w:val="000000"/>
          <w:szCs w:val="28"/>
        </w:rPr>
        <w:t>Service</w:t>
      </w:r>
    </w:p>
    <w:p w14:paraId="13504C12" w14:textId="77777777" w:rsidR="00870D0F" w:rsidRPr="000817CA" w:rsidRDefault="00870D0F" w:rsidP="00870D0F">
      <w:pPr>
        <w:widowControl w:val="0"/>
        <w:autoSpaceDE w:val="0"/>
        <w:autoSpaceDN w:val="0"/>
        <w:adjustRightInd w:val="0"/>
        <w:rPr>
          <w:rFonts w:ascii="Times" w:eastAsia="Times" w:hAnsi="Times"/>
          <w:color w:val="000000"/>
          <w:szCs w:val="28"/>
        </w:rPr>
      </w:pPr>
    </w:p>
    <w:p w14:paraId="0A8319C5" w14:textId="77777777" w:rsidR="00870D0F" w:rsidRPr="000817CA" w:rsidRDefault="00870D0F" w:rsidP="00870D0F">
      <w:pPr>
        <w:widowControl w:val="0"/>
        <w:autoSpaceDE w:val="0"/>
        <w:autoSpaceDN w:val="0"/>
        <w:adjustRightInd w:val="0"/>
        <w:rPr>
          <w:rFonts w:ascii="Times" w:eastAsia="Times" w:hAnsi="Times"/>
          <w:color w:val="000000"/>
          <w:szCs w:val="28"/>
        </w:rPr>
      </w:pPr>
    </w:p>
    <w:p w14:paraId="62805C20" w14:textId="77777777" w:rsidR="00870D0F" w:rsidRDefault="00870D0F" w:rsidP="00870D0F">
      <w:pPr>
        <w:widowControl w:val="0"/>
        <w:autoSpaceDE w:val="0"/>
        <w:autoSpaceDN w:val="0"/>
        <w:adjustRightInd w:val="0"/>
        <w:rPr>
          <w:rFonts w:ascii="Times" w:hAnsi="Times" w:cs="TimesNewRoman"/>
          <w:i/>
        </w:rPr>
      </w:pPr>
      <w:r w:rsidRPr="00AE7C16">
        <w:rPr>
          <w:rFonts w:ascii="Times" w:hAnsi="Times" w:cs="TimesNewRoman"/>
          <w:i/>
        </w:rPr>
        <w:t>Service to the Field of Scholarship</w:t>
      </w:r>
    </w:p>
    <w:p w14:paraId="416A2F3D" w14:textId="54E798CA" w:rsidR="008B0925" w:rsidRPr="008B0925" w:rsidRDefault="008B0925" w:rsidP="008B0925">
      <w:pPr>
        <w:widowControl w:val="0"/>
        <w:autoSpaceDE w:val="0"/>
        <w:autoSpaceDN w:val="0"/>
        <w:adjustRightInd w:val="0"/>
        <w:ind w:firstLine="720"/>
        <w:rPr>
          <w:rFonts w:ascii="Times" w:hAnsi="Times" w:cs="TimesNewRoman"/>
        </w:rPr>
      </w:pPr>
      <w:r w:rsidRPr="000D7A6F">
        <w:rPr>
          <w:rFonts w:ascii="Times" w:hAnsi="Times" w:cs="TimesNewRoman"/>
        </w:rPr>
        <w:t>Reviewer</w:t>
      </w:r>
      <w:proofErr w:type="gramStart"/>
      <w:r w:rsidRPr="000D7A6F">
        <w:rPr>
          <w:rFonts w:ascii="Times" w:hAnsi="Times" w:cs="TimesNewRoman"/>
        </w:rPr>
        <w:t xml:space="preserve">, </w:t>
      </w:r>
      <w:r>
        <w:rPr>
          <w:rFonts w:ascii="Times" w:hAnsi="Times" w:cs="TimesNewRoman"/>
        </w:rPr>
        <w:t xml:space="preserve"> Manuscript</w:t>
      </w:r>
      <w:proofErr w:type="gramEnd"/>
      <w:r>
        <w:rPr>
          <w:rFonts w:ascii="Times" w:hAnsi="Times" w:cs="TimesNewRoman"/>
        </w:rPr>
        <w:t xml:space="preserve"> review, Education Administration Quarterly</w:t>
      </w:r>
    </w:p>
    <w:p w14:paraId="32DCD1FC" w14:textId="5E7FFE4A" w:rsidR="008B0925" w:rsidRPr="000817CA" w:rsidRDefault="008B0925" w:rsidP="008B0925">
      <w:pPr>
        <w:widowControl w:val="0"/>
        <w:autoSpaceDE w:val="0"/>
        <w:autoSpaceDN w:val="0"/>
        <w:adjustRightInd w:val="0"/>
        <w:ind w:firstLine="720"/>
        <w:rPr>
          <w:rFonts w:ascii="TimesNewRoman" w:hAnsi="TimesNewRoman" w:cs="TimesNewRoman"/>
        </w:rPr>
      </w:pPr>
      <w:r w:rsidRPr="000D7A6F">
        <w:rPr>
          <w:rFonts w:ascii="TimesNewRoman" w:hAnsi="TimesNewRoman" w:cs="TimesNewRoman"/>
        </w:rPr>
        <w:t>Reviewer, Conference</w:t>
      </w:r>
      <w:r>
        <w:rPr>
          <w:rFonts w:ascii="TimesNewRoman" w:hAnsi="TimesNewRoman" w:cs="TimesNewRoman"/>
        </w:rPr>
        <w:t xml:space="preserve"> proposal reviewer, UCEA meeting fall 2012</w:t>
      </w:r>
    </w:p>
    <w:p w14:paraId="1BDAC5A3" w14:textId="53DD5BB7" w:rsidR="008B0925" w:rsidRPr="008B0925" w:rsidRDefault="008B0925" w:rsidP="008B0925">
      <w:pPr>
        <w:widowControl w:val="0"/>
        <w:autoSpaceDE w:val="0"/>
        <w:autoSpaceDN w:val="0"/>
        <w:adjustRightInd w:val="0"/>
        <w:ind w:firstLine="720"/>
        <w:rPr>
          <w:rFonts w:ascii="TimesNewRoman" w:hAnsi="TimesNewRoman" w:cs="TimesNewRoman"/>
        </w:rPr>
      </w:pPr>
      <w:r>
        <w:rPr>
          <w:rFonts w:ascii="TimesNewRoman" w:hAnsi="TimesNewRoman" w:cs="TimesNewRoman"/>
        </w:rPr>
        <w:t>Reviewer, Conference proposal reviewer, AERA meeting Spring 2013</w:t>
      </w:r>
    </w:p>
    <w:p w14:paraId="715B355A" w14:textId="77777777" w:rsidR="001C1F80" w:rsidRPr="000817CA" w:rsidRDefault="001C1F80" w:rsidP="008B0925">
      <w:pPr>
        <w:widowControl w:val="0"/>
        <w:autoSpaceDE w:val="0"/>
        <w:autoSpaceDN w:val="0"/>
        <w:adjustRightInd w:val="0"/>
        <w:ind w:firstLine="720"/>
        <w:rPr>
          <w:rFonts w:ascii="TimesNewRoman" w:hAnsi="TimesNewRoman" w:cs="TimesNewRoman"/>
        </w:rPr>
      </w:pPr>
      <w:r w:rsidRPr="000D7A6F">
        <w:rPr>
          <w:rFonts w:ascii="TimesNewRoman" w:hAnsi="TimesNewRoman" w:cs="TimesNewRoman"/>
        </w:rPr>
        <w:t>Reviewer, Conference</w:t>
      </w:r>
      <w:r>
        <w:rPr>
          <w:rFonts w:ascii="TimesNewRoman" w:hAnsi="TimesNewRoman" w:cs="TimesNewRoman"/>
        </w:rPr>
        <w:t xml:space="preserve"> proposal reviewer, UCEA meeting fall 2010</w:t>
      </w:r>
    </w:p>
    <w:p w14:paraId="531AB5F4" w14:textId="77777777" w:rsidR="001C1F80" w:rsidRDefault="001C1F80" w:rsidP="001C1F80">
      <w:pPr>
        <w:widowControl w:val="0"/>
        <w:autoSpaceDE w:val="0"/>
        <w:autoSpaceDN w:val="0"/>
        <w:adjustRightInd w:val="0"/>
        <w:ind w:firstLine="720"/>
        <w:rPr>
          <w:rFonts w:ascii="TimesNewRoman" w:hAnsi="TimesNewRoman" w:cs="TimesNewRoman"/>
        </w:rPr>
      </w:pPr>
      <w:r>
        <w:rPr>
          <w:rFonts w:ascii="TimesNewRoman" w:hAnsi="TimesNewRoman" w:cs="TimesNewRoman"/>
        </w:rPr>
        <w:t>Reviewer, Conference proposal reviewer, AERA meeting Spring 2011</w:t>
      </w:r>
    </w:p>
    <w:p w14:paraId="42C34003" w14:textId="77777777" w:rsidR="00870D0F" w:rsidRPr="000D7A6F" w:rsidRDefault="00870D0F" w:rsidP="001C1F80">
      <w:pPr>
        <w:widowControl w:val="0"/>
        <w:autoSpaceDE w:val="0"/>
        <w:autoSpaceDN w:val="0"/>
        <w:adjustRightInd w:val="0"/>
        <w:ind w:firstLine="720"/>
        <w:rPr>
          <w:rFonts w:ascii="Times" w:hAnsi="Times" w:cs="TimesNewRoman"/>
        </w:rPr>
      </w:pPr>
      <w:r w:rsidRPr="000D7A6F">
        <w:rPr>
          <w:rFonts w:ascii="Times" w:hAnsi="Times" w:cs="TimesNewRoman"/>
        </w:rPr>
        <w:t>Reviewer</w:t>
      </w:r>
      <w:proofErr w:type="gramStart"/>
      <w:r w:rsidRPr="000D7A6F">
        <w:rPr>
          <w:rFonts w:ascii="Times" w:hAnsi="Times" w:cs="TimesNewRoman"/>
        </w:rPr>
        <w:t xml:space="preserve">, </w:t>
      </w:r>
      <w:r>
        <w:rPr>
          <w:rFonts w:ascii="Times" w:hAnsi="Times" w:cs="TimesNewRoman"/>
        </w:rPr>
        <w:t xml:space="preserve"> Manuscript</w:t>
      </w:r>
      <w:proofErr w:type="gramEnd"/>
      <w:r>
        <w:rPr>
          <w:rFonts w:ascii="Times" w:hAnsi="Times" w:cs="TimesNewRoman"/>
        </w:rPr>
        <w:t xml:space="preserve"> review, International Journal of Leadership in Education</w:t>
      </w:r>
    </w:p>
    <w:p w14:paraId="577B7BEB" w14:textId="77777777" w:rsidR="00870D0F" w:rsidRPr="000817CA" w:rsidRDefault="00870D0F" w:rsidP="00870D0F">
      <w:pPr>
        <w:widowControl w:val="0"/>
        <w:autoSpaceDE w:val="0"/>
        <w:autoSpaceDN w:val="0"/>
        <w:adjustRightInd w:val="0"/>
        <w:ind w:firstLine="720"/>
        <w:rPr>
          <w:rFonts w:ascii="TimesNewRoman" w:hAnsi="TimesNewRoman" w:cs="TimesNewRoman"/>
        </w:rPr>
      </w:pPr>
      <w:r w:rsidRPr="000D7A6F">
        <w:rPr>
          <w:rFonts w:ascii="TimesNewRoman" w:hAnsi="TimesNewRoman" w:cs="TimesNewRoman"/>
        </w:rPr>
        <w:t>Reviewer, Conference</w:t>
      </w:r>
      <w:r>
        <w:rPr>
          <w:rFonts w:ascii="TimesNewRoman" w:hAnsi="TimesNewRoman" w:cs="TimesNewRoman"/>
        </w:rPr>
        <w:t xml:space="preserve"> proposal reviewer, UCEA meeting Spring 2010</w:t>
      </w:r>
    </w:p>
    <w:p w14:paraId="374DD57E" w14:textId="77777777" w:rsidR="00870D0F" w:rsidRDefault="00870D0F" w:rsidP="00870D0F">
      <w:pPr>
        <w:widowControl w:val="0"/>
        <w:autoSpaceDE w:val="0"/>
        <w:autoSpaceDN w:val="0"/>
        <w:adjustRightInd w:val="0"/>
        <w:ind w:firstLine="720"/>
        <w:rPr>
          <w:rFonts w:ascii="TimesNewRoman" w:hAnsi="TimesNewRoman" w:cs="TimesNewRoman"/>
        </w:rPr>
      </w:pPr>
      <w:r>
        <w:rPr>
          <w:rFonts w:ascii="TimesNewRoman" w:hAnsi="TimesNewRoman" w:cs="TimesNewRoman"/>
        </w:rPr>
        <w:t>Reviewer, Conference proposal reviewer, AERA meeting Spring 2010</w:t>
      </w:r>
    </w:p>
    <w:p w14:paraId="40040490" w14:textId="77777777" w:rsidR="00870D0F" w:rsidRDefault="00870D0F" w:rsidP="00870D0F">
      <w:pPr>
        <w:widowControl w:val="0"/>
        <w:autoSpaceDE w:val="0"/>
        <w:autoSpaceDN w:val="0"/>
        <w:adjustRightInd w:val="0"/>
        <w:ind w:firstLine="720"/>
        <w:rPr>
          <w:rFonts w:ascii="TimesNewRoman" w:hAnsi="TimesNewRoman" w:cs="TimesNewRoman"/>
        </w:rPr>
      </w:pPr>
      <w:r>
        <w:rPr>
          <w:rFonts w:ascii="TimesNewRoman" w:hAnsi="TimesNewRoman" w:cs="TimesNewRoman"/>
        </w:rPr>
        <w:t xml:space="preserve">Reviewer, Conference Proposal Reviewer, UCEA meeting, </w:t>
      </w:r>
      <w:proofErr w:type="gramStart"/>
      <w:r>
        <w:rPr>
          <w:rFonts w:ascii="TimesNewRoman" w:hAnsi="TimesNewRoman" w:cs="TimesNewRoman"/>
        </w:rPr>
        <w:t>Spring</w:t>
      </w:r>
      <w:proofErr w:type="gramEnd"/>
      <w:r>
        <w:rPr>
          <w:rFonts w:ascii="TimesNewRoman" w:hAnsi="TimesNewRoman" w:cs="TimesNewRoman"/>
        </w:rPr>
        <w:t xml:space="preserve"> 2009.</w:t>
      </w:r>
    </w:p>
    <w:p w14:paraId="752FCE38" w14:textId="77777777" w:rsidR="00870D0F" w:rsidRPr="000817CA" w:rsidRDefault="00870D0F" w:rsidP="00870D0F">
      <w:pPr>
        <w:widowControl w:val="0"/>
        <w:autoSpaceDE w:val="0"/>
        <w:autoSpaceDN w:val="0"/>
        <w:adjustRightInd w:val="0"/>
        <w:ind w:firstLine="720"/>
        <w:rPr>
          <w:rFonts w:ascii="TimesNewRoman" w:hAnsi="TimesNewRoman" w:cs="TimesNewRoman"/>
        </w:rPr>
      </w:pPr>
      <w:r>
        <w:rPr>
          <w:rFonts w:ascii="TimesNewRoman" w:hAnsi="TimesNewRoman" w:cs="TimesNewRoman"/>
        </w:rPr>
        <w:t>Reviewer, Conference proposal reviewer, UCEA meeting Spring 2008</w:t>
      </w:r>
    </w:p>
    <w:p w14:paraId="4607263E" w14:textId="77777777" w:rsidR="00870D0F" w:rsidRDefault="00870D0F" w:rsidP="00870D0F">
      <w:pPr>
        <w:widowControl w:val="0"/>
        <w:autoSpaceDE w:val="0"/>
        <w:autoSpaceDN w:val="0"/>
        <w:adjustRightInd w:val="0"/>
        <w:ind w:firstLine="720"/>
        <w:rPr>
          <w:rFonts w:ascii="TimesNewRoman" w:hAnsi="TimesNewRoman" w:cs="TimesNewRoman"/>
        </w:rPr>
      </w:pPr>
      <w:r>
        <w:rPr>
          <w:rFonts w:ascii="TimesNewRoman" w:hAnsi="TimesNewRoman" w:cs="TimesNewRoman"/>
        </w:rPr>
        <w:t>Reviewer, Conference proposal reviewer, UCEA meeting Spring 2007</w:t>
      </w:r>
    </w:p>
    <w:p w14:paraId="1B52E195" w14:textId="77777777" w:rsidR="00870D0F" w:rsidRDefault="00870D0F" w:rsidP="00870D0F">
      <w:pPr>
        <w:widowControl w:val="0"/>
        <w:autoSpaceDE w:val="0"/>
        <w:autoSpaceDN w:val="0"/>
        <w:adjustRightInd w:val="0"/>
        <w:ind w:firstLine="720"/>
        <w:rPr>
          <w:rFonts w:ascii="TimesNewRoman" w:hAnsi="TimesNewRoman" w:cs="TimesNewRoman"/>
        </w:rPr>
      </w:pPr>
      <w:proofErr w:type="gramStart"/>
      <w:r>
        <w:rPr>
          <w:rFonts w:ascii="TimesNewRoman" w:hAnsi="TimesNewRoman" w:cs="TimesNewRoman"/>
        </w:rPr>
        <w:t>Reviewer, Outstanding Dissertation Award Div.</w:t>
      </w:r>
      <w:proofErr w:type="gramEnd"/>
      <w:r>
        <w:rPr>
          <w:rFonts w:ascii="TimesNewRoman" w:hAnsi="TimesNewRoman" w:cs="TimesNewRoman"/>
        </w:rPr>
        <w:t xml:space="preserve"> </w:t>
      </w:r>
      <w:proofErr w:type="gramStart"/>
      <w:r>
        <w:rPr>
          <w:rFonts w:ascii="TimesNewRoman" w:hAnsi="TimesNewRoman" w:cs="TimesNewRoman"/>
        </w:rPr>
        <w:t>A</w:t>
      </w:r>
      <w:proofErr w:type="gramEnd"/>
      <w:r>
        <w:rPr>
          <w:rFonts w:ascii="TimesNewRoman" w:hAnsi="TimesNewRoman" w:cs="TimesNewRoman"/>
        </w:rPr>
        <w:t xml:space="preserve"> AERA Spring 2007</w:t>
      </w:r>
    </w:p>
    <w:p w14:paraId="55A4C86D" w14:textId="77777777" w:rsidR="00870D0F" w:rsidRDefault="00870D0F" w:rsidP="00870D0F">
      <w:pPr>
        <w:widowControl w:val="0"/>
        <w:autoSpaceDE w:val="0"/>
        <w:autoSpaceDN w:val="0"/>
        <w:adjustRightInd w:val="0"/>
        <w:ind w:firstLine="720"/>
        <w:rPr>
          <w:rFonts w:ascii="TimesNewRoman" w:hAnsi="TimesNewRoman" w:cs="TimesNewRoman"/>
        </w:rPr>
      </w:pPr>
      <w:r>
        <w:rPr>
          <w:rFonts w:ascii="TimesNewRoman" w:hAnsi="TimesNewRoman" w:cs="TimesNewRoman"/>
        </w:rPr>
        <w:t xml:space="preserve">Reviewer, Conference Proposal Reviewer, UCEA meeting, </w:t>
      </w:r>
      <w:proofErr w:type="gramStart"/>
      <w:r>
        <w:rPr>
          <w:rFonts w:ascii="TimesNewRoman" w:hAnsi="TimesNewRoman" w:cs="TimesNewRoman"/>
        </w:rPr>
        <w:t>Spring</w:t>
      </w:r>
      <w:proofErr w:type="gramEnd"/>
      <w:r>
        <w:rPr>
          <w:rFonts w:ascii="TimesNewRoman" w:hAnsi="TimesNewRoman" w:cs="TimesNewRoman"/>
        </w:rPr>
        <w:t xml:space="preserve"> 2006.</w:t>
      </w:r>
    </w:p>
    <w:p w14:paraId="2DA9D963" w14:textId="77777777" w:rsidR="00870D0F" w:rsidRDefault="00870D0F" w:rsidP="00870D0F">
      <w:pPr>
        <w:widowControl w:val="0"/>
        <w:autoSpaceDE w:val="0"/>
        <w:autoSpaceDN w:val="0"/>
        <w:adjustRightInd w:val="0"/>
        <w:ind w:left="720"/>
        <w:rPr>
          <w:rFonts w:ascii="TimesNewRoman" w:hAnsi="TimesNewRoman" w:cs="TimesNewRoman"/>
        </w:rPr>
      </w:pPr>
      <w:r>
        <w:rPr>
          <w:rFonts w:ascii="TimesNewRoman" w:hAnsi="TimesNewRoman" w:cs="TimesNewRoman"/>
        </w:rPr>
        <w:t>Member, Planning Committee for the University of Texas Educational Policy Center, directed by Dr. Angela Valenzuela, Spring 2006.</w:t>
      </w:r>
    </w:p>
    <w:p w14:paraId="680571FF" w14:textId="77777777" w:rsidR="00870D0F" w:rsidRDefault="00870D0F" w:rsidP="00870D0F">
      <w:pPr>
        <w:widowControl w:val="0"/>
        <w:autoSpaceDE w:val="0"/>
        <w:autoSpaceDN w:val="0"/>
        <w:adjustRightInd w:val="0"/>
        <w:ind w:firstLine="720"/>
        <w:rPr>
          <w:rFonts w:ascii="TimesNewRoman" w:hAnsi="TimesNewRoman" w:cs="TimesNewRoman"/>
        </w:rPr>
      </w:pPr>
      <w:r>
        <w:rPr>
          <w:rFonts w:ascii="TimesNewRoman" w:hAnsi="TimesNewRoman" w:cs="TimesNewRoman"/>
        </w:rPr>
        <w:t>Member, Distributive Biography Working Group. Summer 2006 to present</w:t>
      </w:r>
    </w:p>
    <w:p w14:paraId="33F324F8" w14:textId="77777777" w:rsidR="00870D0F" w:rsidRDefault="002A34C4" w:rsidP="00870D0F">
      <w:pPr>
        <w:widowControl w:val="0"/>
        <w:autoSpaceDE w:val="0"/>
        <w:autoSpaceDN w:val="0"/>
        <w:adjustRightInd w:val="0"/>
        <w:ind w:firstLine="720"/>
        <w:rPr>
          <w:rFonts w:ascii="TimesNewRoman" w:hAnsi="TimesNewRoman" w:cs="TimesNewRoman"/>
        </w:rPr>
      </w:pPr>
      <w:hyperlink r:id="rId9" w:history="1">
        <w:r w:rsidR="00870D0F" w:rsidRPr="00BB59C5">
          <w:rPr>
            <w:rStyle w:val="Hyperlink"/>
            <w:rFonts w:ascii="TimesNewRoman" w:hAnsi="TimesNewRoman" w:cs="TimesNewRoman"/>
          </w:rPr>
          <w:t>http://dbio.audiotap.com/dbio</w:t>
        </w:r>
      </w:hyperlink>
    </w:p>
    <w:p w14:paraId="11DE1610" w14:textId="77777777" w:rsidR="001C1F80" w:rsidRDefault="001C1F80" w:rsidP="001C1F80">
      <w:pPr>
        <w:widowControl w:val="0"/>
        <w:autoSpaceDE w:val="0"/>
        <w:autoSpaceDN w:val="0"/>
        <w:adjustRightInd w:val="0"/>
        <w:ind w:firstLine="720"/>
        <w:rPr>
          <w:rFonts w:ascii="TimesNewRoman" w:hAnsi="TimesNewRoman" w:cs="TimesNewRoman"/>
        </w:rPr>
      </w:pPr>
    </w:p>
    <w:p w14:paraId="100120BC" w14:textId="77777777" w:rsidR="001C1F80" w:rsidRPr="001C1F80" w:rsidRDefault="001C1F80" w:rsidP="001C1F80">
      <w:pPr>
        <w:widowControl w:val="0"/>
        <w:autoSpaceDE w:val="0"/>
        <w:autoSpaceDN w:val="0"/>
        <w:adjustRightInd w:val="0"/>
        <w:ind w:left="720"/>
        <w:rPr>
          <w:rFonts w:ascii="TimesNewRoman" w:hAnsi="TimesNewRoman" w:cs="TimesNewRoman"/>
          <w:i/>
        </w:rPr>
      </w:pPr>
      <w:r>
        <w:rPr>
          <w:rFonts w:ascii="TimesNewRoman" w:hAnsi="TimesNewRoman" w:cs="TimesNewRoman"/>
        </w:rPr>
        <w:t xml:space="preserve">Chair of the </w:t>
      </w:r>
      <w:r w:rsidRPr="001C1F80">
        <w:rPr>
          <w:rFonts w:ascii="TimesNewRoman" w:hAnsi="TimesNewRoman" w:cs="TimesNewRoman"/>
          <w:i/>
        </w:rPr>
        <w:t>Integrity, Fairness, and in an Ethical Manner”: Exploring Interstate School Leaders Licensure Consortium Standard 5 as a Leadership</w:t>
      </w:r>
    </w:p>
    <w:p w14:paraId="16517343" w14:textId="77777777" w:rsidR="001C1F80" w:rsidRPr="001C1F80" w:rsidRDefault="001C1F80" w:rsidP="001C1F80">
      <w:pPr>
        <w:widowControl w:val="0"/>
        <w:autoSpaceDE w:val="0"/>
        <w:autoSpaceDN w:val="0"/>
        <w:adjustRightInd w:val="0"/>
        <w:ind w:firstLine="720"/>
        <w:rPr>
          <w:rFonts w:ascii="TimesNewRoman" w:hAnsi="TimesNewRoman" w:cs="TimesNewRoman"/>
        </w:rPr>
      </w:pPr>
      <w:r w:rsidRPr="001C1F80">
        <w:rPr>
          <w:rFonts w:ascii="TimesNewRoman" w:hAnsi="TimesNewRoman" w:cs="TimesNewRoman"/>
          <w:i/>
        </w:rPr>
        <w:t>Foundation.</w:t>
      </w:r>
      <w:r w:rsidRPr="001C1F80">
        <w:rPr>
          <w:rFonts w:ascii="TimesNewRoman" w:hAnsi="TimesNewRoman" w:cs="TimesNewRoman"/>
        </w:rPr>
        <w:t xml:space="preserve"> SIG-Learning and Teaching in Educational Leadership;</w:t>
      </w:r>
    </w:p>
    <w:p w14:paraId="4DBF9633" w14:textId="77777777" w:rsidR="001C1F80" w:rsidRDefault="001C1F80" w:rsidP="001C1F80">
      <w:pPr>
        <w:widowControl w:val="0"/>
        <w:autoSpaceDE w:val="0"/>
        <w:autoSpaceDN w:val="0"/>
        <w:adjustRightInd w:val="0"/>
        <w:ind w:left="720"/>
        <w:rPr>
          <w:rFonts w:ascii="TimesNewRoman" w:hAnsi="TimesNewRoman" w:cs="TimesNewRoman"/>
        </w:rPr>
      </w:pPr>
      <w:r w:rsidRPr="001C1F80">
        <w:rPr>
          <w:rFonts w:ascii="TimesNewRoman" w:hAnsi="TimesNewRoman" w:cs="TimesNewRoman"/>
        </w:rPr>
        <w:t>Working Group Roundtable</w:t>
      </w:r>
      <w:r>
        <w:rPr>
          <w:rFonts w:ascii="TimesNewRoman" w:hAnsi="TimesNewRoman" w:cs="TimesNewRoman"/>
        </w:rPr>
        <w:t xml:space="preserve"> </w:t>
      </w:r>
      <w:r w:rsidRPr="001C1F80">
        <w:rPr>
          <w:rFonts w:ascii="TimesNewRoman" w:hAnsi="TimesNewRoman" w:cs="TimesNewRoman"/>
        </w:rPr>
        <w:t>New Orleans Marriott, Fourth Level, Balconies IJ</w:t>
      </w:r>
      <w:r>
        <w:rPr>
          <w:rFonts w:ascii="TimesNewRoman" w:hAnsi="TimesNewRoman" w:cs="TimesNewRoman"/>
        </w:rPr>
        <w:t xml:space="preserve"> AERA 2011</w:t>
      </w:r>
    </w:p>
    <w:p w14:paraId="49F1F998" w14:textId="77777777" w:rsidR="001C1F80" w:rsidRDefault="001C1F80" w:rsidP="00870D0F">
      <w:pPr>
        <w:widowControl w:val="0"/>
        <w:autoSpaceDE w:val="0"/>
        <w:autoSpaceDN w:val="0"/>
        <w:adjustRightInd w:val="0"/>
        <w:ind w:firstLine="720"/>
        <w:rPr>
          <w:rFonts w:ascii="TimesNewRoman" w:hAnsi="TimesNewRoman" w:cs="TimesNewRoman"/>
        </w:rPr>
      </w:pPr>
    </w:p>
    <w:p w14:paraId="6301189B" w14:textId="77777777" w:rsidR="00870D0F" w:rsidRDefault="00870D0F" w:rsidP="00870D0F">
      <w:pPr>
        <w:widowControl w:val="0"/>
        <w:autoSpaceDE w:val="0"/>
        <w:autoSpaceDN w:val="0"/>
        <w:adjustRightInd w:val="0"/>
        <w:ind w:firstLine="720"/>
        <w:rPr>
          <w:rFonts w:ascii="TimesNewRoman" w:hAnsi="TimesNewRoman" w:cs="TimesNewRoman"/>
        </w:rPr>
      </w:pPr>
    </w:p>
    <w:p w14:paraId="3C19CAB9" w14:textId="6E146F9E" w:rsidR="00870D0F" w:rsidRDefault="00870D0F" w:rsidP="00870D0F">
      <w:pPr>
        <w:widowControl w:val="0"/>
        <w:autoSpaceDE w:val="0"/>
        <w:autoSpaceDN w:val="0"/>
        <w:adjustRightInd w:val="0"/>
        <w:rPr>
          <w:rFonts w:ascii="TimesNewRoman" w:hAnsi="TimesNewRoman" w:cs="TimesNewRoman"/>
          <w:i/>
        </w:rPr>
      </w:pPr>
      <w:r w:rsidRPr="00AE7C16">
        <w:rPr>
          <w:rFonts w:ascii="TimesNewRoman" w:hAnsi="TimesNewRoman" w:cs="TimesNewRoman"/>
          <w:i/>
        </w:rPr>
        <w:t>Service to the University</w:t>
      </w:r>
      <w:r w:rsidR="008B0925">
        <w:rPr>
          <w:rFonts w:ascii="TimesNewRoman" w:hAnsi="TimesNewRoman" w:cs="TimesNewRoman"/>
          <w:i/>
        </w:rPr>
        <w:t>:</w:t>
      </w:r>
    </w:p>
    <w:p w14:paraId="210AEF12" w14:textId="6027B581" w:rsidR="008B0925" w:rsidRPr="008B0925" w:rsidRDefault="008B0925" w:rsidP="00870D0F">
      <w:pPr>
        <w:widowControl w:val="0"/>
        <w:autoSpaceDE w:val="0"/>
        <w:autoSpaceDN w:val="0"/>
        <w:adjustRightInd w:val="0"/>
        <w:rPr>
          <w:rFonts w:ascii="TimesNewRoman" w:hAnsi="TimesNewRoman" w:cs="TimesNewRoman"/>
        </w:rPr>
      </w:pPr>
      <w:r>
        <w:rPr>
          <w:rFonts w:ascii="TimesNewRoman" w:hAnsi="TimesNewRoman" w:cs="TimesNewRoman"/>
          <w:i/>
        </w:rPr>
        <w:tab/>
      </w:r>
      <w:r w:rsidRPr="008B0925">
        <w:rPr>
          <w:rFonts w:ascii="TimesNewRoman" w:hAnsi="TimesNewRoman" w:cs="TimesNewRoman"/>
        </w:rPr>
        <w:t>Plenum Session Representative for Clemson University at UCEA</w:t>
      </w:r>
    </w:p>
    <w:p w14:paraId="448301EF" w14:textId="77777777" w:rsidR="00870D0F" w:rsidRDefault="00870D0F" w:rsidP="00870D0F">
      <w:pPr>
        <w:widowControl w:val="0"/>
        <w:autoSpaceDE w:val="0"/>
        <w:autoSpaceDN w:val="0"/>
        <w:adjustRightInd w:val="0"/>
        <w:ind w:firstLine="720"/>
        <w:rPr>
          <w:rFonts w:ascii="TimesNewRoman" w:hAnsi="TimesNewRoman" w:cs="TimesNewRoman"/>
        </w:rPr>
      </w:pPr>
      <w:r>
        <w:rPr>
          <w:rFonts w:ascii="TimesNewRoman" w:hAnsi="TimesNewRoman" w:cs="TimesNewRoman"/>
        </w:rPr>
        <w:t>Member, Committee to fill 3 LCH positions</w:t>
      </w:r>
    </w:p>
    <w:p w14:paraId="70EE08C9" w14:textId="77777777" w:rsidR="00870D0F" w:rsidRDefault="00870D0F" w:rsidP="00870D0F">
      <w:pPr>
        <w:widowControl w:val="0"/>
        <w:autoSpaceDE w:val="0"/>
        <w:autoSpaceDN w:val="0"/>
        <w:adjustRightInd w:val="0"/>
        <w:ind w:firstLine="720"/>
        <w:rPr>
          <w:rFonts w:ascii="TimesNewRoman" w:hAnsi="TimesNewRoman" w:cs="TimesNewRoman"/>
        </w:rPr>
      </w:pPr>
      <w:proofErr w:type="gramStart"/>
      <w:r>
        <w:rPr>
          <w:rFonts w:ascii="TimesNewRoman" w:hAnsi="TimesNewRoman" w:cs="TimesNewRoman"/>
        </w:rPr>
        <w:t>Member, Committee on Doctoral Improvement.</w:t>
      </w:r>
      <w:proofErr w:type="gramEnd"/>
      <w:r>
        <w:rPr>
          <w:rFonts w:ascii="TimesNewRoman" w:hAnsi="TimesNewRoman" w:cs="TimesNewRoman"/>
        </w:rPr>
        <w:t xml:space="preserve">  LCH Department</w:t>
      </w:r>
    </w:p>
    <w:p w14:paraId="76D3F47D" w14:textId="77777777" w:rsidR="00870D0F" w:rsidRDefault="00870D0F" w:rsidP="00870D0F">
      <w:pPr>
        <w:widowControl w:val="0"/>
        <w:autoSpaceDE w:val="0"/>
        <w:autoSpaceDN w:val="0"/>
        <w:adjustRightInd w:val="0"/>
        <w:ind w:firstLine="720"/>
        <w:rPr>
          <w:rFonts w:ascii="TimesNewRoman" w:hAnsi="TimesNewRoman" w:cs="TimesNewRoman"/>
        </w:rPr>
      </w:pPr>
      <w:r>
        <w:rPr>
          <w:rFonts w:ascii="TimesNewRoman" w:hAnsi="TimesNewRoman" w:cs="TimesNewRoman"/>
        </w:rPr>
        <w:t>Member</w:t>
      </w:r>
      <w:proofErr w:type="gramStart"/>
      <w:r>
        <w:rPr>
          <w:rFonts w:ascii="TimesNewRoman" w:hAnsi="TimesNewRoman" w:cs="TimesNewRoman"/>
        </w:rPr>
        <w:t>,  Committee</w:t>
      </w:r>
      <w:proofErr w:type="gramEnd"/>
      <w:r>
        <w:rPr>
          <w:rFonts w:ascii="TimesNewRoman" w:hAnsi="TimesNewRoman" w:cs="TimesNewRoman"/>
        </w:rPr>
        <w:t xml:space="preserve"> on HEHD student dispositions committee </w:t>
      </w:r>
    </w:p>
    <w:p w14:paraId="3C5747C9" w14:textId="77777777" w:rsidR="00870D0F" w:rsidRDefault="00870D0F" w:rsidP="00870D0F">
      <w:pPr>
        <w:widowControl w:val="0"/>
        <w:autoSpaceDE w:val="0"/>
        <w:autoSpaceDN w:val="0"/>
        <w:adjustRightInd w:val="0"/>
        <w:ind w:firstLine="720"/>
        <w:rPr>
          <w:rFonts w:ascii="TimesNewRoman" w:hAnsi="TimesNewRoman" w:cs="TimesNewRoman"/>
        </w:rPr>
      </w:pPr>
    </w:p>
    <w:p w14:paraId="7B69C4E7" w14:textId="77777777" w:rsidR="00870D0F" w:rsidRDefault="00870D0F" w:rsidP="00870D0F">
      <w:pPr>
        <w:widowControl w:val="0"/>
        <w:autoSpaceDE w:val="0"/>
        <w:autoSpaceDN w:val="0"/>
        <w:adjustRightInd w:val="0"/>
        <w:rPr>
          <w:rFonts w:ascii="TimesNewRoman" w:hAnsi="TimesNewRoman" w:cs="TimesNewRoman"/>
          <w:i/>
        </w:rPr>
      </w:pPr>
      <w:r w:rsidRPr="00B42CE0">
        <w:rPr>
          <w:rFonts w:ascii="TimesNewRoman" w:hAnsi="TimesNewRoman" w:cs="TimesNewRoman"/>
          <w:i/>
        </w:rPr>
        <w:t>Service to the State</w:t>
      </w:r>
    </w:p>
    <w:p w14:paraId="23B3DEC9" w14:textId="77777777" w:rsidR="001C1F80" w:rsidRPr="001C1F80" w:rsidRDefault="001C1F80" w:rsidP="00870D0F">
      <w:pPr>
        <w:widowControl w:val="0"/>
        <w:autoSpaceDE w:val="0"/>
        <w:autoSpaceDN w:val="0"/>
        <w:adjustRightInd w:val="0"/>
        <w:rPr>
          <w:rFonts w:ascii="TimesNewRoman" w:hAnsi="TimesNewRoman" w:cs="TimesNewRoman"/>
        </w:rPr>
      </w:pPr>
      <w:r>
        <w:rPr>
          <w:rFonts w:ascii="TimesNewRoman" w:hAnsi="TimesNewRoman" w:cs="TimesNewRoman"/>
          <w:i/>
        </w:rPr>
        <w:tab/>
        <w:t xml:space="preserve">Served as a 2010-2011 </w:t>
      </w:r>
      <w:r w:rsidRPr="001C1F80">
        <w:rPr>
          <w:rFonts w:ascii="TimesNewRoman" w:hAnsi="TimesNewRoman" w:cs="TimesNewRoman"/>
        </w:rPr>
        <w:t>South Carolina</w:t>
      </w:r>
      <w:r>
        <w:rPr>
          <w:rFonts w:ascii="TimesNewRoman" w:hAnsi="TimesNewRoman" w:cs="TimesNewRoman"/>
          <w:i/>
        </w:rPr>
        <w:t xml:space="preserve"> </w:t>
      </w:r>
      <w:r>
        <w:rPr>
          <w:rFonts w:ascii="TimesNewRoman" w:hAnsi="TimesNewRoman" w:cs="TimesNewRoman"/>
        </w:rPr>
        <w:t>Education Policy Fellow</w:t>
      </w:r>
    </w:p>
    <w:p w14:paraId="46768B14" w14:textId="77777777" w:rsidR="001C1F80" w:rsidRDefault="00870D0F" w:rsidP="00870D0F">
      <w:pPr>
        <w:widowControl w:val="0"/>
        <w:autoSpaceDE w:val="0"/>
        <w:autoSpaceDN w:val="0"/>
        <w:adjustRightInd w:val="0"/>
        <w:ind w:firstLine="720"/>
        <w:rPr>
          <w:rFonts w:ascii="TimesNewRoman" w:hAnsi="TimesNewRoman" w:cs="TimesNewRoman"/>
        </w:rPr>
      </w:pPr>
      <w:r>
        <w:rPr>
          <w:rFonts w:ascii="TimesNewRoman" w:hAnsi="TimesNewRoman" w:cs="TimesNewRoman"/>
        </w:rPr>
        <w:t>Participant in Education Oversight Committee investigation of public opinion</w:t>
      </w:r>
    </w:p>
    <w:p w14:paraId="4CC251BC" w14:textId="77777777" w:rsidR="00870D0F" w:rsidRPr="00116E0F" w:rsidRDefault="00F72817" w:rsidP="001C1F80">
      <w:pPr>
        <w:widowControl w:val="0"/>
        <w:autoSpaceDE w:val="0"/>
        <w:autoSpaceDN w:val="0"/>
        <w:adjustRightInd w:val="0"/>
        <w:ind w:left="720"/>
        <w:rPr>
          <w:rFonts w:ascii="TimesNewRoman" w:hAnsi="TimesNewRoman" w:cs="TimesNewRoman"/>
        </w:rPr>
      </w:pPr>
      <w:r>
        <w:rPr>
          <w:rFonts w:ascii="TimesNewRoman" w:hAnsi="TimesNewRoman" w:cs="TimesNewRoman"/>
        </w:rPr>
        <w:t>Guest Speaker to 2011-2012</w:t>
      </w:r>
      <w:r w:rsidR="001C1F80">
        <w:rPr>
          <w:rFonts w:ascii="TimesNewRoman" w:hAnsi="TimesNewRoman" w:cs="TimesNewRoman"/>
        </w:rPr>
        <w:t xml:space="preserve"> South Carolina Education Policy Fellow Program</w:t>
      </w:r>
      <w:r w:rsidR="00870D0F">
        <w:rPr>
          <w:rFonts w:ascii="TimesNewRoman" w:hAnsi="TimesNewRoman" w:cs="TimesNewRoman"/>
        </w:rPr>
        <w:t xml:space="preserve"> </w:t>
      </w:r>
    </w:p>
    <w:sectPr w:rsidR="00870D0F" w:rsidRPr="00116E0F" w:rsidSect="00870D0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Stone Sans Sem ITCTT Semi Ita">
    <w:altName w:val="Cambria"/>
    <w:panose1 w:val="00000000000000000000"/>
    <w:charset w:val="4D"/>
    <w:family w:val="swiss"/>
    <w:notTrueType/>
    <w:pitch w:val="default"/>
    <w:sig w:usb0="00000003" w:usb1="00000000" w:usb2="00000000" w:usb3="00000000" w:csb0="00000001" w:csb1="00000000"/>
  </w:font>
  <w:font w:name="TimesNewRoman">
    <w:altName w:val="Cambria"/>
    <w:panose1 w:val="00000000000000000000"/>
    <w:charset w:val="4D"/>
    <w:family w:val="auto"/>
    <w:notTrueType/>
    <w:pitch w:val="default"/>
    <w:sig w:usb0="00000003" w:usb1="00000000" w:usb2="00000000" w:usb3="00000000" w:csb0="00000001"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ÄÄ˛øœÒ“">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C4F"/>
    <w:rsid w:val="000174B5"/>
    <w:rsid w:val="00080C4F"/>
    <w:rsid w:val="000E0C5E"/>
    <w:rsid w:val="00131F1F"/>
    <w:rsid w:val="001C1F80"/>
    <w:rsid w:val="001C56A1"/>
    <w:rsid w:val="001F107D"/>
    <w:rsid w:val="002531FE"/>
    <w:rsid w:val="002A34C4"/>
    <w:rsid w:val="002C0B86"/>
    <w:rsid w:val="0030062D"/>
    <w:rsid w:val="00314DD5"/>
    <w:rsid w:val="003D0D56"/>
    <w:rsid w:val="00423E61"/>
    <w:rsid w:val="004325B7"/>
    <w:rsid w:val="00432EF9"/>
    <w:rsid w:val="004A71D2"/>
    <w:rsid w:val="004C33A0"/>
    <w:rsid w:val="004E4B1C"/>
    <w:rsid w:val="00555734"/>
    <w:rsid w:val="005D4A39"/>
    <w:rsid w:val="00643748"/>
    <w:rsid w:val="00657D43"/>
    <w:rsid w:val="00683FB2"/>
    <w:rsid w:val="006E6067"/>
    <w:rsid w:val="00717BC3"/>
    <w:rsid w:val="00781894"/>
    <w:rsid w:val="00836636"/>
    <w:rsid w:val="00870D0F"/>
    <w:rsid w:val="008B0925"/>
    <w:rsid w:val="008B4920"/>
    <w:rsid w:val="008E62F4"/>
    <w:rsid w:val="009B3726"/>
    <w:rsid w:val="00A14F97"/>
    <w:rsid w:val="00B22EC6"/>
    <w:rsid w:val="00B37E1F"/>
    <w:rsid w:val="00B63DCD"/>
    <w:rsid w:val="00B65699"/>
    <w:rsid w:val="00C04E8A"/>
    <w:rsid w:val="00C63BAB"/>
    <w:rsid w:val="00D158BB"/>
    <w:rsid w:val="00D1595B"/>
    <w:rsid w:val="00D23EB1"/>
    <w:rsid w:val="00D24920"/>
    <w:rsid w:val="00D605DE"/>
    <w:rsid w:val="00D85AE1"/>
    <w:rsid w:val="00DE057E"/>
    <w:rsid w:val="00DE79C4"/>
    <w:rsid w:val="00E65A5E"/>
    <w:rsid w:val="00E7477A"/>
    <w:rsid w:val="00E87027"/>
    <w:rsid w:val="00F72817"/>
    <w:rsid w:val="00FB6F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B3B80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29096D"/>
    <w:rPr>
      <w:sz w:val="24"/>
      <w:szCs w:val="24"/>
    </w:rPr>
  </w:style>
  <w:style w:type="paragraph" w:styleId="Heading1">
    <w:name w:val="heading 1"/>
    <w:basedOn w:val="Normal"/>
    <w:next w:val="Normal"/>
    <w:link w:val="Heading1Char"/>
    <w:rsid w:val="005D4A39"/>
    <w:pPr>
      <w:keepNext/>
      <w:spacing w:before="240" w:after="60"/>
      <w:outlineLvl w:val="0"/>
    </w:pPr>
    <w:rPr>
      <w:rFonts w:ascii="Calibri" w:eastAsia="Times New Roman" w:hAnsi="Calibri"/>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63513"/>
    <w:rPr>
      <w:color w:val="0000FF"/>
      <w:u w:val="single"/>
    </w:rPr>
  </w:style>
  <w:style w:type="paragraph" w:styleId="NormalWeb">
    <w:name w:val="Normal (Web)"/>
    <w:basedOn w:val="Normal"/>
    <w:uiPriority w:val="99"/>
    <w:rsid w:val="0066353B"/>
    <w:pPr>
      <w:spacing w:beforeLines="1" w:afterLines="1"/>
    </w:pPr>
    <w:rPr>
      <w:rFonts w:ascii="Times" w:hAnsi="Times"/>
      <w:sz w:val="20"/>
      <w:szCs w:val="20"/>
    </w:rPr>
  </w:style>
  <w:style w:type="character" w:customStyle="1" w:styleId="A0">
    <w:name w:val="A0"/>
    <w:uiPriority w:val="99"/>
    <w:rsid w:val="00E7477A"/>
    <w:rPr>
      <w:rFonts w:cs="Stone Sans Sem ITCTT Semi Ita"/>
      <w:i/>
      <w:iCs/>
      <w:color w:val="000000"/>
      <w:sz w:val="16"/>
      <w:szCs w:val="16"/>
    </w:rPr>
  </w:style>
  <w:style w:type="character" w:customStyle="1" w:styleId="Heading1Char">
    <w:name w:val="Heading 1 Char"/>
    <w:basedOn w:val="DefaultParagraphFont"/>
    <w:link w:val="Heading1"/>
    <w:rsid w:val="005D4A39"/>
    <w:rPr>
      <w:rFonts w:ascii="Calibri" w:eastAsia="Times New Roman" w:hAnsi="Calibri"/>
      <w:b/>
      <w:bCs/>
      <w:kern w:val="32"/>
      <w:sz w:val="32"/>
      <w:szCs w:val="32"/>
    </w:rPr>
  </w:style>
  <w:style w:type="character" w:styleId="FollowedHyperlink">
    <w:name w:val="FollowedHyperlink"/>
    <w:basedOn w:val="DefaultParagraphFont"/>
    <w:rsid w:val="00B22EC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29096D"/>
    <w:rPr>
      <w:sz w:val="24"/>
      <w:szCs w:val="24"/>
    </w:rPr>
  </w:style>
  <w:style w:type="paragraph" w:styleId="Heading1">
    <w:name w:val="heading 1"/>
    <w:basedOn w:val="Normal"/>
    <w:next w:val="Normal"/>
    <w:link w:val="Heading1Char"/>
    <w:rsid w:val="005D4A39"/>
    <w:pPr>
      <w:keepNext/>
      <w:spacing w:before="240" w:after="60"/>
      <w:outlineLvl w:val="0"/>
    </w:pPr>
    <w:rPr>
      <w:rFonts w:ascii="Calibri" w:eastAsia="Times New Roman" w:hAnsi="Calibri"/>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63513"/>
    <w:rPr>
      <w:color w:val="0000FF"/>
      <w:u w:val="single"/>
    </w:rPr>
  </w:style>
  <w:style w:type="paragraph" w:styleId="NormalWeb">
    <w:name w:val="Normal (Web)"/>
    <w:basedOn w:val="Normal"/>
    <w:uiPriority w:val="99"/>
    <w:rsid w:val="0066353B"/>
    <w:pPr>
      <w:spacing w:beforeLines="1" w:afterLines="1"/>
    </w:pPr>
    <w:rPr>
      <w:rFonts w:ascii="Times" w:hAnsi="Times"/>
      <w:sz w:val="20"/>
      <w:szCs w:val="20"/>
    </w:rPr>
  </w:style>
  <w:style w:type="character" w:customStyle="1" w:styleId="A0">
    <w:name w:val="A0"/>
    <w:uiPriority w:val="99"/>
    <w:rsid w:val="00E7477A"/>
    <w:rPr>
      <w:rFonts w:cs="Stone Sans Sem ITCTT Semi Ita"/>
      <w:i/>
      <w:iCs/>
      <w:color w:val="000000"/>
      <w:sz w:val="16"/>
      <w:szCs w:val="16"/>
    </w:rPr>
  </w:style>
  <w:style w:type="character" w:customStyle="1" w:styleId="Heading1Char">
    <w:name w:val="Heading 1 Char"/>
    <w:basedOn w:val="DefaultParagraphFont"/>
    <w:link w:val="Heading1"/>
    <w:rsid w:val="005D4A39"/>
    <w:rPr>
      <w:rFonts w:ascii="Calibri" w:eastAsia="Times New Roman" w:hAnsi="Calibri"/>
      <w:b/>
      <w:bCs/>
      <w:kern w:val="32"/>
      <w:sz w:val="32"/>
      <w:szCs w:val="32"/>
    </w:rPr>
  </w:style>
  <w:style w:type="character" w:styleId="FollowedHyperlink">
    <w:name w:val="FollowedHyperlink"/>
    <w:basedOn w:val="DefaultParagraphFont"/>
    <w:rsid w:val="00B22E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7735">
      <w:bodyDiv w:val="1"/>
      <w:marLeft w:val="0"/>
      <w:marRight w:val="0"/>
      <w:marTop w:val="0"/>
      <w:marBottom w:val="0"/>
      <w:divBdr>
        <w:top w:val="none" w:sz="0" w:space="0" w:color="auto"/>
        <w:left w:val="none" w:sz="0" w:space="0" w:color="auto"/>
        <w:bottom w:val="none" w:sz="0" w:space="0" w:color="auto"/>
        <w:right w:val="none" w:sz="0" w:space="0" w:color="auto"/>
      </w:divBdr>
    </w:div>
    <w:div w:id="136799002">
      <w:bodyDiv w:val="1"/>
      <w:marLeft w:val="0"/>
      <w:marRight w:val="0"/>
      <w:marTop w:val="0"/>
      <w:marBottom w:val="0"/>
      <w:divBdr>
        <w:top w:val="none" w:sz="0" w:space="0" w:color="auto"/>
        <w:left w:val="none" w:sz="0" w:space="0" w:color="auto"/>
        <w:bottom w:val="none" w:sz="0" w:space="0" w:color="auto"/>
        <w:right w:val="none" w:sz="0" w:space="0" w:color="auto"/>
      </w:divBdr>
    </w:div>
    <w:div w:id="188765318">
      <w:bodyDiv w:val="1"/>
      <w:marLeft w:val="0"/>
      <w:marRight w:val="0"/>
      <w:marTop w:val="0"/>
      <w:marBottom w:val="0"/>
      <w:divBdr>
        <w:top w:val="none" w:sz="0" w:space="0" w:color="auto"/>
        <w:left w:val="none" w:sz="0" w:space="0" w:color="auto"/>
        <w:bottom w:val="none" w:sz="0" w:space="0" w:color="auto"/>
        <w:right w:val="none" w:sz="0" w:space="0" w:color="auto"/>
      </w:divBdr>
    </w:div>
    <w:div w:id="353698597">
      <w:bodyDiv w:val="1"/>
      <w:marLeft w:val="0"/>
      <w:marRight w:val="0"/>
      <w:marTop w:val="0"/>
      <w:marBottom w:val="0"/>
      <w:divBdr>
        <w:top w:val="none" w:sz="0" w:space="0" w:color="auto"/>
        <w:left w:val="none" w:sz="0" w:space="0" w:color="auto"/>
        <w:bottom w:val="none" w:sz="0" w:space="0" w:color="auto"/>
        <w:right w:val="none" w:sz="0" w:space="0" w:color="auto"/>
      </w:divBdr>
    </w:div>
    <w:div w:id="439835003">
      <w:bodyDiv w:val="1"/>
      <w:marLeft w:val="0"/>
      <w:marRight w:val="0"/>
      <w:marTop w:val="0"/>
      <w:marBottom w:val="0"/>
      <w:divBdr>
        <w:top w:val="none" w:sz="0" w:space="0" w:color="auto"/>
        <w:left w:val="none" w:sz="0" w:space="0" w:color="auto"/>
        <w:bottom w:val="none" w:sz="0" w:space="0" w:color="auto"/>
        <w:right w:val="none" w:sz="0" w:space="0" w:color="auto"/>
      </w:divBdr>
    </w:div>
    <w:div w:id="542596595">
      <w:bodyDiv w:val="1"/>
      <w:marLeft w:val="0"/>
      <w:marRight w:val="0"/>
      <w:marTop w:val="0"/>
      <w:marBottom w:val="0"/>
      <w:divBdr>
        <w:top w:val="none" w:sz="0" w:space="0" w:color="auto"/>
        <w:left w:val="none" w:sz="0" w:space="0" w:color="auto"/>
        <w:bottom w:val="none" w:sz="0" w:space="0" w:color="auto"/>
        <w:right w:val="none" w:sz="0" w:space="0" w:color="auto"/>
      </w:divBdr>
    </w:div>
    <w:div w:id="703359587">
      <w:bodyDiv w:val="1"/>
      <w:marLeft w:val="0"/>
      <w:marRight w:val="0"/>
      <w:marTop w:val="0"/>
      <w:marBottom w:val="0"/>
      <w:divBdr>
        <w:top w:val="none" w:sz="0" w:space="0" w:color="auto"/>
        <w:left w:val="none" w:sz="0" w:space="0" w:color="auto"/>
        <w:bottom w:val="none" w:sz="0" w:space="0" w:color="auto"/>
        <w:right w:val="none" w:sz="0" w:space="0" w:color="auto"/>
      </w:divBdr>
    </w:div>
    <w:div w:id="754479725">
      <w:bodyDiv w:val="1"/>
      <w:marLeft w:val="0"/>
      <w:marRight w:val="0"/>
      <w:marTop w:val="0"/>
      <w:marBottom w:val="0"/>
      <w:divBdr>
        <w:top w:val="none" w:sz="0" w:space="0" w:color="auto"/>
        <w:left w:val="none" w:sz="0" w:space="0" w:color="auto"/>
        <w:bottom w:val="none" w:sz="0" w:space="0" w:color="auto"/>
        <w:right w:val="none" w:sz="0" w:space="0" w:color="auto"/>
      </w:divBdr>
    </w:div>
    <w:div w:id="772091278">
      <w:bodyDiv w:val="1"/>
      <w:marLeft w:val="0"/>
      <w:marRight w:val="0"/>
      <w:marTop w:val="0"/>
      <w:marBottom w:val="0"/>
      <w:divBdr>
        <w:top w:val="none" w:sz="0" w:space="0" w:color="auto"/>
        <w:left w:val="none" w:sz="0" w:space="0" w:color="auto"/>
        <w:bottom w:val="none" w:sz="0" w:space="0" w:color="auto"/>
        <w:right w:val="none" w:sz="0" w:space="0" w:color="auto"/>
      </w:divBdr>
    </w:div>
    <w:div w:id="994453140">
      <w:bodyDiv w:val="1"/>
      <w:marLeft w:val="0"/>
      <w:marRight w:val="0"/>
      <w:marTop w:val="0"/>
      <w:marBottom w:val="0"/>
      <w:divBdr>
        <w:top w:val="none" w:sz="0" w:space="0" w:color="auto"/>
        <w:left w:val="none" w:sz="0" w:space="0" w:color="auto"/>
        <w:bottom w:val="none" w:sz="0" w:space="0" w:color="auto"/>
        <w:right w:val="none" w:sz="0" w:space="0" w:color="auto"/>
      </w:divBdr>
    </w:div>
    <w:div w:id="1099133264">
      <w:bodyDiv w:val="1"/>
      <w:marLeft w:val="0"/>
      <w:marRight w:val="0"/>
      <w:marTop w:val="0"/>
      <w:marBottom w:val="0"/>
      <w:divBdr>
        <w:top w:val="none" w:sz="0" w:space="0" w:color="auto"/>
        <w:left w:val="none" w:sz="0" w:space="0" w:color="auto"/>
        <w:bottom w:val="none" w:sz="0" w:space="0" w:color="auto"/>
        <w:right w:val="none" w:sz="0" w:space="0" w:color="auto"/>
      </w:divBdr>
    </w:div>
    <w:div w:id="1401706239">
      <w:bodyDiv w:val="1"/>
      <w:marLeft w:val="0"/>
      <w:marRight w:val="0"/>
      <w:marTop w:val="0"/>
      <w:marBottom w:val="0"/>
      <w:divBdr>
        <w:top w:val="none" w:sz="0" w:space="0" w:color="auto"/>
        <w:left w:val="none" w:sz="0" w:space="0" w:color="auto"/>
        <w:bottom w:val="none" w:sz="0" w:space="0" w:color="auto"/>
        <w:right w:val="none" w:sz="0" w:space="0" w:color="auto"/>
      </w:divBdr>
    </w:div>
    <w:div w:id="1544555042">
      <w:bodyDiv w:val="1"/>
      <w:marLeft w:val="0"/>
      <w:marRight w:val="0"/>
      <w:marTop w:val="0"/>
      <w:marBottom w:val="0"/>
      <w:divBdr>
        <w:top w:val="none" w:sz="0" w:space="0" w:color="auto"/>
        <w:left w:val="none" w:sz="0" w:space="0" w:color="auto"/>
        <w:bottom w:val="none" w:sz="0" w:space="0" w:color="auto"/>
        <w:right w:val="none" w:sz="0" w:space="0" w:color="auto"/>
      </w:divBdr>
    </w:div>
    <w:div w:id="1554076211">
      <w:bodyDiv w:val="1"/>
      <w:marLeft w:val="0"/>
      <w:marRight w:val="0"/>
      <w:marTop w:val="0"/>
      <w:marBottom w:val="0"/>
      <w:divBdr>
        <w:top w:val="none" w:sz="0" w:space="0" w:color="auto"/>
        <w:left w:val="none" w:sz="0" w:space="0" w:color="auto"/>
        <w:bottom w:val="none" w:sz="0" w:space="0" w:color="auto"/>
        <w:right w:val="none" w:sz="0" w:space="0" w:color="auto"/>
      </w:divBdr>
    </w:div>
    <w:div w:id="1573272138">
      <w:bodyDiv w:val="1"/>
      <w:marLeft w:val="0"/>
      <w:marRight w:val="0"/>
      <w:marTop w:val="0"/>
      <w:marBottom w:val="0"/>
      <w:divBdr>
        <w:top w:val="none" w:sz="0" w:space="0" w:color="auto"/>
        <w:left w:val="none" w:sz="0" w:space="0" w:color="auto"/>
        <w:bottom w:val="none" w:sz="0" w:space="0" w:color="auto"/>
        <w:right w:val="none" w:sz="0" w:space="0" w:color="auto"/>
      </w:divBdr>
    </w:div>
    <w:div w:id="1896551290">
      <w:bodyDiv w:val="1"/>
      <w:marLeft w:val="0"/>
      <w:marRight w:val="0"/>
      <w:marTop w:val="0"/>
      <w:marBottom w:val="0"/>
      <w:divBdr>
        <w:top w:val="none" w:sz="0" w:space="0" w:color="auto"/>
        <w:left w:val="none" w:sz="0" w:space="0" w:color="auto"/>
        <w:bottom w:val="none" w:sz="0" w:space="0" w:color="auto"/>
        <w:right w:val="none" w:sz="0" w:space="0" w:color="auto"/>
      </w:divBdr>
      <w:divsChild>
        <w:div w:id="532419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96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722">
      <w:bodyDiv w:val="1"/>
      <w:marLeft w:val="0"/>
      <w:marRight w:val="0"/>
      <w:marTop w:val="0"/>
      <w:marBottom w:val="0"/>
      <w:divBdr>
        <w:top w:val="none" w:sz="0" w:space="0" w:color="auto"/>
        <w:left w:val="none" w:sz="0" w:space="0" w:color="auto"/>
        <w:bottom w:val="none" w:sz="0" w:space="0" w:color="auto"/>
        <w:right w:val="none" w:sz="0" w:space="0" w:color="auto"/>
      </w:divBdr>
    </w:div>
    <w:div w:id="1923027806">
      <w:bodyDiv w:val="1"/>
      <w:marLeft w:val="0"/>
      <w:marRight w:val="0"/>
      <w:marTop w:val="0"/>
      <w:marBottom w:val="0"/>
      <w:divBdr>
        <w:top w:val="none" w:sz="0" w:space="0" w:color="auto"/>
        <w:left w:val="none" w:sz="0" w:space="0" w:color="auto"/>
        <w:bottom w:val="none" w:sz="0" w:space="0" w:color="auto"/>
        <w:right w:val="none" w:sz="0" w:space="0" w:color="auto"/>
      </w:divBdr>
      <w:divsChild>
        <w:div w:id="1095590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5803">
      <w:bodyDiv w:val="1"/>
      <w:marLeft w:val="0"/>
      <w:marRight w:val="0"/>
      <w:marTop w:val="0"/>
      <w:marBottom w:val="0"/>
      <w:divBdr>
        <w:top w:val="none" w:sz="0" w:space="0" w:color="auto"/>
        <w:left w:val="none" w:sz="0" w:space="0" w:color="auto"/>
        <w:bottom w:val="none" w:sz="0" w:space="0" w:color="auto"/>
        <w:right w:val="none" w:sz="0" w:space="0" w:color="auto"/>
      </w:divBdr>
    </w:div>
    <w:div w:id="2040810866">
      <w:bodyDiv w:val="1"/>
      <w:marLeft w:val="0"/>
      <w:marRight w:val="0"/>
      <w:marTop w:val="0"/>
      <w:marBottom w:val="0"/>
      <w:divBdr>
        <w:top w:val="none" w:sz="0" w:space="0" w:color="auto"/>
        <w:left w:val="none" w:sz="0" w:space="0" w:color="auto"/>
        <w:bottom w:val="none" w:sz="0" w:space="0" w:color="auto"/>
        <w:right w:val="none" w:sz="0" w:space="0" w:color="auto"/>
      </w:divBdr>
    </w:div>
    <w:div w:id="2043438646">
      <w:bodyDiv w:val="1"/>
      <w:marLeft w:val="0"/>
      <w:marRight w:val="0"/>
      <w:marTop w:val="0"/>
      <w:marBottom w:val="0"/>
      <w:divBdr>
        <w:top w:val="none" w:sz="0" w:space="0" w:color="auto"/>
        <w:left w:val="none" w:sz="0" w:space="0" w:color="auto"/>
        <w:bottom w:val="none" w:sz="0" w:space="0" w:color="auto"/>
        <w:right w:val="none" w:sz="0" w:space="0" w:color="auto"/>
      </w:divBdr>
    </w:div>
    <w:div w:id="2061778952">
      <w:bodyDiv w:val="1"/>
      <w:marLeft w:val="0"/>
      <w:marRight w:val="0"/>
      <w:marTop w:val="0"/>
      <w:marBottom w:val="0"/>
      <w:divBdr>
        <w:top w:val="none" w:sz="0" w:space="0" w:color="auto"/>
        <w:left w:val="none" w:sz="0" w:space="0" w:color="auto"/>
        <w:bottom w:val="none" w:sz="0" w:space="0" w:color="auto"/>
        <w:right w:val="none" w:sz="0" w:space="0" w:color="auto"/>
      </w:divBdr>
    </w:div>
    <w:div w:id="20984764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andfonline.com/doi/abs/10.1080/09518398.2012.759297" TargetMode="External"/><Relationship Id="rId6" Type="http://schemas.openxmlformats.org/officeDocument/2006/relationships/hyperlink" Target="http://convention2.allacademic.com/one/aera/aera13/index.php?click_key=1&amp;cmd=Multi+Search+Search+Load+Publication&amp;publication_id=617788&amp;PHPSESSID=mli16fuc8ncfc5s4o15qd9bnf7" TargetMode="External"/><Relationship Id="rId7" Type="http://schemas.openxmlformats.org/officeDocument/2006/relationships/hyperlink" Target="http://convention2.allacademic.com/one/aera/aera13/index.php?click_key=1&amp;cmd=Multi+Search+Search+Load+Publication&amp;publication_id=617788&amp;PHPSESSID=mli16fuc8ncfc5s4o15qd9bnf7" TargetMode="External"/><Relationship Id="rId8" Type="http://schemas.openxmlformats.org/officeDocument/2006/relationships/hyperlink" Target="http://portal.acm.org/citation.cfm?id=1297144.1297150" TargetMode="External"/><Relationship Id="rId9" Type="http://schemas.openxmlformats.org/officeDocument/2006/relationships/hyperlink" Target="http://dbio.audiotap.com/dbio"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3958</Words>
  <Characters>22565</Characters>
  <Application>Microsoft Macintosh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26471</CharactersWithSpaces>
  <SharedDoc>false</SharedDoc>
  <HLinks>
    <vt:vector size="12" baseType="variant">
      <vt:variant>
        <vt:i4>1245292</vt:i4>
      </vt:variant>
      <vt:variant>
        <vt:i4>3</vt:i4>
      </vt:variant>
      <vt:variant>
        <vt:i4>0</vt:i4>
      </vt:variant>
      <vt:variant>
        <vt:i4>5</vt:i4>
      </vt:variant>
      <vt:variant>
        <vt:lpwstr>http://dbio.audiotap.com/dbio</vt:lpwstr>
      </vt:variant>
      <vt:variant>
        <vt:lpwstr/>
      </vt:variant>
      <vt:variant>
        <vt:i4>786529</vt:i4>
      </vt:variant>
      <vt:variant>
        <vt:i4>0</vt:i4>
      </vt:variant>
      <vt:variant>
        <vt:i4>0</vt:i4>
      </vt:variant>
      <vt:variant>
        <vt:i4>5</vt:i4>
      </vt:variant>
      <vt:variant>
        <vt:lpwstr>http://portal.acm.org/citation.cfm?id=1297144.1297150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Brewer</dc:creator>
  <cp:keywords/>
  <dc:description/>
  <cp:lastModifiedBy>Curtis Brewer</cp:lastModifiedBy>
  <cp:revision>2</cp:revision>
  <cp:lastPrinted>2011-10-06T16:24:00Z</cp:lastPrinted>
  <dcterms:created xsi:type="dcterms:W3CDTF">2014-06-06T16:22:00Z</dcterms:created>
  <dcterms:modified xsi:type="dcterms:W3CDTF">2014-06-06T16:22:00Z</dcterms:modified>
</cp:coreProperties>
</file>